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CC505B" w14:textId="042471B6" w:rsidR="001F1799" w:rsidRPr="008F5019" w:rsidRDefault="001F1799" w:rsidP="001F1799">
      <w:pPr>
        <w:rPr>
          <w:color w:val="000000"/>
          <w:sz w:val="20"/>
          <w:szCs w:val="20"/>
          <w:lang w:val="it-IT"/>
        </w:rPr>
      </w:pPr>
      <w:r>
        <w:rPr>
          <w:color w:val="000000"/>
          <w:sz w:val="20"/>
          <w:szCs w:val="20"/>
          <w:lang w:val="it-IT"/>
        </w:rPr>
        <w:t xml:space="preserve">              </w:t>
      </w:r>
      <w:r>
        <w:rPr>
          <w:noProof/>
          <w:color w:val="000000"/>
          <w:sz w:val="20"/>
          <w:szCs w:val="20"/>
          <w:lang w:eastAsia="tr-TR" w:bidi="ar-SA"/>
        </w:rPr>
        <w:drawing>
          <wp:inline distT="0" distB="0" distL="0" distR="0" wp14:anchorId="468C750F" wp14:editId="1573A528">
            <wp:extent cx="1219200" cy="772315"/>
            <wp:effectExtent l="0" t="0" r="0" b="8890"/>
            <wp:docPr id="883346902" name="Resim 883346902" descr="Doğu Karadeniz Kalkınma Ajans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ğu Karadeniz Kalkınma Ajansı"/>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40146" cy="785584"/>
                    </a:xfrm>
                    <a:prstGeom prst="rect">
                      <a:avLst/>
                    </a:prstGeom>
                    <a:noFill/>
                    <a:ln>
                      <a:noFill/>
                    </a:ln>
                  </pic:spPr>
                </pic:pic>
              </a:graphicData>
            </a:graphic>
          </wp:inline>
        </w:drawing>
      </w:r>
      <w:r>
        <w:rPr>
          <w:color w:val="000000"/>
          <w:sz w:val="20"/>
          <w:szCs w:val="20"/>
          <w:lang w:val="it-IT"/>
        </w:rPr>
        <w:t xml:space="preserve">                                                                        </w:t>
      </w:r>
      <w:r w:rsidR="00177352" w:rsidRPr="00177352">
        <w:rPr>
          <w:noProof/>
          <w:color w:val="000000"/>
          <w:sz w:val="20"/>
          <w:szCs w:val="20"/>
          <w:lang w:eastAsia="tr-TR" w:bidi="ar-SA"/>
        </w:rPr>
        <w:drawing>
          <wp:inline distT="0" distB="0" distL="0" distR="0" wp14:anchorId="2C967E7B" wp14:editId="22BB605D">
            <wp:extent cx="1440604" cy="563714"/>
            <wp:effectExtent l="0" t="0" r="7620" b="825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483658" cy="580561"/>
                    </a:xfrm>
                    <a:prstGeom prst="rect">
                      <a:avLst/>
                    </a:prstGeom>
                  </pic:spPr>
                </pic:pic>
              </a:graphicData>
            </a:graphic>
          </wp:inline>
        </w:drawing>
      </w:r>
    </w:p>
    <w:p w14:paraId="4C338DCC" w14:textId="77777777" w:rsidR="001F1799" w:rsidRPr="00051297" w:rsidRDefault="001F1799" w:rsidP="001F1799">
      <w:pPr>
        <w:rPr>
          <w:b/>
          <w:sz w:val="20"/>
          <w:szCs w:val="20"/>
        </w:rPr>
      </w:pPr>
    </w:p>
    <w:p w14:paraId="70D3A3AC" w14:textId="77777777" w:rsidR="001F1799" w:rsidRDefault="001F1799" w:rsidP="001F1799">
      <w:pPr>
        <w:jc w:val="center"/>
        <w:rPr>
          <w:b/>
          <w:sz w:val="20"/>
          <w:szCs w:val="20"/>
        </w:rPr>
      </w:pPr>
    </w:p>
    <w:p w14:paraId="051E910B" w14:textId="77777777" w:rsidR="001F1799" w:rsidRDefault="001F1799" w:rsidP="001F1799">
      <w:pPr>
        <w:jc w:val="center"/>
        <w:rPr>
          <w:b/>
          <w:sz w:val="20"/>
          <w:szCs w:val="20"/>
        </w:rPr>
      </w:pPr>
    </w:p>
    <w:p w14:paraId="5516C773" w14:textId="77777777" w:rsidR="001F1799" w:rsidRDefault="001F1799" w:rsidP="001F1799">
      <w:pPr>
        <w:jc w:val="center"/>
        <w:rPr>
          <w:b/>
          <w:sz w:val="20"/>
          <w:szCs w:val="20"/>
        </w:rPr>
      </w:pPr>
    </w:p>
    <w:p w14:paraId="03F7D64F" w14:textId="77777777" w:rsidR="001F1799" w:rsidRDefault="001F1799" w:rsidP="001F1799">
      <w:pPr>
        <w:jc w:val="center"/>
        <w:rPr>
          <w:b/>
          <w:sz w:val="20"/>
          <w:szCs w:val="20"/>
        </w:rPr>
      </w:pPr>
    </w:p>
    <w:p w14:paraId="557F5581" w14:textId="77777777" w:rsidR="001F1799" w:rsidRPr="00D71512" w:rsidRDefault="001F1799" w:rsidP="001F1799">
      <w:pPr>
        <w:jc w:val="center"/>
        <w:rPr>
          <w:b/>
          <w:sz w:val="20"/>
          <w:szCs w:val="20"/>
        </w:rPr>
      </w:pPr>
    </w:p>
    <w:p w14:paraId="4D2A5E3F" w14:textId="77777777" w:rsidR="001F1799" w:rsidRPr="00D71512" w:rsidRDefault="001F1799" w:rsidP="001F1799">
      <w:pPr>
        <w:jc w:val="center"/>
        <w:rPr>
          <w:b/>
          <w:sz w:val="20"/>
          <w:szCs w:val="20"/>
        </w:rPr>
      </w:pPr>
    </w:p>
    <w:p w14:paraId="16C18194" w14:textId="77777777" w:rsidR="001F1799" w:rsidRPr="00D71512" w:rsidRDefault="001F1799" w:rsidP="001F1799">
      <w:pPr>
        <w:overflowPunct w:val="0"/>
        <w:autoSpaceDE w:val="0"/>
        <w:autoSpaceDN w:val="0"/>
        <w:adjustRightInd w:val="0"/>
        <w:spacing w:after="120"/>
        <w:jc w:val="center"/>
        <w:textAlignment w:val="baseline"/>
        <w:rPr>
          <w:rFonts w:cs="Times New Roman"/>
          <w:b/>
          <w:sz w:val="36"/>
          <w:szCs w:val="36"/>
        </w:rPr>
      </w:pPr>
      <w:r w:rsidRPr="00D71512">
        <w:rPr>
          <w:rFonts w:cs="Times New Roman"/>
          <w:b/>
          <w:sz w:val="36"/>
          <w:szCs w:val="36"/>
        </w:rPr>
        <w:t xml:space="preserve">Doğu Karadeniz Kalkınma Ajansı 2026 Yılı Yeşil İvme Destek Programı Kapsamında Desteklenen </w:t>
      </w:r>
    </w:p>
    <w:p w14:paraId="1894B960" w14:textId="305FFB16" w:rsidR="001F1799" w:rsidRPr="00D71512" w:rsidRDefault="005E5EA4" w:rsidP="001F1799">
      <w:pPr>
        <w:overflowPunct w:val="0"/>
        <w:autoSpaceDE w:val="0"/>
        <w:autoSpaceDN w:val="0"/>
        <w:adjustRightInd w:val="0"/>
        <w:spacing w:after="120"/>
        <w:jc w:val="center"/>
        <w:textAlignment w:val="baseline"/>
        <w:rPr>
          <w:rFonts w:cs="Times New Roman"/>
          <w:b/>
          <w:sz w:val="36"/>
          <w:szCs w:val="36"/>
        </w:rPr>
      </w:pPr>
      <w:r w:rsidRPr="005E5EA4">
        <w:rPr>
          <w:rFonts w:cs="Times New Roman"/>
          <w:b/>
          <w:sz w:val="36"/>
          <w:szCs w:val="36"/>
        </w:rPr>
        <w:t>Sürdürülebilir PVC Profil Üretimi ve Operasyonel Verimlilik</w:t>
      </w:r>
      <w:r>
        <w:rPr>
          <w:rFonts w:cs="Times New Roman"/>
          <w:b/>
          <w:sz w:val="36"/>
          <w:szCs w:val="36"/>
        </w:rPr>
        <w:t xml:space="preserve"> </w:t>
      </w:r>
      <w:r w:rsidR="001F1799" w:rsidRPr="00D71512">
        <w:rPr>
          <w:rFonts w:cs="Times New Roman"/>
          <w:b/>
          <w:sz w:val="36"/>
          <w:szCs w:val="36"/>
        </w:rPr>
        <w:t xml:space="preserve">Projesi </w:t>
      </w:r>
    </w:p>
    <w:p w14:paraId="1C984A9B" w14:textId="3BB31F47" w:rsidR="001F1799" w:rsidRPr="00D71512" w:rsidRDefault="001F1799" w:rsidP="001F1799">
      <w:pPr>
        <w:overflowPunct w:val="0"/>
        <w:autoSpaceDE w:val="0"/>
        <w:autoSpaceDN w:val="0"/>
        <w:adjustRightInd w:val="0"/>
        <w:spacing w:after="120"/>
        <w:jc w:val="center"/>
        <w:textAlignment w:val="baseline"/>
        <w:rPr>
          <w:rFonts w:cs="Times New Roman"/>
          <w:b/>
          <w:sz w:val="36"/>
          <w:szCs w:val="36"/>
        </w:rPr>
      </w:pPr>
      <w:r w:rsidRPr="00D71512">
        <w:rPr>
          <w:rFonts w:cs="Times New Roman"/>
          <w:b/>
          <w:sz w:val="36"/>
          <w:szCs w:val="36"/>
        </w:rPr>
        <w:t>(</w:t>
      </w:r>
      <w:r w:rsidR="00F23155">
        <w:rPr>
          <w:rFonts w:cs="Times New Roman"/>
          <w:b/>
          <w:sz w:val="36"/>
          <w:szCs w:val="36"/>
        </w:rPr>
        <w:t>TR90/26/ALT_SGA-YİV/</w:t>
      </w:r>
      <w:r w:rsidR="009834EF" w:rsidRPr="00D71512">
        <w:rPr>
          <w:rFonts w:cs="Times New Roman"/>
          <w:b/>
          <w:sz w:val="36"/>
          <w:szCs w:val="36"/>
        </w:rPr>
        <w:t>0018</w:t>
      </w:r>
      <w:r w:rsidR="00B013E1">
        <w:rPr>
          <w:rFonts w:cs="Times New Roman"/>
          <w:b/>
          <w:sz w:val="36"/>
          <w:szCs w:val="36"/>
        </w:rPr>
        <w:t>)</w:t>
      </w:r>
    </w:p>
    <w:p w14:paraId="2A686E9A" w14:textId="6468A4D5" w:rsidR="001F1799" w:rsidRPr="00D71512" w:rsidRDefault="009834EF" w:rsidP="00BA4716">
      <w:pPr>
        <w:overflowPunct w:val="0"/>
        <w:autoSpaceDE w:val="0"/>
        <w:autoSpaceDN w:val="0"/>
        <w:adjustRightInd w:val="0"/>
        <w:spacing w:after="120"/>
        <w:jc w:val="center"/>
        <w:textAlignment w:val="baseline"/>
        <w:rPr>
          <w:rFonts w:cs="Times New Roman"/>
          <w:b/>
          <w:sz w:val="36"/>
          <w:szCs w:val="36"/>
        </w:rPr>
      </w:pPr>
      <w:r w:rsidRPr="00555A3B">
        <w:rPr>
          <w:rFonts w:cs="Times New Roman"/>
          <w:b/>
          <w:sz w:val="36"/>
          <w:szCs w:val="36"/>
        </w:rPr>
        <w:t xml:space="preserve">Sürdürülebilir </w:t>
      </w:r>
      <w:r w:rsidR="00F568A1" w:rsidRPr="00555A3B">
        <w:rPr>
          <w:rFonts w:cs="Times New Roman"/>
          <w:b/>
          <w:sz w:val="36"/>
          <w:szCs w:val="36"/>
        </w:rPr>
        <w:t>PVC Profil Üretim</w:t>
      </w:r>
      <w:r w:rsidR="00555A3B" w:rsidRPr="00555A3B">
        <w:rPr>
          <w:rFonts w:cs="Times New Roman"/>
          <w:b/>
          <w:sz w:val="36"/>
          <w:szCs w:val="36"/>
        </w:rPr>
        <w:t xml:space="preserve">i ve </w:t>
      </w:r>
      <w:r w:rsidR="001C31C4" w:rsidRPr="00555A3B">
        <w:rPr>
          <w:rFonts w:cs="Times New Roman"/>
          <w:b/>
          <w:sz w:val="36"/>
          <w:szCs w:val="36"/>
        </w:rPr>
        <w:t>Operasyonel Verimlilik</w:t>
      </w:r>
      <w:r w:rsidR="00555A3B" w:rsidRPr="00555A3B">
        <w:rPr>
          <w:rFonts w:cs="Times New Roman"/>
          <w:b/>
          <w:sz w:val="36"/>
          <w:szCs w:val="36"/>
        </w:rPr>
        <w:t xml:space="preserve"> Projesi Mal Alımı</w:t>
      </w:r>
    </w:p>
    <w:p w14:paraId="000E6D1F" w14:textId="77777777" w:rsidR="00D93660" w:rsidRPr="00051297" w:rsidRDefault="00D93660" w:rsidP="001F1799">
      <w:pPr>
        <w:ind w:left="720"/>
        <w:rPr>
          <w:position w:val="-2"/>
          <w:szCs w:val="20"/>
        </w:rPr>
      </w:pPr>
    </w:p>
    <w:p w14:paraId="020629BF" w14:textId="77777777" w:rsidR="00436587" w:rsidRPr="00051297" w:rsidRDefault="00436587" w:rsidP="00436587">
      <w:pPr>
        <w:pStyle w:val="Balk6"/>
        <w:numPr>
          <w:ilvl w:val="0"/>
          <w:numId w:val="0"/>
        </w:numPr>
        <w:jc w:val="center"/>
      </w:pPr>
      <w:bookmarkStart w:id="0" w:name="_Toc233021551"/>
      <w:r>
        <w:t>TEKLİF DOSYASI</w:t>
      </w:r>
      <w:bookmarkEnd w:id="0"/>
    </w:p>
    <w:p w14:paraId="447CE034" w14:textId="77777777" w:rsidR="00CF6ED6" w:rsidRPr="00051297" w:rsidRDefault="00CF6ED6" w:rsidP="001F1799">
      <w:pPr>
        <w:overflowPunct w:val="0"/>
        <w:autoSpaceDE w:val="0"/>
        <w:autoSpaceDN w:val="0"/>
        <w:adjustRightInd w:val="0"/>
        <w:spacing w:after="120"/>
        <w:jc w:val="center"/>
        <w:textAlignment w:val="baseline"/>
        <w:rPr>
          <w:b/>
          <w:color w:val="000000"/>
          <w:sz w:val="36"/>
          <w:szCs w:val="36"/>
        </w:rPr>
      </w:pPr>
    </w:p>
    <w:p w14:paraId="05B20F99"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1B0D267E" w14:textId="77777777" w:rsidR="00CF6ED6" w:rsidRDefault="00CF6ED6" w:rsidP="00CF6ED6">
      <w:pPr>
        <w:overflowPunct w:val="0"/>
        <w:autoSpaceDE w:val="0"/>
        <w:autoSpaceDN w:val="0"/>
        <w:adjustRightInd w:val="0"/>
        <w:spacing w:after="120"/>
        <w:jc w:val="center"/>
        <w:textAlignment w:val="baseline"/>
        <w:rPr>
          <w:b/>
          <w:color w:val="000000"/>
          <w:sz w:val="36"/>
          <w:szCs w:val="36"/>
        </w:rPr>
      </w:pPr>
    </w:p>
    <w:p w14:paraId="628A754E" w14:textId="77777777" w:rsidR="00076AE3" w:rsidRDefault="00076AE3" w:rsidP="00CF6ED6">
      <w:pPr>
        <w:overflowPunct w:val="0"/>
        <w:autoSpaceDE w:val="0"/>
        <w:autoSpaceDN w:val="0"/>
        <w:adjustRightInd w:val="0"/>
        <w:spacing w:after="120"/>
        <w:jc w:val="center"/>
        <w:textAlignment w:val="baseline"/>
        <w:rPr>
          <w:b/>
          <w:color w:val="000000"/>
          <w:sz w:val="36"/>
          <w:szCs w:val="36"/>
        </w:rPr>
      </w:pPr>
    </w:p>
    <w:p w14:paraId="74C320C0" w14:textId="77777777" w:rsidR="00076AE3" w:rsidRPr="00051297" w:rsidRDefault="00076AE3" w:rsidP="00CF6ED6">
      <w:pPr>
        <w:overflowPunct w:val="0"/>
        <w:autoSpaceDE w:val="0"/>
        <w:autoSpaceDN w:val="0"/>
        <w:adjustRightInd w:val="0"/>
        <w:spacing w:after="120"/>
        <w:jc w:val="center"/>
        <w:textAlignment w:val="baseline"/>
        <w:rPr>
          <w:b/>
          <w:color w:val="000000"/>
          <w:sz w:val="36"/>
          <w:szCs w:val="36"/>
        </w:rPr>
      </w:pPr>
    </w:p>
    <w:p w14:paraId="7CCC69C5"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4902ACDE" w14:textId="77777777" w:rsidR="00794255" w:rsidRPr="00051297" w:rsidRDefault="00794255" w:rsidP="00CF6ED6">
      <w:pPr>
        <w:overflowPunct w:val="0"/>
        <w:autoSpaceDE w:val="0"/>
        <w:autoSpaceDN w:val="0"/>
        <w:adjustRightInd w:val="0"/>
        <w:spacing w:after="120"/>
        <w:jc w:val="center"/>
        <w:textAlignment w:val="baseline"/>
        <w:rPr>
          <w:b/>
          <w:color w:val="000000"/>
          <w:sz w:val="36"/>
          <w:szCs w:val="36"/>
        </w:rPr>
      </w:pPr>
    </w:p>
    <w:p w14:paraId="06AE95B2" w14:textId="77777777" w:rsidR="00794255" w:rsidRPr="00051297" w:rsidRDefault="00794255" w:rsidP="00CF6ED6">
      <w:pPr>
        <w:overflowPunct w:val="0"/>
        <w:autoSpaceDE w:val="0"/>
        <w:autoSpaceDN w:val="0"/>
        <w:adjustRightInd w:val="0"/>
        <w:spacing w:after="120"/>
        <w:jc w:val="center"/>
        <w:textAlignment w:val="baseline"/>
        <w:rPr>
          <w:b/>
          <w:color w:val="000000"/>
          <w:sz w:val="36"/>
          <w:szCs w:val="36"/>
        </w:rPr>
      </w:pPr>
    </w:p>
    <w:p w14:paraId="72B1875B"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3E3ADB24"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bookmarkStart w:id="1" w:name="_TEKLİF_DOSYASI"/>
      <w:bookmarkEnd w:id="1"/>
    </w:p>
    <w:p w14:paraId="72F5C200"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5920769B"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4D72F4D8"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4E27E8D2"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6C1B9EC5"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7AA6EDA3"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70F79301"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64CF72E4"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05777377"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52955F84"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477E2923"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4DFD09EB"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7F724CEA"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5EFDB753"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466ED0FB"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24540141"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45C0ECCF"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1549A502"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1DDF4CB1" w14:textId="77777777" w:rsidR="00436587" w:rsidRPr="00051297" w:rsidRDefault="00436587" w:rsidP="00436587">
      <w:pPr>
        <w:pStyle w:val="Balk6"/>
        <w:numPr>
          <w:ilvl w:val="0"/>
          <w:numId w:val="0"/>
        </w:numPr>
        <w:jc w:val="center"/>
      </w:pPr>
      <w:bookmarkStart w:id="2" w:name="_Toc233021552"/>
      <w:r>
        <w:t>Bölüm A: İsteklilere Talimatlar</w:t>
      </w:r>
      <w:bookmarkEnd w:id="2"/>
      <w:r>
        <w:t xml:space="preserve"> </w:t>
      </w:r>
    </w:p>
    <w:p w14:paraId="454BEF1B"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0D20AD30"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39A0BDC4"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669CCBF0" w14:textId="77777777" w:rsidR="00CF6ED6" w:rsidRPr="00051297" w:rsidRDefault="00CF6ED6" w:rsidP="00076AE3">
      <w:pPr>
        <w:overflowPunct w:val="0"/>
        <w:autoSpaceDE w:val="0"/>
        <w:autoSpaceDN w:val="0"/>
        <w:adjustRightInd w:val="0"/>
        <w:spacing w:after="120"/>
        <w:ind w:firstLine="0"/>
        <w:textAlignment w:val="baseline"/>
        <w:rPr>
          <w:b/>
          <w:color w:val="000000"/>
          <w:sz w:val="36"/>
          <w:szCs w:val="36"/>
        </w:rPr>
      </w:pPr>
    </w:p>
    <w:p w14:paraId="284897D2"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03F520C5" w14:textId="77777777" w:rsidR="00CF6ED6" w:rsidRPr="00051297" w:rsidRDefault="00CF6ED6" w:rsidP="00076AE3">
      <w:pPr>
        <w:overflowPunct w:val="0"/>
        <w:autoSpaceDE w:val="0"/>
        <w:autoSpaceDN w:val="0"/>
        <w:adjustRightInd w:val="0"/>
        <w:spacing w:after="120"/>
        <w:ind w:firstLine="0"/>
        <w:textAlignment w:val="baseline"/>
        <w:rPr>
          <w:b/>
          <w:color w:val="000000"/>
          <w:sz w:val="36"/>
          <w:szCs w:val="36"/>
        </w:rPr>
      </w:pPr>
    </w:p>
    <w:p w14:paraId="6DF6D1FF" w14:textId="77777777" w:rsidR="005672DB" w:rsidRPr="00051297" w:rsidRDefault="005672DB" w:rsidP="00CF6ED6">
      <w:pPr>
        <w:overflowPunct w:val="0"/>
        <w:autoSpaceDE w:val="0"/>
        <w:autoSpaceDN w:val="0"/>
        <w:adjustRightInd w:val="0"/>
        <w:spacing w:after="120"/>
        <w:jc w:val="center"/>
        <w:textAlignment w:val="baseline"/>
        <w:rPr>
          <w:b/>
          <w:color w:val="000000"/>
          <w:sz w:val="36"/>
          <w:szCs w:val="36"/>
        </w:rPr>
      </w:pPr>
    </w:p>
    <w:p w14:paraId="30E318D3" w14:textId="77777777" w:rsidR="005672DB" w:rsidRPr="00051297" w:rsidRDefault="005672DB" w:rsidP="00CF6ED6">
      <w:pPr>
        <w:overflowPunct w:val="0"/>
        <w:autoSpaceDE w:val="0"/>
        <w:autoSpaceDN w:val="0"/>
        <w:adjustRightInd w:val="0"/>
        <w:spacing w:after="120"/>
        <w:jc w:val="center"/>
        <w:textAlignment w:val="baseline"/>
        <w:rPr>
          <w:b/>
          <w:color w:val="000000"/>
          <w:sz w:val="36"/>
          <w:szCs w:val="36"/>
        </w:rPr>
      </w:pPr>
    </w:p>
    <w:p w14:paraId="133C33CB" w14:textId="77777777" w:rsidR="005672DB" w:rsidRPr="00051297" w:rsidRDefault="005672DB" w:rsidP="00CF6ED6">
      <w:pPr>
        <w:overflowPunct w:val="0"/>
        <w:autoSpaceDE w:val="0"/>
        <w:autoSpaceDN w:val="0"/>
        <w:adjustRightInd w:val="0"/>
        <w:spacing w:after="120"/>
        <w:jc w:val="center"/>
        <w:textAlignment w:val="baseline"/>
        <w:rPr>
          <w:b/>
          <w:color w:val="000000"/>
          <w:sz w:val="36"/>
          <w:szCs w:val="36"/>
        </w:rPr>
      </w:pPr>
    </w:p>
    <w:p w14:paraId="77FFD8FD"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bookmarkStart w:id="3" w:name="_Bölüm_A:_İsteklilere_Talimatlar"/>
      <w:bookmarkEnd w:id="3"/>
    </w:p>
    <w:p w14:paraId="2D3466FC"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4E5F9BCD"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44E8E189"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7AFDF71D"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7BFE14C8"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5D704998"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37C43FAF"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7ECBF2E3" w14:textId="77777777" w:rsidR="00A62F41" w:rsidRPr="00051297" w:rsidRDefault="00A62F41" w:rsidP="00CF6ED6">
      <w:pPr>
        <w:spacing w:after="120"/>
        <w:jc w:val="right"/>
        <w:rPr>
          <w:color w:val="000000"/>
          <w:sz w:val="22"/>
        </w:rPr>
      </w:pPr>
    </w:p>
    <w:p w14:paraId="7131F841" w14:textId="77777777" w:rsidR="005672DB" w:rsidRPr="00051297" w:rsidRDefault="005672DB" w:rsidP="00CF6ED6">
      <w:pPr>
        <w:spacing w:after="120"/>
        <w:jc w:val="right"/>
        <w:rPr>
          <w:color w:val="000000"/>
          <w:sz w:val="22"/>
        </w:rPr>
      </w:pPr>
    </w:p>
    <w:p w14:paraId="250DD751" w14:textId="77777777" w:rsidR="002D6E7D" w:rsidRPr="00051297" w:rsidRDefault="002D6E7D" w:rsidP="00CF6ED6">
      <w:pPr>
        <w:spacing w:after="120"/>
        <w:jc w:val="right"/>
        <w:rPr>
          <w:color w:val="000000"/>
          <w:sz w:val="22"/>
        </w:rPr>
        <w:sectPr w:rsidR="002D6E7D" w:rsidRPr="00051297" w:rsidSect="006B4538">
          <w:headerReference w:type="default" r:id="rId13"/>
          <w:pgSz w:w="11906" w:h="16838"/>
          <w:pgMar w:top="1418" w:right="1417" w:bottom="709" w:left="1417" w:header="708" w:footer="708" w:gutter="0"/>
          <w:cols w:space="708"/>
          <w:docGrid w:linePitch="360"/>
        </w:sectPr>
      </w:pPr>
    </w:p>
    <w:p w14:paraId="1F0A0217" w14:textId="77777777" w:rsidR="005672DB" w:rsidRPr="00051297" w:rsidRDefault="005672DB" w:rsidP="00CF6ED6">
      <w:pPr>
        <w:spacing w:after="120"/>
        <w:jc w:val="right"/>
        <w:rPr>
          <w:color w:val="000000"/>
          <w:sz w:val="22"/>
        </w:rPr>
      </w:pPr>
    </w:p>
    <w:p w14:paraId="5DFEE0A7" w14:textId="77777777" w:rsidR="00CF6ED6" w:rsidRPr="00051297" w:rsidRDefault="00CF6ED6" w:rsidP="00CF6ED6">
      <w:pPr>
        <w:spacing w:after="120"/>
        <w:jc w:val="center"/>
        <w:rPr>
          <w:b/>
        </w:rPr>
      </w:pPr>
      <w:r>
        <w:rPr>
          <w:b/>
          <w:sz w:val="20"/>
        </w:rPr>
        <w:t>Kalkınma Ajansları Tarafından Mali Destek Sağlanan Projeler Kapsamındaki İhaleler için</w:t>
      </w:r>
    </w:p>
    <w:p w14:paraId="15FD5EA2" w14:textId="77777777" w:rsidR="00CF6ED6" w:rsidRPr="00051297" w:rsidRDefault="00CF6ED6" w:rsidP="00CF6ED6">
      <w:pPr>
        <w:spacing w:after="120"/>
        <w:jc w:val="center"/>
        <w:rPr>
          <w:b/>
        </w:rPr>
      </w:pPr>
      <w:r>
        <w:rPr>
          <w:b/>
        </w:rPr>
        <w:t>İSTEKLİLERE TALİMATLAR</w:t>
      </w:r>
    </w:p>
    <w:p w14:paraId="342418E9" w14:textId="77777777" w:rsidR="00CF6ED6" w:rsidRPr="00051297" w:rsidRDefault="00CF6ED6" w:rsidP="00CF6ED6">
      <w:pPr>
        <w:tabs>
          <w:tab w:val="num" w:pos="567"/>
        </w:tabs>
        <w:spacing w:after="120"/>
        <w:rPr>
          <w:sz w:val="20"/>
          <w:szCs w:val="20"/>
        </w:rPr>
      </w:pPr>
      <w:r>
        <w:rPr>
          <w:sz w:val="20"/>
          <w:szCs w:val="20"/>
        </w:rPr>
        <w:t xml:space="preserve">İhaleye katılacak olan isteklilerin aşağıda belirtilen nitelikleri haiz olmaları ve tekliflerini aşağıda sayılan talimatlara uygun olarak hazırlayarak sunmaları zorunludur. Kalkınma ajansı ile imzalamış olduğu sözleşme kapsamında mali destek yararlanıcısı, proje faaliyetlerinde belirttiği alımlarda “sözleşme makamı” olarak adlandırılacaktır. Sözleşme makamı, aşağıda belirtilen niteliklere uygun isteklilerin seçimi konusunda azami özeni gösterecek ve ihalelerin temel satın alma kurallarına uygun olarak sonuçlandırılmasını sağlayacaktır. Kalkınma ajansı; ihalenin şaibeli olduğu ve temel satın alma kurallarının ihlal edildiği kanaatine varırsa, gerekli müdahalede bulunabilir, ihalenin yenilenmesini talep edebilir. Bu durumda projenin aksamasından ve doğabilecek maliyetlerden kalkınma ajansı hiçbir şekilde sorumlu tutulamaz. </w:t>
      </w:r>
    </w:p>
    <w:p w14:paraId="67DC74FD" w14:textId="77777777" w:rsidR="00CF6ED6" w:rsidRPr="00051297" w:rsidRDefault="00CF6ED6" w:rsidP="00C54773">
      <w:pPr>
        <w:rPr>
          <w:b/>
          <w:sz w:val="20"/>
          <w:szCs w:val="20"/>
        </w:rPr>
      </w:pPr>
      <w:bookmarkStart w:id="4" w:name="_Toc232234019"/>
      <w:r>
        <w:rPr>
          <w:b/>
          <w:sz w:val="20"/>
          <w:szCs w:val="20"/>
        </w:rPr>
        <w:t>Madde 1- Sözleşme makamına ilişkin bilgiler</w:t>
      </w:r>
      <w:bookmarkEnd w:id="4"/>
      <w:r>
        <w:rPr>
          <w:b/>
          <w:sz w:val="20"/>
          <w:szCs w:val="20"/>
        </w:rPr>
        <w:t xml:space="preserve"> </w:t>
      </w:r>
    </w:p>
    <w:p w14:paraId="0F80FFA8" w14:textId="77777777" w:rsidR="00CF6ED6" w:rsidRPr="00051297" w:rsidRDefault="00CF6ED6" w:rsidP="00CF6ED6">
      <w:pPr>
        <w:rPr>
          <w:sz w:val="20"/>
          <w:szCs w:val="20"/>
        </w:rPr>
      </w:pPr>
      <w:r>
        <w:rPr>
          <w:sz w:val="20"/>
          <w:szCs w:val="20"/>
        </w:rPr>
        <w:t xml:space="preserve">Sözleşme makamının; </w:t>
      </w:r>
    </w:p>
    <w:p w14:paraId="62DC792A" w14:textId="7B143E59" w:rsidR="00CF6ED6" w:rsidRPr="00051297" w:rsidRDefault="00CF6ED6" w:rsidP="00CF6ED6">
      <w:pPr>
        <w:ind w:firstLine="708"/>
        <w:rPr>
          <w:sz w:val="20"/>
          <w:szCs w:val="20"/>
        </w:rPr>
      </w:pPr>
      <w:r>
        <w:rPr>
          <w:sz w:val="20"/>
          <w:szCs w:val="20"/>
        </w:rPr>
        <w:t>a)  Adı/Unvanı</w:t>
      </w:r>
      <w:r w:rsidR="00436587">
        <w:rPr>
          <w:sz w:val="20"/>
          <w:szCs w:val="20"/>
        </w:rPr>
        <w:t>:</w:t>
      </w:r>
      <w:r w:rsidR="00566F55">
        <w:rPr>
          <w:sz w:val="20"/>
          <w:szCs w:val="20"/>
        </w:rPr>
        <w:t xml:space="preserve">  </w:t>
      </w:r>
      <w:r w:rsidR="00555A3B" w:rsidRPr="00555A3B">
        <w:rPr>
          <w:sz w:val="20"/>
          <w:szCs w:val="20"/>
        </w:rPr>
        <w:t>FİL PLASTİK SANAYİ ve</w:t>
      </w:r>
      <w:r w:rsidR="00A16C6E" w:rsidRPr="00555A3B">
        <w:rPr>
          <w:sz w:val="20"/>
          <w:szCs w:val="20"/>
        </w:rPr>
        <w:t xml:space="preserve"> TİC.LTD.ŞTİ.</w:t>
      </w:r>
    </w:p>
    <w:p w14:paraId="3F2135BF" w14:textId="417123CA" w:rsidR="00CF6ED6" w:rsidRPr="00051297" w:rsidRDefault="00CF6ED6" w:rsidP="00CF6ED6">
      <w:pPr>
        <w:ind w:firstLine="708"/>
        <w:rPr>
          <w:sz w:val="20"/>
          <w:szCs w:val="20"/>
        </w:rPr>
      </w:pPr>
      <w:r>
        <w:rPr>
          <w:sz w:val="20"/>
          <w:szCs w:val="20"/>
        </w:rPr>
        <w:t xml:space="preserve">b)  Adresi: </w:t>
      </w:r>
      <w:r w:rsidR="00A16C6E" w:rsidRPr="00A16C6E">
        <w:rPr>
          <w:sz w:val="20"/>
          <w:szCs w:val="20"/>
        </w:rPr>
        <w:t>Nuroğlu Mh. Organize Sanayi 11 Nolu Cd. No:10/2 Arsin/TRABZON</w:t>
      </w:r>
    </w:p>
    <w:p w14:paraId="7817B308" w14:textId="7604CF37" w:rsidR="00CF6ED6" w:rsidRPr="00051297" w:rsidRDefault="00CF6ED6" w:rsidP="0012493A">
      <w:pPr>
        <w:rPr>
          <w:sz w:val="20"/>
          <w:szCs w:val="20"/>
        </w:rPr>
      </w:pPr>
      <w:r>
        <w:rPr>
          <w:sz w:val="20"/>
          <w:szCs w:val="20"/>
        </w:rPr>
        <w:t xml:space="preserve">c)  Telefon numarası: </w:t>
      </w:r>
      <w:r w:rsidR="00A16C6E" w:rsidRPr="00A16C6E">
        <w:rPr>
          <w:sz w:val="20"/>
          <w:szCs w:val="20"/>
        </w:rPr>
        <w:t>0462 711 14 61</w:t>
      </w:r>
    </w:p>
    <w:p w14:paraId="403C2128" w14:textId="6E95C7BC" w:rsidR="00CF6ED6" w:rsidRPr="00051297" w:rsidRDefault="00CF6ED6" w:rsidP="0012493A">
      <w:pPr>
        <w:rPr>
          <w:sz w:val="20"/>
          <w:szCs w:val="20"/>
        </w:rPr>
      </w:pPr>
      <w:r>
        <w:rPr>
          <w:sz w:val="20"/>
          <w:szCs w:val="20"/>
        </w:rPr>
        <w:t xml:space="preserve">d)  Faks numarası: </w:t>
      </w:r>
      <w:r w:rsidR="00A16C6E" w:rsidRPr="00A16C6E">
        <w:rPr>
          <w:sz w:val="20"/>
          <w:szCs w:val="20"/>
        </w:rPr>
        <w:t>: 0462 711 14 68</w:t>
      </w:r>
    </w:p>
    <w:p w14:paraId="5DD0E10F" w14:textId="6EFD2C05" w:rsidR="00CF6ED6" w:rsidRPr="00051297" w:rsidRDefault="00CF6ED6" w:rsidP="00CF6ED6">
      <w:pPr>
        <w:rPr>
          <w:sz w:val="20"/>
          <w:szCs w:val="20"/>
        </w:rPr>
      </w:pPr>
      <w:r>
        <w:rPr>
          <w:sz w:val="20"/>
          <w:szCs w:val="20"/>
        </w:rPr>
        <w:t xml:space="preserve">e)  Elektronik posta adresi: </w:t>
      </w:r>
      <w:r w:rsidR="00A16C6E" w:rsidRPr="00A16C6E">
        <w:rPr>
          <w:sz w:val="20"/>
          <w:szCs w:val="20"/>
        </w:rPr>
        <w:t>satinalma@krauss.com.tr</w:t>
      </w:r>
    </w:p>
    <w:p w14:paraId="3156DB03" w14:textId="3E4BB92B" w:rsidR="00CF6ED6" w:rsidRPr="00A16C6E" w:rsidRDefault="00CF6ED6" w:rsidP="00A16C6E">
      <w:pPr>
        <w:rPr>
          <w:sz w:val="20"/>
          <w:szCs w:val="20"/>
        </w:rPr>
      </w:pPr>
      <w:r>
        <w:rPr>
          <w:sz w:val="20"/>
          <w:szCs w:val="20"/>
        </w:rPr>
        <w:t xml:space="preserve">f)  İlgili personelinin adı-soyadı/unvanı: </w:t>
      </w:r>
      <w:r w:rsidR="00A16C6E" w:rsidRPr="00A16C6E">
        <w:rPr>
          <w:sz w:val="20"/>
          <w:szCs w:val="20"/>
        </w:rPr>
        <w:t>Eda TEPEGÖZ / KALİTE GÜVENCE MÜDÜRÜ</w:t>
      </w:r>
    </w:p>
    <w:p w14:paraId="6C1CBE68" w14:textId="77777777" w:rsidR="00CF6ED6" w:rsidRPr="00051297" w:rsidRDefault="00CF6ED6" w:rsidP="00CF6ED6">
      <w:pPr>
        <w:rPr>
          <w:sz w:val="20"/>
          <w:szCs w:val="20"/>
        </w:rPr>
      </w:pPr>
      <w:r>
        <w:rPr>
          <w:sz w:val="20"/>
          <w:szCs w:val="20"/>
        </w:rPr>
        <w:t>İstekliler, ihaleye ilişkin bilgileri yukarıdaki adres ve numaralardan, sözleşme makamının görevli personeliyle irtibat kurarak temin edebilirler.</w:t>
      </w:r>
    </w:p>
    <w:p w14:paraId="25C17E17" w14:textId="77777777" w:rsidR="00CF6ED6" w:rsidRPr="00051297" w:rsidRDefault="00CF6ED6" w:rsidP="00CF6ED6">
      <w:pPr>
        <w:rPr>
          <w:b/>
          <w:sz w:val="20"/>
          <w:szCs w:val="20"/>
        </w:rPr>
      </w:pPr>
      <w:r>
        <w:rPr>
          <w:b/>
          <w:sz w:val="20"/>
          <w:szCs w:val="20"/>
        </w:rPr>
        <w:t>Madde 2- İhale konusu işe ilişkin bilgiler</w:t>
      </w:r>
    </w:p>
    <w:p w14:paraId="0B0EF7D3" w14:textId="77777777" w:rsidR="00CF6ED6" w:rsidRPr="00051297" w:rsidRDefault="00CF6ED6" w:rsidP="00CF6ED6">
      <w:pPr>
        <w:rPr>
          <w:sz w:val="20"/>
          <w:szCs w:val="20"/>
        </w:rPr>
      </w:pPr>
      <w:r>
        <w:rPr>
          <w:sz w:val="20"/>
          <w:szCs w:val="20"/>
        </w:rPr>
        <w:t>İhale konusu işin;</w:t>
      </w:r>
    </w:p>
    <w:p w14:paraId="5846075C" w14:textId="2DD17EB2" w:rsidR="00CF6ED6" w:rsidRPr="00F568A1" w:rsidRDefault="00CF6ED6" w:rsidP="00F568A1">
      <w:pPr>
        <w:numPr>
          <w:ilvl w:val="0"/>
          <w:numId w:val="12"/>
        </w:numPr>
        <w:overflowPunct w:val="0"/>
        <w:autoSpaceDE w:val="0"/>
        <w:autoSpaceDN w:val="0"/>
        <w:adjustRightInd w:val="0"/>
        <w:textAlignment w:val="baseline"/>
        <w:rPr>
          <w:sz w:val="20"/>
          <w:szCs w:val="20"/>
        </w:rPr>
      </w:pPr>
      <w:r>
        <w:rPr>
          <w:sz w:val="20"/>
          <w:szCs w:val="20"/>
        </w:rPr>
        <w:t xml:space="preserve">Projenin adı: </w:t>
      </w:r>
      <w:r w:rsidR="00F568A1" w:rsidRPr="00F568A1">
        <w:rPr>
          <w:sz w:val="20"/>
          <w:szCs w:val="20"/>
        </w:rPr>
        <w:t>Sür</w:t>
      </w:r>
      <w:r w:rsidR="00F23155">
        <w:rPr>
          <w:sz w:val="20"/>
          <w:szCs w:val="20"/>
        </w:rPr>
        <w:t>dürülebilir PVC Profil Üretimi</w:t>
      </w:r>
      <w:r w:rsidR="00AC2454">
        <w:rPr>
          <w:sz w:val="20"/>
          <w:szCs w:val="20"/>
        </w:rPr>
        <w:t xml:space="preserve"> ve Operasyonel Verimlilik</w:t>
      </w:r>
      <w:r w:rsidR="00F23155">
        <w:rPr>
          <w:sz w:val="20"/>
          <w:szCs w:val="20"/>
        </w:rPr>
        <w:t xml:space="preserve"> Mal Alımı</w:t>
      </w:r>
      <w:r w:rsidR="001C31C4">
        <w:rPr>
          <w:sz w:val="20"/>
          <w:szCs w:val="20"/>
        </w:rPr>
        <w:t xml:space="preserve"> </w:t>
      </w:r>
    </w:p>
    <w:p w14:paraId="1195269F" w14:textId="5365A17E" w:rsidR="00CF6ED6" w:rsidRPr="00051297" w:rsidRDefault="00CF6ED6" w:rsidP="00F568A1">
      <w:pPr>
        <w:numPr>
          <w:ilvl w:val="0"/>
          <w:numId w:val="12"/>
        </w:numPr>
        <w:overflowPunct w:val="0"/>
        <w:autoSpaceDE w:val="0"/>
        <w:autoSpaceDN w:val="0"/>
        <w:adjustRightInd w:val="0"/>
        <w:textAlignment w:val="baseline"/>
        <w:rPr>
          <w:sz w:val="20"/>
          <w:szCs w:val="20"/>
        </w:rPr>
      </w:pPr>
      <w:r>
        <w:rPr>
          <w:sz w:val="20"/>
          <w:szCs w:val="20"/>
        </w:rPr>
        <w:t xml:space="preserve">Sözleşme kodu: </w:t>
      </w:r>
      <w:r w:rsidR="00F23155">
        <w:rPr>
          <w:sz w:val="20"/>
          <w:szCs w:val="20"/>
        </w:rPr>
        <w:t>TR90/26/ALT_SGA-YİV/0018</w:t>
      </w:r>
    </w:p>
    <w:p w14:paraId="21F75F35" w14:textId="4693625B" w:rsidR="00CF6ED6" w:rsidRPr="00051297" w:rsidRDefault="00CF6ED6" w:rsidP="00D8473E">
      <w:pPr>
        <w:numPr>
          <w:ilvl w:val="0"/>
          <w:numId w:val="12"/>
        </w:numPr>
        <w:tabs>
          <w:tab w:val="clear" w:pos="1068"/>
        </w:tabs>
        <w:overflowPunct w:val="0"/>
        <w:autoSpaceDE w:val="0"/>
        <w:autoSpaceDN w:val="0"/>
        <w:adjustRightInd w:val="0"/>
        <w:textAlignment w:val="baseline"/>
        <w:rPr>
          <w:i/>
          <w:sz w:val="20"/>
          <w:szCs w:val="20"/>
        </w:rPr>
      </w:pPr>
      <w:r>
        <w:rPr>
          <w:sz w:val="20"/>
          <w:szCs w:val="20"/>
        </w:rPr>
        <w:t xml:space="preserve">Fiziki miktarı ve türü: </w:t>
      </w:r>
    </w:p>
    <w:p w14:paraId="2A0C25A2" w14:textId="6F25E334" w:rsidR="00CF6ED6" w:rsidRPr="00F568A1" w:rsidRDefault="00CF6ED6" w:rsidP="00F568A1">
      <w:pPr>
        <w:numPr>
          <w:ilvl w:val="0"/>
          <w:numId w:val="12"/>
        </w:numPr>
        <w:tabs>
          <w:tab w:val="clear" w:pos="1068"/>
        </w:tabs>
        <w:overflowPunct w:val="0"/>
        <w:autoSpaceDE w:val="0"/>
        <w:autoSpaceDN w:val="0"/>
        <w:adjustRightInd w:val="0"/>
        <w:textAlignment w:val="baseline"/>
        <w:rPr>
          <w:sz w:val="20"/>
          <w:szCs w:val="20"/>
        </w:rPr>
      </w:pPr>
      <w:r>
        <w:rPr>
          <w:sz w:val="20"/>
          <w:szCs w:val="20"/>
        </w:rPr>
        <w:t xml:space="preserve">İşin/teslimin gerçekleştirileceği yer: </w:t>
      </w:r>
      <w:r w:rsidR="00F568A1" w:rsidRPr="00F568A1">
        <w:rPr>
          <w:sz w:val="20"/>
          <w:szCs w:val="20"/>
        </w:rPr>
        <w:t>FİL PLASTİK SANAYİ VE TİC. LTD. ŞTİ./Nuroğlu Mh. Organize Sanayi 11 No’lu Cd. No:10/2 Arsin/TRABZON</w:t>
      </w:r>
    </w:p>
    <w:p w14:paraId="4E3C5493" w14:textId="0F2979E7" w:rsidR="00CF6ED6" w:rsidRPr="00051297" w:rsidRDefault="00CF6ED6" w:rsidP="00436587">
      <w:pPr>
        <w:numPr>
          <w:ilvl w:val="0"/>
          <w:numId w:val="12"/>
        </w:numPr>
        <w:tabs>
          <w:tab w:val="clear" w:pos="1068"/>
        </w:tabs>
        <w:overflowPunct w:val="0"/>
        <w:autoSpaceDE w:val="0"/>
        <w:autoSpaceDN w:val="0"/>
        <w:adjustRightInd w:val="0"/>
        <w:textAlignment w:val="baseline"/>
        <w:rPr>
          <w:sz w:val="20"/>
          <w:szCs w:val="20"/>
        </w:rPr>
      </w:pPr>
      <w:r>
        <w:rPr>
          <w:sz w:val="20"/>
          <w:szCs w:val="20"/>
        </w:rPr>
        <w:t>Alıma ait (varsa) diğer bilgiler: İhaleye ilişkin bilgiler;</w:t>
      </w:r>
    </w:p>
    <w:p w14:paraId="7B856D08" w14:textId="5DF9C6C0" w:rsidR="00CF6ED6" w:rsidRPr="00051297" w:rsidRDefault="00CF6ED6" w:rsidP="00E4672B">
      <w:pPr>
        <w:numPr>
          <w:ilvl w:val="0"/>
          <w:numId w:val="13"/>
        </w:numPr>
        <w:rPr>
          <w:sz w:val="20"/>
          <w:szCs w:val="20"/>
        </w:rPr>
      </w:pPr>
      <w:r>
        <w:rPr>
          <w:sz w:val="20"/>
          <w:szCs w:val="20"/>
        </w:rPr>
        <w:t xml:space="preserve">İhale usulü: </w:t>
      </w:r>
      <w:r w:rsidR="00F568A1">
        <w:rPr>
          <w:sz w:val="20"/>
          <w:szCs w:val="20"/>
        </w:rPr>
        <w:t>Açık İhale</w:t>
      </w:r>
    </w:p>
    <w:p w14:paraId="48B4BFBF" w14:textId="7555C635" w:rsidR="00CF6ED6" w:rsidRPr="00F568A1" w:rsidRDefault="00CF6ED6" w:rsidP="00F568A1">
      <w:pPr>
        <w:numPr>
          <w:ilvl w:val="0"/>
          <w:numId w:val="12"/>
        </w:numPr>
        <w:rPr>
          <w:sz w:val="20"/>
          <w:szCs w:val="20"/>
        </w:rPr>
      </w:pPr>
      <w:r>
        <w:rPr>
          <w:sz w:val="20"/>
          <w:szCs w:val="20"/>
        </w:rPr>
        <w:t xml:space="preserve">b)   İhalenin yapılacağı adres: </w:t>
      </w:r>
      <w:r w:rsidR="00F568A1" w:rsidRPr="00F568A1">
        <w:rPr>
          <w:sz w:val="20"/>
          <w:szCs w:val="20"/>
        </w:rPr>
        <w:t>FİL PLASTİK SANAYİ VE TİC. LTD. ŞTİ./Nuroğlu Mh. Organize Sanayi 11 No’lu Cd. No:10/2 Arsin/TRABZON</w:t>
      </w:r>
    </w:p>
    <w:p w14:paraId="592CD555" w14:textId="72C1F557" w:rsidR="00CF6ED6" w:rsidRPr="00051297" w:rsidRDefault="00CF6ED6" w:rsidP="00CF6ED6">
      <w:pPr>
        <w:ind w:firstLine="708"/>
        <w:rPr>
          <w:sz w:val="20"/>
          <w:szCs w:val="20"/>
        </w:rPr>
      </w:pPr>
      <w:r>
        <w:rPr>
          <w:sz w:val="20"/>
          <w:szCs w:val="20"/>
        </w:rPr>
        <w:t xml:space="preserve">c)   İhale tarihi: </w:t>
      </w:r>
      <w:r w:rsidR="008B1786">
        <w:rPr>
          <w:sz w:val="20"/>
          <w:szCs w:val="20"/>
        </w:rPr>
        <w:t>06/11/2026</w:t>
      </w:r>
    </w:p>
    <w:p w14:paraId="2800FAA4" w14:textId="745A834D" w:rsidR="00CF6ED6" w:rsidRPr="00051297" w:rsidRDefault="00CF6ED6" w:rsidP="00076AE3">
      <w:pPr>
        <w:ind w:firstLine="708"/>
        <w:rPr>
          <w:sz w:val="20"/>
          <w:szCs w:val="20"/>
        </w:rPr>
      </w:pPr>
      <w:r>
        <w:rPr>
          <w:sz w:val="20"/>
          <w:szCs w:val="20"/>
        </w:rPr>
        <w:t xml:space="preserve">d)   İhale saati: </w:t>
      </w:r>
      <w:r w:rsidR="008B1786">
        <w:rPr>
          <w:sz w:val="20"/>
          <w:szCs w:val="20"/>
        </w:rPr>
        <w:t xml:space="preserve"> 14:00</w:t>
      </w:r>
    </w:p>
    <w:p w14:paraId="489C3A79" w14:textId="77777777" w:rsidR="00CF6ED6" w:rsidRPr="00051297" w:rsidRDefault="00CF6ED6" w:rsidP="00CF6ED6">
      <w:pPr>
        <w:tabs>
          <w:tab w:val="left" w:pos="720"/>
          <w:tab w:val="left" w:pos="900"/>
          <w:tab w:val="left" w:pos="1080"/>
        </w:tabs>
        <w:rPr>
          <w:b/>
          <w:spacing w:val="-20"/>
          <w:sz w:val="20"/>
          <w:szCs w:val="20"/>
        </w:rPr>
      </w:pPr>
      <w:r>
        <w:rPr>
          <w:b/>
          <w:sz w:val="20"/>
          <w:szCs w:val="20"/>
        </w:rPr>
        <w:t xml:space="preserve">Madde 4- İhale dosyasının görülmesi ve temini </w:t>
      </w:r>
    </w:p>
    <w:p w14:paraId="2C7C0614" w14:textId="77777777" w:rsidR="00CF6ED6" w:rsidRPr="00051297" w:rsidRDefault="00CF6ED6" w:rsidP="00CF6ED6">
      <w:pPr>
        <w:rPr>
          <w:sz w:val="20"/>
          <w:szCs w:val="20"/>
        </w:rPr>
      </w:pPr>
      <w:r>
        <w:rPr>
          <w:sz w:val="20"/>
          <w:szCs w:val="20"/>
        </w:rPr>
        <w:t xml:space="preserve">İhale dosyası sözleşme makamının yukarıda belirtilen adresinde, </w:t>
      </w:r>
      <w:hyperlink r:id="rId14" w:history="1">
        <w:r>
          <w:rPr>
            <w:rStyle w:val="Kpr"/>
            <w:sz w:val="20"/>
            <w:szCs w:val="20"/>
          </w:rPr>
          <w:t>www.ka.gov.tr</w:t>
        </w:r>
      </w:hyperlink>
      <w:r>
        <w:rPr>
          <w:sz w:val="20"/>
          <w:szCs w:val="20"/>
        </w:rPr>
        <w:t xml:space="preserve"> ve sözleşme makamının destek aldığı ajansın internet adresinde bedelsiz olarak görülebilir ve buradan temin edilebilir. Eğer verilecek teklif ve eklerinde bu adreslerde sunulan ihale dosyası içeriğine aykırı düzenlemeler veya değişiklikler gibi hususlar tespit edilirse teklif, ihalenin hangi aşamasında olursa olsun, geçersiz sayılacaktır. </w:t>
      </w:r>
    </w:p>
    <w:p w14:paraId="2D020A1A" w14:textId="77777777" w:rsidR="00CF6ED6" w:rsidRPr="00051297" w:rsidRDefault="00CF6ED6" w:rsidP="00CF6ED6">
      <w:pPr>
        <w:tabs>
          <w:tab w:val="left" w:pos="709"/>
        </w:tabs>
        <w:rPr>
          <w:sz w:val="20"/>
          <w:szCs w:val="20"/>
        </w:rPr>
      </w:pPr>
      <w:r>
        <w:rPr>
          <w:sz w:val="20"/>
          <w:szCs w:val="20"/>
        </w:rPr>
        <w:t xml:space="preserve">İstekli ihale dosyasını temin etmekle ihale dosyasını oluşturan belgelerde yer alan koşul ve kuralları kabul etmiş sayılır.    </w:t>
      </w:r>
    </w:p>
    <w:p w14:paraId="424A634F" w14:textId="77777777" w:rsidR="00CF6ED6" w:rsidRPr="00051297" w:rsidRDefault="00CF6ED6" w:rsidP="00CF6ED6">
      <w:pPr>
        <w:rPr>
          <w:sz w:val="20"/>
          <w:szCs w:val="20"/>
        </w:rPr>
      </w:pPr>
      <w:r>
        <w:rPr>
          <w:sz w:val="20"/>
          <w:szCs w:val="20"/>
        </w:rPr>
        <w:t>İhale dosyasını oluşturan belgelerin Türkçe yanında başka dillerde de hazırlanıp isteklilere satılması / sunulması halinde, ihale dosyasının anlaşılmasında, yorumlanmasında ve sözleşme makamı ile istekliler arasında oluşacak anlaşmazlıkların çözümünde Türkçe metin esas alınacaktır.</w:t>
      </w:r>
    </w:p>
    <w:p w14:paraId="3AD09BB3" w14:textId="77777777" w:rsidR="00CF6ED6" w:rsidRPr="00051297" w:rsidRDefault="00CF6ED6" w:rsidP="00CF6ED6">
      <w:pPr>
        <w:tabs>
          <w:tab w:val="left" w:pos="720"/>
          <w:tab w:val="left" w:pos="900"/>
          <w:tab w:val="left" w:pos="1080"/>
        </w:tabs>
        <w:rPr>
          <w:b/>
          <w:sz w:val="20"/>
          <w:szCs w:val="20"/>
        </w:rPr>
      </w:pPr>
      <w:r>
        <w:rPr>
          <w:b/>
          <w:sz w:val="20"/>
          <w:szCs w:val="20"/>
        </w:rPr>
        <w:t>Madde 5- Tekliflerin sunulacağı yer, son teklif verme tarih ve saati</w:t>
      </w:r>
    </w:p>
    <w:p w14:paraId="6FF1FF3C" w14:textId="77777777" w:rsidR="00CF6ED6" w:rsidRPr="00051297" w:rsidRDefault="00CF6ED6" w:rsidP="00CF6ED6">
      <w:pPr>
        <w:pStyle w:val="GvdeMetni2"/>
        <w:rPr>
          <w:rFonts w:ascii="Times New Roman" w:hAnsi="Times New Roman"/>
          <w:sz w:val="20"/>
          <w:lang w:val="tr-TR"/>
        </w:rPr>
      </w:pPr>
      <w:r>
        <w:rPr>
          <w:rFonts w:ascii="Times New Roman" w:hAnsi="Times New Roman"/>
          <w:sz w:val="20"/>
          <w:lang w:val="tr-TR"/>
        </w:rPr>
        <w:t>Teklifler aşağıda belirtilen adrese elden veya posta yoluyla teslim edilebilir:</w:t>
      </w:r>
    </w:p>
    <w:p w14:paraId="31D99F80" w14:textId="3065E8B5" w:rsidR="00CF6ED6" w:rsidRPr="00051297" w:rsidRDefault="00CF6ED6" w:rsidP="00CF6ED6">
      <w:pPr>
        <w:pStyle w:val="GvdeMetni2"/>
        <w:spacing w:before="0" w:after="0" w:line="240" w:lineRule="auto"/>
        <w:ind w:left="357" w:firstLine="346"/>
        <w:rPr>
          <w:rFonts w:ascii="Times New Roman" w:hAnsi="Times New Roman"/>
          <w:sz w:val="20"/>
          <w:lang w:val="tr-TR"/>
        </w:rPr>
      </w:pPr>
      <w:r>
        <w:rPr>
          <w:rFonts w:ascii="Times New Roman" w:hAnsi="Times New Roman"/>
          <w:sz w:val="20"/>
          <w:lang w:val="tr-TR"/>
        </w:rPr>
        <w:t xml:space="preserve">a)  Tekliflerin sunulacağı yer: </w:t>
      </w:r>
    </w:p>
    <w:p w14:paraId="04C8D156" w14:textId="54A05C86" w:rsidR="00CF6ED6" w:rsidRPr="00051297" w:rsidRDefault="00CF6ED6" w:rsidP="00CF6ED6">
      <w:pPr>
        <w:ind w:left="360" w:firstLine="348"/>
        <w:rPr>
          <w:sz w:val="20"/>
          <w:szCs w:val="20"/>
        </w:rPr>
      </w:pPr>
      <w:r>
        <w:rPr>
          <w:sz w:val="20"/>
          <w:szCs w:val="20"/>
        </w:rPr>
        <w:t xml:space="preserve">b)  Son teklif verme tarihi (İhale tarihi) : </w:t>
      </w:r>
    </w:p>
    <w:p w14:paraId="27138FEF" w14:textId="1080B7D3" w:rsidR="00CF6ED6" w:rsidRPr="00051297" w:rsidRDefault="00CF6ED6" w:rsidP="00564259">
      <w:pPr>
        <w:ind w:left="360" w:firstLine="348"/>
        <w:rPr>
          <w:sz w:val="20"/>
          <w:szCs w:val="20"/>
        </w:rPr>
      </w:pPr>
      <w:r>
        <w:rPr>
          <w:sz w:val="20"/>
          <w:szCs w:val="20"/>
        </w:rPr>
        <w:t xml:space="preserve">c)  Son teklif verme saati (İhale saati) :  </w:t>
      </w:r>
    </w:p>
    <w:p w14:paraId="34858670" w14:textId="77777777" w:rsidR="00CF6ED6" w:rsidRPr="00051297" w:rsidRDefault="00CF6ED6" w:rsidP="00CF6ED6">
      <w:pPr>
        <w:rPr>
          <w:b/>
          <w:sz w:val="20"/>
          <w:szCs w:val="20"/>
        </w:rPr>
      </w:pPr>
      <w:r>
        <w:rPr>
          <w:sz w:val="20"/>
          <w:szCs w:val="20"/>
        </w:rPr>
        <w:t>Teklifler ihale (son teklif verme) tarih ve saatine kadar yukarıda belirtilen yere verilebileceği gibi, iadeli taahhütlü posta veya kargo veya kurye vasıtasıyla da gönderilebilir. İhale (son teklif verme) saatine kadar sözleşme makamına ulaşmayan teklifler değerlendirmeye alınmayacaktır. Postada yaşanan gecikmelerden sözleşme makamı sorumlu tutulamaz.</w:t>
      </w:r>
    </w:p>
    <w:p w14:paraId="01833C86" w14:textId="77777777" w:rsidR="00CF6ED6" w:rsidRPr="00051297" w:rsidRDefault="00CF6ED6" w:rsidP="00CF6ED6">
      <w:pPr>
        <w:rPr>
          <w:sz w:val="20"/>
          <w:szCs w:val="20"/>
        </w:rPr>
      </w:pPr>
      <w:r>
        <w:rPr>
          <w:sz w:val="20"/>
          <w:szCs w:val="20"/>
        </w:rPr>
        <w:t>Sözleşme makamına verilen veya ulaşan teklifler, zeyilname düzenlenmesi hali hariç, herhangi bir sebeple geri alınamaz.</w:t>
      </w:r>
    </w:p>
    <w:p w14:paraId="22B59F3F" w14:textId="77777777" w:rsidR="00CF6ED6" w:rsidRPr="00051297" w:rsidRDefault="00CF6ED6" w:rsidP="00CF6ED6">
      <w:pPr>
        <w:rPr>
          <w:sz w:val="20"/>
          <w:szCs w:val="20"/>
        </w:rPr>
      </w:pPr>
      <w:r>
        <w:rPr>
          <w:sz w:val="20"/>
          <w:szCs w:val="20"/>
        </w:rPr>
        <w:t>İhale için tespit olunan tarihin tatil gününe rastlaması halinde ihale, takip eden ilk iş gününde yukarıda belirtilen saatte aynı yerde yapılır ve bu saate kadar verilen teklifler kabul edilir. Çalışma saatlerinin sonradan değişmesi halinde de ihale yukarıda belirtilen saatte yapılır. Saat ayarlarında, Türkiye Radyo Televizyon Kurumu (TRT)’nun ulusal</w:t>
      </w:r>
      <w:r>
        <w:rPr>
          <w:b/>
          <w:sz w:val="20"/>
          <w:szCs w:val="20"/>
        </w:rPr>
        <w:t xml:space="preserve"> </w:t>
      </w:r>
      <w:r>
        <w:rPr>
          <w:sz w:val="20"/>
          <w:szCs w:val="20"/>
        </w:rPr>
        <w:t xml:space="preserve">saat ayarı esas alınır. </w:t>
      </w:r>
    </w:p>
    <w:p w14:paraId="2CAB0111" w14:textId="77777777" w:rsidR="00CF6ED6" w:rsidRPr="00051297" w:rsidRDefault="00CF6ED6" w:rsidP="00CF6ED6">
      <w:pPr>
        <w:tabs>
          <w:tab w:val="left" w:pos="720"/>
          <w:tab w:val="left" w:pos="900"/>
          <w:tab w:val="left" w:pos="1080"/>
        </w:tabs>
        <w:rPr>
          <w:sz w:val="20"/>
          <w:szCs w:val="20"/>
        </w:rPr>
      </w:pPr>
      <w:r>
        <w:rPr>
          <w:b/>
          <w:sz w:val="20"/>
          <w:szCs w:val="20"/>
        </w:rPr>
        <w:t>Madde 6- İhale dosyasının kapsamı</w:t>
      </w:r>
    </w:p>
    <w:p w14:paraId="3754AB9A" w14:textId="77777777" w:rsidR="00CF6ED6" w:rsidRPr="00051297" w:rsidRDefault="00CF6ED6" w:rsidP="00CF6ED6">
      <w:pPr>
        <w:pStyle w:val="GvdeMetni2"/>
        <w:spacing w:after="0"/>
        <w:rPr>
          <w:rFonts w:ascii="Times New Roman" w:hAnsi="Times New Roman"/>
          <w:sz w:val="20"/>
          <w:lang w:val="tr-TR"/>
        </w:rPr>
      </w:pPr>
      <w:r>
        <w:rPr>
          <w:rFonts w:ascii="Times New Roman" w:hAnsi="Times New Roman"/>
          <w:sz w:val="20"/>
          <w:lang w:val="tr-TR"/>
        </w:rPr>
        <w:t>İhale dosyası aşağıdaki belgelerden oluşmaktadır:</w:t>
      </w:r>
    </w:p>
    <w:p w14:paraId="4647FA8A" w14:textId="2A40D71B" w:rsidR="00CF6ED6" w:rsidRPr="00051297" w:rsidRDefault="00B24801" w:rsidP="00D8473E">
      <w:pPr>
        <w:numPr>
          <w:ilvl w:val="0"/>
          <w:numId w:val="11"/>
        </w:numPr>
        <w:tabs>
          <w:tab w:val="left" w:pos="1113"/>
        </w:tabs>
        <w:overflowPunct w:val="0"/>
        <w:autoSpaceDE w:val="0"/>
        <w:autoSpaceDN w:val="0"/>
        <w:adjustRightInd w:val="0"/>
        <w:spacing w:after="120"/>
        <w:ind w:left="1112" w:hanging="403"/>
        <w:textAlignment w:val="baseline"/>
        <w:rPr>
          <w:sz w:val="20"/>
          <w:szCs w:val="20"/>
        </w:rPr>
      </w:pPr>
      <w:r>
        <w:rPr>
          <w:sz w:val="20"/>
          <w:szCs w:val="20"/>
        </w:rPr>
        <w:t xml:space="preserve">İhaleye davet mektubu </w:t>
      </w:r>
      <w:r w:rsidR="008B1786">
        <w:rPr>
          <w:sz w:val="20"/>
          <w:szCs w:val="20"/>
        </w:rPr>
        <w:t>gerekli değildir</w:t>
      </w:r>
    </w:p>
    <w:p w14:paraId="52635C25" w14:textId="77777777" w:rsidR="00CF6ED6" w:rsidRPr="00051297" w:rsidRDefault="00CF6ED6" w:rsidP="00D8473E">
      <w:pPr>
        <w:numPr>
          <w:ilvl w:val="0"/>
          <w:numId w:val="11"/>
        </w:numPr>
        <w:tabs>
          <w:tab w:val="left" w:pos="1113"/>
        </w:tabs>
        <w:overflowPunct w:val="0"/>
        <w:autoSpaceDE w:val="0"/>
        <w:autoSpaceDN w:val="0"/>
        <w:adjustRightInd w:val="0"/>
        <w:ind w:left="1113" w:hanging="405"/>
        <w:textAlignment w:val="baseline"/>
        <w:rPr>
          <w:sz w:val="20"/>
          <w:szCs w:val="20"/>
        </w:rPr>
      </w:pPr>
      <w:r>
        <w:rPr>
          <w:sz w:val="20"/>
          <w:szCs w:val="20"/>
        </w:rPr>
        <w:t>Teklif dosyası (Sözleşme taslağı, özel koşullar, genel koşullar, teknik şartname, teklif sunma formları, teklif değerlendirme formları ve ilgili satın almaya mahsus diğer belgeler)</w:t>
      </w:r>
    </w:p>
    <w:p w14:paraId="48D2D361" w14:textId="77777777" w:rsidR="00CF6ED6" w:rsidRPr="00051297" w:rsidRDefault="00CF6ED6" w:rsidP="00CF6ED6">
      <w:pPr>
        <w:rPr>
          <w:sz w:val="20"/>
          <w:szCs w:val="20"/>
        </w:rPr>
      </w:pPr>
      <w:r>
        <w:rPr>
          <w:sz w:val="20"/>
          <w:szCs w:val="20"/>
        </w:rPr>
        <w:t>Ayrıca genel koşulların veya bu talimatların ilgili hükümleri gereğince, sözleşme makamının çıkaracağı zeyilnameler ile isteklilerin yazılı talebi üzerine sözleşme makamı tarafından yapılan yazılı açıklamalar, ihale dosyasının bağlayıcı bir parçasını teşkil eder.</w:t>
      </w:r>
    </w:p>
    <w:p w14:paraId="5B040535" w14:textId="77777777" w:rsidR="00CF6ED6" w:rsidRPr="00051297" w:rsidRDefault="00CF6ED6" w:rsidP="00CF6ED6">
      <w:pPr>
        <w:rPr>
          <w:sz w:val="20"/>
          <w:szCs w:val="20"/>
        </w:rPr>
      </w:pPr>
      <w:r>
        <w:rPr>
          <w:sz w:val="20"/>
          <w:szCs w:val="20"/>
        </w:rPr>
        <w:t>İsteklinin yukarıda belirtilen dokümanların tümünün içeriğini dikkatli bir şekilde incelemesi gerekir. Teklifin verilmesine ilişkin şartları yerine getirememesi halinde ortaya çıkacak sorumluluk teklif verene ait olacaktır. İhale dosyasında öngörülen ve tarif edilen usule uygun olmayan teklifler değerlendirmeye alınmaz.</w:t>
      </w:r>
    </w:p>
    <w:p w14:paraId="44489B58" w14:textId="77777777" w:rsidR="00CF6ED6" w:rsidRPr="00051297" w:rsidRDefault="00CF6ED6" w:rsidP="00CF6ED6">
      <w:pPr>
        <w:rPr>
          <w:b/>
          <w:bCs/>
          <w:sz w:val="20"/>
          <w:szCs w:val="20"/>
        </w:rPr>
      </w:pPr>
      <w:r>
        <w:rPr>
          <w:b/>
          <w:bCs/>
          <w:sz w:val="20"/>
          <w:szCs w:val="20"/>
        </w:rPr>
        <w:t xml:space="preserve">Madde 7- </w:t>
      </w:r>
      <w:r>
        <w:rPr>
          <w:b/>
          <w:sz w:val="20"/>
          <w:szCs w:val="20"/>
        </w:rPr>
        <w:t xml:space="preserve">İhaleye katılabilmek için gereken belgeler </w:t>
      </w:r>
    </w:p>
    <w:p w14:paraId="307C57AF" w14:textId="77777777" w:rsidR="00507F19" w:rsidRPr="00051297" w:rsidRDefault="00CF6ED6" w:rsidP="00CF6ED6">
      <w:pPr>
        <w:pStyle w:val="GvdeMetni2"/>
        <w:rPr>
          <w:rFonts w:ascii="Times New Roman" w:hAnsi="Times New Roman"/>
          <w:sz w:val="20"/>
          <w:lang w:val="tr-TR"/>
        </w:rPr>
      </w:pPr>
      <w:r>
        <w:rPr>
          <w:rFonts w:ascii="Times New Roman" w:hAnsi="Times New Roman"/>
          <w:sz w:val="20"/>
          <w:lang w:val="tr-TR"/>
        </w:rPr>
        <w:t>İsteklilerin ihaleye katılabilmeleri için aşağıda sayılan belgeleri sunmaları gerekir:</w:t>
      </w:r>
    </w:p>
    <w:p w14:paraId="2D3CB0D0" w14:textId="77777777" w:rsidR="00CF6ED6" w:rsidRDefault="00EB1AB7" w:rsidP="00CF6ED6">
      <w:pPr>
        <w:tabs>
          <w:tab w:val="left" w:pos="1305"/>
        </w:tabs>
        <w:spacing w:after="120"/>
        <w:rPr>
          <w:sz w:val="20"/>
          <w:szCs w:val="20"/>
        </w:rPr>
      </w:pPr>
      <w:r>
        <w:rPr>
          <w:sz w:val="20"/>
          <w:szCs w:val="20"/>
        </w:rPr>
        <w:t>a) Şekli ve içeriği bu belgede belirlenen mali ve teknik teklif zarfları,</w:t>
      </w:r>
    </w:p>
    <w:p w14:paraId="0C57E60B" w14:textId="77777777" w:rsidR="00345D08" w:rsidRDefault="00345D08" w:rsidP="0012493A">
      <w:pPr>
        <w:tabs>
          <w:tab w:val="left" w:pos="1305"/>
        </w:tabs>
        <w:spacing w:after="120"/>
        <w:ind w:left="567"/>
        <w:rPr>
          <w:sz w:val="20"/>
          <w:szCs w:val="20"/>
        </w:rPr>
      </w:pPr>
      <w:r>
        <w:rPr>
          <w:sz w:val="20"/>
          <w:szCs w:val="20"/>
        </w:rPr>
        <w:t>1. Mali teklif zarfının içeriğinde sadece mali teklif formu ve istendiyse geçici teminat bulunmalıdır.</w:t>
      </w:r>
    </w:p>
    <w:p w14:paraId="2320FC9B" w14:textId="77777777" w:rsidR="00345D08" w:rsidRPr="00051297" w:rsidRDefault="00345D08" w:rsidP="0012493A">
      <w:pPr>
        <w:tabs>
          <w:tab w:val="left" w:pos="1305"/>
        </w:tabs>
        <w:spacing w:after="120"/>
        <w:ind w:left="567"/>
        <w:rPr>
          <w:sz w:val="20"/>
          <w:szCs w:val="20"/>
        </w:rPr>
      </w:pPr>
      <w:r>
        <w:rPr>
          <w:sz w:val="20"/>
          <w:szCs w:val="20"/>
        </w:rPr>
        <w:t>2. Teknik teklif zarfının içeriğinde sadece teknik teklif formu, teklif sunum formu ve eki olan beyanname bulunmalıdır.</w:t>
      </w:r>
    </w:p>
    <w:p w14:paraId="43877A29" w14:textId="77777777" w:rsidR="00CF6ED6" w:rsidRPr="00051297" w:rsidRDefault="00F62A43" w:rsidP="00CF6ED6">
      <w:pPr>
        <w:tabs>
          <w:tab w:val="left" w:pos="1305"/>
        </w:tabs>
        <w:spacing w:after="120"/>
        <w:rPr>
          <w:sz w:val="20"/>
          <w:szCs w:val="20"/>
        </w:rPr>
      </w:pPr>
      <w:r>
        <w:rPr>
          <w:sz w:val="20"/>
          <w:szCs w:val="20"/>
        </w:rPr>
        <w:t xml:space="preserve">b) Vekâleten ihaleye katılma halinde, istekli adına katılan kişinin ihaleye katılmaya ilişkin noter tasdikli vekâletnamesi ile noter tasdikli imza beyannamesi, </w:t>
      </w:r>
    </w:p>
    <w:p w14:paraId="3F66450C" w14:textId="77777777" w:rsidR="00CF6ED6" w:rsidRPr="00051297" w:rsidRDefault="00F62A43" w:rsidP="00CF6ED6">
      <w:pPr>
        <w:pStyle w:val="GvdeMetniGirintisi"/>
        <w:ind w:left="0"/>
        <w:rPr>
          <w:sz w:val="20"/>
          <w:szCs w:val="20"/>
        </w:rPr>
      </w:pPr>
      <w:r>
        <w:rPr>
          <w:sz w:val="20"/>
          <w:szCs w:val="20"/>
        </w:rPr>
        <w:t xml:space="preserve">c) İsteklinin iş ortaklığı olması halinde iş ortaklığı beyannamesi ile konsorsiyumların da teklif verebilecekleri öngörülmüş ise, isteklinin konsorsiyum olması halinde konsorsiyum beyannamesi, </w:t>
      </w:r>
    </w:p>
    <w:p w14:paraId="26D18CC8" w14:textId="5031F514" w:rsidR="00BA4716" w:rsidRPr="00CE2000" w:rsidRDefault="00BA4716" w:rsidP="00BA4716">
      <w:pPr>
        <w:spacing w:after="60"/>
        <w:rPr>
          <w:rFonts w:cs="Times New Roman"/>
          <w:sz w:val="20"/>
          <w:szCs w:val="20"/>
        </w:rPr>
      </w:pPr>
      <w:r w:rsidRPr="00CE2000">
        <w:rPr>
          <w:rFonts w:cs="Times New Roman"/>
          <w:sz w:val="20"/>
          <w:szCs w:val="20"/>
        </w:rPr>
        <w:t>d) Talep edilmesi halinde sözleşme makamı tarafından ihalenin niteliğine göre belirlenecek ekonomik ve mali yeterliğe ilişkin (vergi dairesi veya Serbest Muhasebeci - Mali Müşavir (SM-MM) onaylı son 3 döneme ait bilanço) belge</w:t>
      </w:r>
      <w:r w:rsidR="00555A3B">
        <w:rPr>
          <w:rFonts w:cs="Times New Roman"/>
          <w:sz w:val="20"/>
          <w:szCs w:val="20"/>
        </w:rPr>
        <w:t xml:space="preserve"> </w:t>
      </w:r>
      <w:r w:rsidR="00043A04">
        <w:rPr>
          <w:rFonts w:cs="Times New Roman"/>
          <w:sz w:val="20"/>
          <w:szCs w:val="20"/>
        </w:rPr>
        <w:t>(GEREKLİ DEĞİLDİR.)</w:t>
      </w:r>
    </w:p>
    <w:p w14:paraId="501299BD" w14:textId="20C6714D" w:rsidR="00BA4716" w:rsidRPr="00CE2000" w:rsidRDefault="00BA4716" w:rsidP="00BA4716">
      <w:pPr>
        <w:spacing w:after="60"/>
        <w:rPr>
          <w:rFonts w:cs="Times New Roman"/>
          <w:sz w:val="20"/>
          <w:szCs w:val="20"/>
        </w:rPr>
      </w:pPr>
      <w:r w:rsidRPr="00CE2000">
        <w:rPr>
          <w:rFonts w:cs="Times New Roman"/>
          <w:sz w:val="20"/>
          <w:szCs w:val="20"/>
        </w:rPr>
        <w:t>e) İstenmesi halinde sözleşme makamı tarafından belirlenecek mesleki ve teknik yeterliğe ilişkin belgeler (İş bitirme bel</w:t>
      </w:r>
      <w:r w:rsidR="00A16C6E" w:rsidRPr="00CE2000">
        <w:rPr>
          <w:rFonts w:cs="Times New Roman"/>
          <w:sz w:val="20"/>
          <w:szCs w:val="20"/>
        </w:rPr>
        <w:t>geleri, hak ediş belgeleri, vb)</w:t>
      </w:r>
      <w:r w:rsidR="00555A3B">
        <w:rPr>
          <w:rFonts w:cs="Times New Roman"/>
          <w:sz w:val="20"/>
          <w:szCs w:val="20"/>
        </w:rPr>
        <w:t xml:space="preserve"> </w:t>
      </w:r>
      <w:r w:rsidR="00043A04">
        <w:rPr>
          <w:rFonts w:cs="Times New Roman"/>
          <w:sz w:val="20"/>
          <w:szCs w:val="20"/>
        </w:rPr>
        <w:t>(GEREKLİ DEĞİLDİR.)</w:t>
      </w:r>
    </w:p>
    <w:p w14:paraId="74A0D3A1" w14:textId="505E9211" w:rsidR="00BA4716" w:rsidRPr="00CE2000" w:rsidRDefault="00BA4716" w:rsidP="00BA4716">
      <w:pPr>
        <w:spacing w:after="60"/>
        <w:rPr>
          <w:rFonts w:cs="Times New Roman"/>
          <w:sz w:val="20"/>
          <w:szCs w:val="20"/>
        </w:rPr>
      </w:pPr>
      <w:r w:rsidRPr="00CE2000">
        <w:rPr>
          <w:rFonts w:cs="Times New Roman"/>
          <w:sz w:val="20"/>
          <w:szCs w:val="20"/>
        </w:rPr>
        <w:t>f)</w:t>
      </w:r>
      <w:r w:rsidRPr="00CE2000">
        <w:t xml:space="preserve"> </w:t>
      </w:r>
      <w:r w:rsidRPr="00CE2000">
        <w:rPr>
          <w:sz w:val="20"/>
          <w:szCs w:val="20"/>
        </w:rPr>
        <w:t>İsteklinin ve ortaklarının SGK prim borcu bulunmadığını veya borcun yapılandırıldığını gösteren sözleş</w:t>
      </w:r>
      <w:r w:rsidR="00043A04">
        <w:rPr>
          <w:sz w:val="20"/>
          <w:szCs w:val="20"/>
        </w:rPr>
        <w:t>me başvuru tarihinden en fazla 15 (on beş) gün</w:t>
      </w:r>
      <w:r w:rsidRPr="00CE2000">
        <w:rPr>
          <w:sz w:val="20"/>
          <w:szCs w:val="20"/>
        </w:rPr>
        <w:t xml:space="preserve"> önce alınmış resmi yazı veya barkotlu internet çıktısı.</w:t>
      </w:r>
    </w:p>
    <w:p w14:paraId="58E3BDE0" w14:textId="77777777" w:rsidR="00BA4716" w:rsidRPr="00CE2000" w:rsidRDefault="00BA4716" w:rsidP="00BA4716">
      <w:pPr>
        <w:spacing w:after="60"/>
        <w:rPr>
          <w:rFonts w:cs="Times New Roman"/>
          <w:sz w:val="20"/>
          <w:szCs w:val="20"/>
        </w:rPr>
      </w:pPr>
      <w:r w:rsidRPr="00CE2000">
        <w:rPr>
          <w:rFonts w:cs="Times New Roman"/>
          <w:sz w:val="20"/>
          <w:szCs w:val="20"/>
        </w:rPr>
        <w:t>g) İsteklinin ilgili vergi dairesinden alınmış vergi numarasını ve vergi borcu bulunmadığını veya borcun yapılandırıldığını gösteren ve ihale tarihinden en fazla 15 (onbeş) gün önce alınmış resmi yazı veya barkotlu internet çıktısı.</w:t>
      </w:r>
    </w:p>
    <w:p w14:paraId="33F813EA" w14:textId="33539953" w:rsidR="00BA4716" w:rsidRPr="00CE2000" w:rsidRDefault="00BA4716" w:rsidP="00BA4716">
      <w:pPr>
        <w:spacing w:after="60"/>
        <w:rPr>
          <w:rFonts w:cs="Times New Roman"/>
          <w:sz w:val="20"/>
          <w:szCs w:val="20"/>
        </w:rPr>
      </w:pPr>
      <w:r w:rsidRPr="00CE2000">
        <w:rPr>
          <w:rFonts w:cs="Times New Roman"/>
          <w:sz w:val="20"/>
          <w:szCs w:val="20"/>
        </w:rPr>
        <w:t>h) İsteklinin ihale yasaklısı veya ihaleye katılmaya engel bir durumunun olmadığını gösteren, ihalenin gerçekleştirildiği yıl için geçerli resmi yazı veya barkotlu internet çıktısı.</w:t>
      </w:r>
    </w:p>
    <w:p w14:paraId="292DC957" w14:textId="1FC84768" w:rsidR="00436587" w:rsidRPr="00CE2000" w:rsidRDefault="00436587" w:rsidP="00436587">
      <w:pPr>
        <w:spacing w:after="60"/>
        <w:rPr>
          <w:rFonts w:cs="Times New Roman"/>
          <w:sz w:val="20"/>
          <w:szCs w:val="20"/>
        </w:rPr>
      </w:pPr>
      <w:r w:rsidRPr="00CE2000">
        <w:rPr>
          <w:rFonts w:cs="Times New Roman"/>
          <w:sz w:val="20"/>
          <w:szCs w:val="20"/>
        </w:rPr>
        <w:t>i) İhale teklif dosyasının tüm sayfalarının imzalı ve kaşeli hali.</w:t>
      </w:r>
    </w:p>
    <w:p w14:paraId="18D49E9F" w14:textId="77777777" w:rsidR="00CF6ED6" w:rsidRPr="00051297" w:rsidRDefault="00CF6ED6" w:rsidP="00CF6ED6">
      <w:pPr>
        <w:pStyle w:val="GvdeMetni2"/>
        <w:tabs>
          <w:tab w:val="left" w:pos="540"/>
        </w:tabs>
        <w:spacing w:line="240" w:lineRule="auto"/>
        <w:ind w:right="-142"/>
        <w:rPr>
          <w:rFonts w:ascii="Times New Roman" w:hAnsi="Times New Roman"/>
          <w:sz w:val="20"/>
          <w:lang w:val="tr-TR"/>
        </w:rPr>
      </w:pPr>
      <w:r>
        <w:rPr>
          <w:rFonts w:ascii="Times New Roman" w:hAnsi="Times New Roman"/>
          <w:sz w:val="20"/>
          <w:lang w:val="tr-TR"/>
        </w:rPr>
        <w:t xml:space="preserve">İstekliler, talep halinde yukarıda sayılan belgelerin aslını veya aslına uygunluğu noterce onaylanmış örneklerini vermek zorundadır. Ancak Türkiye Ticaret Sicili Gazetesi Nizamnamesi’nin 9 uncu maddesinde yer alan hüküm çerçevesinde; Gazete idaresince veya Türkiye Odalar ve Borsalar Birliğine bağlı odalarca "aslının aynıdır" şeklinde onaylanarak isteklilere verilen Ticaret Sicili Gazetesi suretleri ile bunların noter onaylı suretleri kabul edilecektir. </w:t>
      </w:r>
    </w:p>
    <w:p w14:paraId="2FD5FDA6" w14:textId="77777777" w:rsidR="00CF6ED6" w:rsidRPr="00051297" w:rsidRDefault="00CF6ED6" w:rsidP="00CF6ED6">
      <w:pPr>
        <w:pStyle w:val="GvdeMetni2"/>
        <w:tabs>
          <w:tab w:val="left" w:pos="540"/>
        </w:tabs>
        <w:spacing w:line="240" w:lineRule="auto"/>
        <w:ind w:right="-142"/>
        <w:rPr>
          <w:rFonts w:ascii="Times New Roman" w:hAnsi="Times New Roman"/>
          <w:sz w:val="20"/>
          <w:lang w:val="tr-TR"/>
        </w:rPr>
      </w:pPr>
      <w:r>
        <w:rPr>
          <w:rFonts w:ascii="Times New Roman" w:hAnsi="Times New Roman"/>
          <w:sz w:val="20"/>
          <w:lang w:val="tr-TR"/>
        </w:rPr>
        <w:t>Noter onaylı belgelerin aslına uygun olduğunu belirten bir şerh taşıması zorunlu olup, sureti veya fotokopisi görülerek onaylanmış olanlar ile “ibraz edilenin aynıdır” veya bu anlama gelecek bir şerh taşıyanlar geçerli kabul edilmeyecektir.</w:t>
      </w:r>
    </w:p>
    <w:p w14:paraId="3F709283" w14:textId="77777777" w:rsidR="00CF6ED6" w:rsidRDefault="00CF6ED6" w:rsidP="00CF6ED6">
      <w:pPr>
        <w:pStyle w:val="GvdeMetni2"/>
        <w:tabs>
          <w:tab w:val="left" w:pos="540"/>
        </w:tabs>
        <w:spacing w:line="240" w:lineRule="auto"/>
        <w:ind w:right="-142"/>
        <w:rPr>
          <w:rFonts w:ascii="Times New Roman" w:hAnsi="Times New Roman"/>
          <w:sz w:val="20"/>
          <w:lang w:val="tr-TR"/>
        </w:rPr>
      </w:pPr>
      <w:r>
        <w:rPr>
          <w:rFonts w:ascii="Times New Roman" w:hAnsi="Times New Roman"/>
          <w:sz w:val="20"/>
          <w:lang w:val="tr-TR"/>
        </w:rPr>
        <w:t>İstekliler, istenen belgelerin aslı yerine ihaleden önce sözleşme makamının yetkili personeli tarafından “Aslı sözleşme makamı tarafından görülmüştür” veya bu anlama gelecek şerh düşülen ve aslı kendilerine iade edilen belgelerin suretlerini de tekliflerine ekleyebilirler.</w:t>
      </w:r>
    </w:p>
    <w:p w14:paraId="5CB170D2" w14:textId="77777777" w:rsidR="00E5062F" w:rsidRDefault="00E5062F" w:rsidP="00CF6ED6">
      <w:pPr>
        <w:pStyle w:val="GvdeMetni2"/>
        <w:tabs>
          <w:tab w:val="left" w:pos="540"/>
        </w:tabs>
        <w:spacing w:line="240" w:lineRule="auto"/>
        <w:ind w:right="-142"/>
        <w:rPr>
          <w:rFonts w:ascii="Times New Roman" w:hAnsi="Times New Roman"/>
          <w:b/>
          <w:sz w:val="20"/>
          <w:lang w:val="tr-TR"/>
        </w:rPr>
      </w:pPr>
      <w:r>
        <w:rPr>
          <w:rFonts w:ascii="Times New Roman" w:hAnsi="Times New Roman"/>
          <w:b/>
          <w:sz w:val="20"/>
          <w:lang w:val="tr-TR"/>
        </w:rPr>
        <w:t>Madde 7/A - Sözleşme imzalamak için gereken belgeler</w:t>
      </w:r>
    </w:p>
    <w:p w14:paraId="1E422233" w14:textId="77777777" w:rsidR="00E5062F" w:rsidRDefault="00E5062F" w:rsidP="00CF6ED6">
      <w:pPr>
        <w:pStyle w:val="GvdeMetni2"/>
        <w:tabs>
          <w:tab w:val="left" w:pos="540"/>
        </w:tabs>
        <w:spacing w:line="240" w:lineRule="auto"/>
        <w:ind w:right="-142"/>
        <w:rPr>
          <w:rFonts w:ascii="Times New Roman" w:hAnsi="Times New Roman"/>
          <w:sz w:val="20"/>
          <w:lang w:val="tr-TR"/>
        </w:rPr>
      </w:pPr>
      <w:r>
        <w:rPr>
          <w:rFonts w:ascii="Times New Roman" w:hAnsi="Times New Roman"/>
          <w:sz w:val="20"/>
          <w:lang w:val="tr-TR"/>
        </w:rPr>
        <w:t>a) Teklif vermeye yetkili olduğunu gösteren imza beyannamesi veya imza sirküleri;</w:t>
      </w:r>
    </w:p>
    <w:p w14:paraId="6A26C64E" w14:textId="77777777" w:rsidR="00E5062F" w:rsidRPr="00E5062F" w:rsidRDefault="00E5062F" w:rsidP="00ED6889">
      <w:pPr>
        <w:pStyle w:val="GvdeMetni2"/>
        <w:spacing w:line="240" w:lineRule="auto"/>
        <w:ind w:left="1276" w:right="-142" w:firstLine="0"/>
        <w:rPr>
          <w:rFonts w:ascii="Times New Roman" w:hAnsi="Times New Roman"/>
          <w:sz w:val="20"/>
          <w:lang w:val="tr-TR"/>
        </w:rPr>
      </w:pPr>
      <w:r>
        <w:rPr>
          <w:rFonts w:ascii="Times New Roman" w:hAnsi="Times New Roman"/>
          <w:sz w:val="20"/>
          <w:lang w:val="tr-TR"/>
        </w:rPr>
        <w:t>1.</w:t>
      </w:r>
      <w:r>
        <w:rPr>
          <w:rFonts w:ascii="Times New Roman" w:hAnsi="Times New Roman"/>
          <w:sz w:val="20"/>
          <w:lang w:val="tr-TR"/>
        </w:rPr>
        <w:tab/>
        <w:t>Gerçek kişi olması halinde, noter tasdikli imza beyannamesi,</w:t>
      </w:r>
    </w:p>
    <w:p w14:paraId="6C929EFC" w14:textId="77777777" w:rsidR="00E5062F" w:rsidRDefault="00E5062F" w:rsidP="00ED6889">
      <w:pPr>
        <w:pStyle w:val="GvdeMetni2"/>
        <w:spacing w:line="240" w:lineRule="auto"/>
        <w:ind w:left="1276" w:right="-142" w:firstLine="0"/>
        <w:rPr>
          <w:rFonts w:ascii="Times New Roman" w:hAnsi="Times New Roman"/>
          <w:sz w:val="20"/>
          <w:lang w:val="tr-TR"/>
        </w:rPr>
      </w:pPr>
      <w:r>
        <w:rPr>
          <w:rFonts w:ascii="Times New Roman" w:hAnsi="Times New Roman"/>
          <w:sz w:val="20"/>
          <w:lang w:val="tr-TR"/>
        </w:rPr>
        <w:t>2.</w:t>
      </w:r>
      <w:r>
        <w:rPr>
          <w:rFonts w:ascii="Times New Roman" w:hAnsi="Times New Roman"/>
          <w:sz w:val="20"/>
          <w:lang w:val="tr-TR"/>
        </w:rPr>
        <w:tab/>
        <w:t>Tüzel kişi olması halinde, ilgisine göre tüzel kişiliğin ortakları, üyeleri veya kurucuları ile tüzel kişiliğin yönetimindeki görevlileri belirten son durumu gösterir Ticaret Sicil Gazetesi veya bu hususları tevsik eden belgeler ile tüzel kişiliğin noter tasdikli imza sirküleri.</w:t>
      </w:r>
    </w:p>
    <w:p w14:paraId="4FEA2507" w14:textId="77777777" w:rsidR="00E5062F" w:rsidRDefault="00E5062F" w:rsidP="00ED6889">
      <w:pPr>
        <w:pStyle w:val="GvdeMetni2"/>
        <w:tabs>
          <w:tab w:val="left" w:pos="1276"/>
        </w:tabs>
        <w:spacing w:line="240" w:lineRule="auto"/>
        <w:ind w:left="720" w:right="-142" w:firstLine="0"/>
        <w:rPr>
          <w:rFonts w:ascii="Times New Roman" w:hAnsi="Times New Roman"/>
          <w:sz w:val="20"/>
          <w:lang w:val="tr-TR"/>
        </w:rPr>
      </w:pPr>
      <w:r>
        <w:rPr>
          <w:rFonts w:ascii="Times New Roman" w:hAnsi="Times New Roman"/>
          <w:sz w:val="20"/>
          <w:lang w:val="tr-TR"/>
        </w:rPr>
        <w:t>b) Bu talimatların 9, 10 ve 11 inci maddelerinde sayılan durumlarda olunmadığına ilişkin yazılı taahhütname ve yararlanıcı tarafından talep edilirse ilgili kanıtlayıcı belgeler,</w:t>
      </w:r>
    </w:p>
    <w:p w14:paraId="649B6491" w14:textId="77777777" w:rsidR="00250350" w:rsidRPr="00250350" w:rsidRDefault="00250350" w:rsidP="00ED6889">
      <w:pPr>
        <w:pStyle w:val="GvdeMetni2"/>
        <w:tabs>
          <w:tab w:val="left" w:pos="540"/>
        </w:tabs>
        <w:spacing w:line="240" w:lineRule="auto"/>
        <w:ind w:right="-142"/>
        <w:rPr>
          <w:rFonts w:ascii="Times New Roman" w:hAnsi="Times New Roman"/>
          <w:sz w:val="20"/>
          <w:lang w:val="tr-TR"/>
        </w:rPr>
      </w:pPr>
      <w:r>
        <w:rPr>
          <w:rFonts w:ascii="Times New Roman" w:hAnsi="Times New Roman"/>
          <w:sz w:val="20"/>
          <w:lang w:val="tr-TR"/>
        </w:rPr>
        <w:t>c) Mevzuatı gereği kayıtlı olduğu Ticaret ve/veya Sanayi Odası veya Meslek Odası Belgesi;</w:t>
      </w:r>
    </w:p>
    <w:p w14:paraId="386E0583" w14:textId="77777777" w:rsidR="00250350" w:rsidRPr="00250350" w:rsidRDefault="00250350" w:rsidP="00ED6889">
      <w:pPr>
        <w:pStyle w:val="GvdeMetni2"/>
        <w:spacing w:line="240" w:lineRule="auto"/>
        <w:ind w:left="1276" w:right="-142" w:firstLine="0"/>
        <w:rPr>
          <w:rFonts w:ascii="Times New Roman" w:hAnsi="Times New Roman"/>
          <w:sz w:val="20"/>
          <w:lang w:val="tr-TR"/>
        </w:rPr>
      </w:pPr>
      <w:r>
        <w:rPr>
          <w:rFonts w:ascii="Times New Roman" w:hAnsi="Times New Roman"/>
          <w:sz w:val="20"/>
          <w:lang w:val="tr-TR"/>
        </w:rPr>
        <w:t>1.</w:t>
      </w:r>
      <w:r>
        <w:rPr>
          <w:rFonts w:ascii="Times New Roman" w:hAnsi="Times New Roman"/>
          <w:sz w:val="20"/>
          <w:lang w:val="tr-TR"/>
        </w:rPr>
        <w:tab/>
        <w:t>Gerçek kişi olması halinde, ilk ilan veya ihale tarihinin içerisinde bulunduğu yılda alınmış ilgisine göre Ticaret ve/veya Sanayi Odasına veya ilgili Meslek Odasına kayıtlı olduğunu ve 4734 sayılı Kamu İhale Kanunun onuncu maddesinin dördüncü fıkrasının G bendine istinaden faaliyet durumunu gösterir belge,</w:t>
      </w:r>
    </w:p>
    <w:p w14:paraId="6FD64F93" w14:textId="77777777" w:rsidR="00250350" w:rsidRDefault="00250350">
      <w:pPr>
        <w:pStyle w:val="GvdeMetni2"/>
        <w:spacing w:line="240" w:lineRule="auto"/>
        <w:ind w:left="1276" w:right="-142" w:firstLine="0"/>
        <w:rPr>
          <w:rFonts w:ascii="Times New Roman" w:hAnsi="Times New Roman"/>
          <w:sz w:val="20"/>
          <w:lang w:val="tr-TR"/>
        </w:rPr>
      </w:pPr>
      <w:r>
        <w:rPr>
          <w:rFonts w:ascii="Times New Roman" w:hAnsi="Times New Roman"/>
          <w:sz w:val="20"/>
          <w:lang w:val="tr-TR"/>
        </w:rPr>
        <w:t>2.</w:t>
      </w:r>
      <w:r>
        <w:rPr>
          <w:rFonts w:ascii="Times New Roman" w:hAnsi="Times New Roman"/>
          <w:sz w:val="20"/>
          <w:lang w:val="tr-TR"/>
        </w:rPr>
        <w:tab/>
        <w:t xml:space="preserve"> Tüzel kişi olması halinde, mevzuatı gereği tüzel kişiliğin siciline kayıtlı bulunduğu Ticaret ve/veya Sanayi Odasından, ilk ilan veya ihale tarihinin içerisinde bulunduğu yılda alınmış, tüzel kişiliğin sicile kayıtlı olduğuna ve 4734 sayılı Kamu İhale Kanunun onuncu maddesinin dördüncü fıkrasının G bendine istinaden faaliyet durumuna dair belge,</w:t>
      </w:r>
    </w:p>
    <w:p w14:paraId="0BB7A434" w14:textId="77777777" w:rsidR="00F40849" w:rsidRPr="00F62A43" w:rsidRDefault="00F40849" w:rsidP="00ED6889">
      <w:pPr>
        <w:tabs>
          <w:tab w:val="left" w:pos="1305"/>
        </w:tabs>
        <w:spacing w:after="120"/>
        <w:rPr>
          <w:sz w:val="20"/>
        </w:rPr>
      </w:pPr>
      <w:r>
        <w:rPr>
          <w:sz w:val="20"/>
          <w:szCs w:val="20"/>
        </w:rPr>
        <w:t>d) Adli sicil kaydını gösterir belge,</w:t>
      </w:r>
    </w:p>
    <w:p w14:paraId="1F2324A7" w14:textId="77777777" w:rsidR="00F40849" w:rsidRDefault="00F40849" w:rsidP="00ED6889">
      <w:pPr>
        <w:tabs>
          <w:tab w:val="left" w:pos="1305"/>
        </w:tabs>
        <w:spacing w:after="120"/>
        <w:rPr>
          <w:sz w:val="20"/>
          <w:szCs w:val="20"/>
        </w:rPr>
      </w:pPr>
      <w:r>
        <w:rPr>
          <w:sz w:val="20"/>
          <w:szCs w:val="20"/>
        </w:rPr>
        <w:t>e) İflas/konkordato belgesi.</w:t>
      </w:r>
    </w:p>
    <w:p w14:paraId="4C070D63" w14:textId="77777777" w:rsidR="00BA4716" w:rsidRPr="00A16C6E" w:rsidRDefault="00BA4716" w:rsidP="00BA4716">
      <w:pPr>
        <w:tabs>
          <w:tab w:val="left" w:pos="1305"/>
        </w:tabs>
        <w:spacing w:after="120"/>
        <w:rPr>
          <w:rFonts w:cs="Times New Roman"/>
          <w:sz w:val="20"/>
        </w:rPr>
      </w:pPr>
      <w:r w:rsidRPr="00A16C6E">
        <w:rPr>
          <w:rFonts w:cs="Times New Roman"/>
          <w:sz w:val="20"/>
          <w:szCs w:val="20"/>
        </w:rPr>
        <w:t>f) İsteklinin ihale tarihi itibarı ile vergi ve SGK borcunun olmadığını ya da yapılandırıldığını gösteren resmi yazı veya barkotlu internet çıktısı.</w:t>
      </w:r>
    </w:p>
    <w:p w14:paraId="2241D244" w14:textId="77777777" w:rsidR="00250350" w:rsidRPr="00ED6889" w:rsidRDefault="00250350" w:rsidP="00ED6889">
      <w:pPr>
        <w:pStyle w:val="GvdeMetni2"/>
        <w:spacing w:line="240" w:lineRule="auto"/>
        <w:ind w:right="-142" w:firstLine="567"/>
        <w:rPr>
          <w:rFonts w:ascii="Times New Roman" w:hAnsi="Times New Roman" w:cs="Times New Roman"/>
          <w:sz w:val="20"/>
          <w:lang w:val="tr-TR"/>
        </w:rPr>
      </w:pPr>
      <w:r>
        <w:rPr>
          <w:rFonts w:ascii="Times New Roman" w:hAnsi="Times New Roman" w:cs="Times New Roman"/>
          <w:sz w:val="20"/>
          <w:lang w:val="tr-TR"/>
        </w:rPr>
        <w:t xml:space="preserve">İsteklinin iş ortaklığı olması halinde </w:t>
      </w:r>
      <w:r w:rsidRPr="00A16C6E">
        <w:rPr>
          <w:rFonts w:ascii="Times New Roman" w:hAnsi="Times New Roman" w:cs="Times New Roman"/>
          <w:sz w:val="20"/>
          <w:lang w:val="tr-TR"/>
        </w:rPr>
        <w:t>yukarıda</w:t>
      </w:r>
      <w:r>
        <w:rPr>
          <w:rFonts w:ascii="Times New Roman" w:hAnsi="Times New Roman" w:cs="Times New Roman"/>
          <w:sz w:val="20"/>
          <w:lang w:val="tr-TR"/>
        </w:rPr>
        <w:t xml:space="preserve"> yer alan belgelerin her bir ortak tarafından ayrı ayrı verilmesi zorunludur. İhaleye katılabileceklerinin öngörülmesi halinde Konsorsiyumlarda yukarıda yer alan belgelerin her bir ortak tarafından ayrı ayrı verilmesi gerekir.</w:t>
      </w:r>
    </w:p>
    <w:p w14:paraId="522C4C00" w14:textId="77777777" w:rsidR="00FE10B0" w:rsidRPr="00D30BFF" w:rsidRDefault="00277F3E" w:rsidP="00FE10B0">
      <w:pPr>
        <w:pStyle w:val="GvdeMetni2"/>
        <w:tabs>
          <w:tab w:val="left" w:pos="540"/>
        </w:tabs>
        <w:spacing w:line="240" w:lineRule="auto"/>
        <w:ind w:right="-142"/>
        <w:rPr>
          <w:rFonts w:ascii="Times New Roman" w:hAnsi="Times New Roman" w:cs="Times New Roman"/>
          <w:sz w:val="20"/>
          <w:lang w:val="tr-TR"/>
        </w:rPr>
      </w:pPr>
      <w:r>
        <w:rPr>
          <w:rFonts w:ascii="Times New Roman" w:hAnsi="Times New Roman" w:cs="Times New Roman"/>
          <w:sz w:val="20"/>
          <w:lang w:val="tr-TR"/>
        </w:rPr>
        <w:t xml:space="preserve">Yukarıda sayılan belgelerin hangilerinin eksik evrak niteliğinde olacağı madde 10’daki hükümlere ve ihalenin niteliğine göre yararlanıcı tarafından belirlenir. Eksik evrakın, tespit edildiği tarihi müteakip 5 gün içerisinde tamamlanması sağlanır. İstekliler, talep halinde yukarıda sayılan belgelerin aslını veya aslına uygunluğu noterce onaylanmış örneklerini vermek zorundadır. Ancak Türkiye Ticaret Sicili Gazetesi Nizamnamesi’nin 9 uncu maddesinde yer alan hüküm çerçevesinde; Gazete idaresince veya Türkiye Odalar ve Borsalar Birliğine bağlı odalarca "aslının aynıdır" şeklinde onaylanarak isteklilere verilen Ticaret Sicili Gazetesi suretleri ile bunların noter onaylı suretleri kabul edilecektir. </w:t>
      </w:r>
    </w:p>
    <w:p w14:paraId="086C78EA" w14:textId="77777777" w:rsidR="00FE10B0" w:rsidRPr="00051297" w:rsidRDefault="00FE10B0" w:rsidP="00FE10B0">
      <w:pPr>
        <w:pStyle w:val="GvdeMetni2"/>
        <w:tabs>
          <w:tab w:val="left" w:pos="540"/>
        </w:tabs>
        <w:spacing w:line="240" w:lineRule="auto"/>
        <w:ind w:right="-142"/>
        <w:rPr>
          <w:rFonts w:ascii="Times New Roman" w:hAnsi="Times New Roman"/>
          <w:sz w:val="20"/>
          <w:lang w:val="tr-TR"/>
        </w:rPr>
      </w:pPr>
      <w:r>
        <w:rPr>
          <w:rFonts w:ascii="Times New Roman" w:hAnsi="Times New Roman" w:cs="Times New Roman"/>
          <w:sz w:val="20"/>
          <w:lang w:val="tr-TR"/>
        </w:rPr>
        <w:t>Noter onaylı belgelerin aslına uygun olduğunu belirten bir şerh taşıması zorunlu olup, sureti veya fotokopisi görülerek onaylanmış olanlar ile “ibraz edilenin aynıdır”</w:t>
      </w:r>
      <w:r>
        <w:rPr>
          <w:rFonts w:ascii="Times New Roman" w:hAnsi="Times New Roman"/>
          <w:sz w:val="20"/>
          <w:lang w:val="tr-TR"/>
        </w:rPr>
        <w:t xml:space="preserve"> veya bu anlama gelecek bir şerh taşıyanlar geçerli kabul edilmeyecektir.</w:t>
      </w:r>
    </w:p>
    <w:p w14:paraId="4467657A" w14:textId="77777777" w:rsidR="00277F3E" w:rsidRPr="00ED6889" w:rsidRDefault="00FE10B0" w:rsidP="00F62A43">
      <w:pPr>
        <w:pStyle w:val="GvdeMetni2"/>
        <w:tabs>
          <w:tab w:val="left" w:pos="540"/>
        </w:tabs>
        <w:spacing w:line="240" w:lineRule="auto"/>
        <w:ind w:right="-142"/>
        <w:rPr>
          <w:sz w:val="20"/>
        </w:rPr>
      </w:pPr>
      <w:r>
        <w:rPr>
          <w:rFonts w:ascii="Times New Roman" w:hAnsi="Times New Roman"/>
          <w:sz w:val="20"/>
          <w:lang w:val="tr-TR"/>
        </w:rPr>
        <w:t>İstekliler, istenen belgelerin aslı yerine ihaleden önce sözleşme makamının yetkili personeli tarafından “Aslı sözleşme makamı tarafından görülmüştür” veya bu anlama gelecek şerh düşülen ve aslı kendilerine iade edilen belgelerin suretlerini de tekliflerine ekleyebilirler.</w:t>
      </w:r>
    </w:p>
    <w:p w14:paraId="4DACC333" w14:textId="77777777" w:rsidR="00CF6ED6" w:rsidRPr="00051297" w:rsidRDefault="00CF6ED6" w:rsidP="00CF6ED6">
      <w:pPr>
        <w:pStyle w:val="GvdeMetni2"/>
        <w:tabs>
          <w:tab w:val="left" w:pos="540"/>
        </w:tabs>
        <w:spacing w:line="240" w:lineRule="auto"/>
        <w:ind w:right="-142"/>
        <w:rPr>
          <w:rFonts w:ascii="Times New Roman" w:hAnsi="Times New Roman"/>
          <w:sz w:val="20"/>
          <w:lang w:val="tr-TR"/>
        </w:rPr>
      </w:pPr>
      <w:r>
        <w:rPr>
          <w:rFonts w:ascii="Times New Roman" w:hAnsi="Times New Roman"/>
          <w:b/>
          <w:sz w:val="20"/>
          <w:lang w:val="tr-TR"/>
        </w:rPr>
        <w:t>Madde 8- İhalenin yabancı isteklilere açıklığı</w:t>
      </w:r>
    </w:p>
    <w:p w14:paraId="77C9591C" w14:textId="77777777" w:rsidR="00CF6ED6" w:rsidRPr="00C816FA" w:rsidRDefault="00CF6ED6" w:rsidP="00CF6ED6">
      <w:pPr>
        <w:pStyle w:val="GvdeMetni2"/>
        <w:tabs>
          <w:tab w:val="left" w:pos="0"/>
        </w:tabs>
        <w:spacing w:after="0" w:line="240" w:lineRule="auto"/>
        <w:ind w:right="-357"/>
        <w:rPr>
          <w:rFonts w:ascii="Times New Roman" w:hAnsi="Times New Roman"/>
          <w:color w:val="000000" w:themeColor="text1"/>
          <w:sz w:val="20"/>
          <w:lang w:val="tr-TR"/>
        </w:rPr>
      </w:pPr>
      <w:r w:rsidRPr="00C816FA">
        <w:rPr>
          <w:rFonts w:ascii="Times New Roman" w:hAnsi="Times New Roman"/>
          <w:color w:val="000000" w:themeColor="text1"/>
          <w:sz w:val="20"/>
        </w:rPr>
        <w:t>Sözleşme makamı tarafından gerçekleştirilecek ihaleler yerli ve yabancı tüm isteklilere açıktır.</w:t>
      </w:r>
    </w:p>
    <w:p w14:paraId="026C825C" w14:textId="77777777" w:rsidR="00CF6ED6" w:rsidRPr="00051297" w:rsidRDefault="00CF6ED6" w:rsidP="00CF6ED6">
      <w:pPr>
        <w:pStyle w:val="GvdeMetni2"/>
        <w:tabs>
          <w:tab w:val="left" w:pos="540"/>
        </w:tabs>
        <w:spacing w:line="240" w:lineRule="auto"/>
        <w:ind w:right="-142"/>
        <w:rPr>
          <w:rFonts w:ascii="Times New Roman" w:hAnsi="Times New Roman"/>
          <w:b/>
          <w:sz w:val="20"/>
          <w:lang w:val="tr-TR"/>
        </w:rPr>
      </w:pPr>
      <w:r>
        <w:rPr>
          <w:rFonts w:ascii="Times New Roman" w:hAnsi="Times New Roman"/>
          <w:b/>
          <w:sz w:val="20"/>
          <w:lang w:val="tr-TR"/>
        </w:rPr>
        <w:t>Madde 9- İhaleye katılamayacak olanlar</w:t>
      </w:r>
    </w:p>
    <w:p w14:paraId="17D1A837" w14:textId="77777777" w:rsidR="00CF6ED6" w:rsidRPr="00051297" w:rsidRDefault="00CF6ED6" w:rsidP="00CF6ED6">
      <w:pPr>
        <w:pStyle w:val="GvdeMetni2"/>
        <w:tabs>
          <w:tab w:val="left" w:pos="540"/>
        </w:tabs>
        <w:spacing w:line="240" w:lineRule="auto"/>
        <w:ind w:right="-142"/>
        <w:rPr>
          <w:rFonts w:ascii="Times New Roman" w:hAnsi="Times New Roman"/>
          <w:sz w:val="20"/>
          <w:lang w:val="tr-TR"/>
        </w:rPr>
      </w:pPr>
      <w:r>
        <w:rPr>
          <w:rFonts w:ascii="Times New Roman" w:hAnsi="Times New Roman"/>
          <w:sz w:val="20"/>
          <w:lang w:val="tr-TR"/>
        </w:rPr>
        <w:t>Aşağıda sayılanlar doğrudan veya dolaylı veya yüklenici/alt yüklenici olarak, kendileri veya başkaları adına hiçbir şekilde, kalkınma ajanslarınca sağlanan mali destekler kapsamında gerçekleştirilen ihalelere katılamazlar;</w:t>
      </w:r>
    </w:p>
    <w:p w14:paraId="612F0093" w14:textId="77777777" w:rsidR="00CF6ED6" w:rsidRPr="00051297" w:rsidRDefault="00CF6ED6" w:rsidP="00D8473E">
      <w:pPr>
        <w:numPr>
          <w:ilvl w:val="0"/>
          <w:numId w:val="10"/>
        </w:numPr>
        <w:rPr>
          <w:sz w:val="20"/>
          <w:szCs w:val="20"/>
        </w:rPr>
      </w:pPr>
      <w:r>
        <w:rPr>
          <w:sz w:val="20"/>
          <w:szCs w:val="20"/>
        </w:rPr>
        <w:t>Kamu ihalelerine katılmaktan geçici veya sürekli olarak yasaklanmış olanlar, Terörle Mücadele Kanunu kapsamına giren suçlardan ve organize suçlardan dolayı hükümlü bulunanlar, d</w:t>
      </w:r>
      <w:r>
        <w:rPr>
          <w:color w:val="000000"/>
          <w:sz w:val="20"/>
          <w:szCs w:val="20"/>
        </w:rPr>
        <w:t>olandırıcılık, yolsuzluk, bir suç örgütü içinde yer almak suçlarından veya başka bir yasadışı faaliyetten dolayı kesinleşmiş yargı kararı ile mahkûm olanlar,</w:t>
      </w:r>
    </w:p>
    <w:p w14:paraId="6335F9E4" w14:textId="77777777" w:rsidR="00CF6ED6" w:rsidRPr="00051297" w:rsidRDefault="00CF6ED6" w:rsidP="00D8473E">
      <w:pPr>
        <w:numPr>
          <w:ilvl w:val="0"/>
          <w:numId w:val="10"/>
        </w:numPr>
        <w:rPr>
          <w:sz w:val="20"/>
          <w:szCs w:val="20"/>
        </w:rPr>
      </w:pPr>
      <w:r>
        <w:rPr>
          <w:sz w:val="20"/>
          <w:szCs w:val="20"/>
        </w:rPr>
        <w:t>İlgili mercilerce hileli iflas ettiğine karar verilenler.</w:t>
      </w:r>
    </w:p>
    <w:p w14:paraId="28C08EA6" w14:textId="77777777" w:rsidR="00CF6ED6" w:rsidRPr="00051297" w:rsidRDefault="00CF6ED6" w:rsidP="00D8473E">
      <w:pPr>
        <w:numPr>
          <w:ilvl w:val="0"/>
          <w:numId w:val="10"/>
        </w:numPr>
        <w:rPr>
          <w:sz w:val="20"/>
          <w:szCs w:val="20"/>
        </w:rPr>
      </w:pPr>
      <w:r>
        <w:rPr>
          <w:sz w:val="20"/>
          <w:szCs w:val="20"/>
        </w:rPr>
        <w:t>Sözleşme makamının ihale yetkilisi kişileri ile bu yetkiye sahip kurullarda görevli kişiler.</w:t>
      </w:r>
    </w:p>
    <w:p w14:paraId="7E2D4294" w14:textId="77777777" w:rsidR="00CF6ED6" w:rsidRPr="00051297" w:rsidRDefault="00CF6ED6" w:rsidP="00D8473E">
      <w:pPr>
        <w:numPr>
          <w:ilvl w:val="0"/>
          <w:numId w:val="10"/>
        </w:numPr>
        <w:rPr>
          <w:sz w:val="20"/>
          <w:szCs w:val="20"/>
        </w:rPr>
      </w:pPr>
      <w:r>
        <w:rPr>
          <w:sz w:val="20"/>
          <w:szCs w:val="20"/>
        </w:rPr>
        <w:t>Sözleşme makamının ihale konusu işle ilgili her türlü ihale işlemlerini hazırlamak, yürütmek, sonuçlandırmak ve onaylamakla görevli olanlar.</w:t>
      </w:r>
    </w:p>
    <w:p w14:paraId="29602486" w14:textId="77777777" w:rsidR="00CF6ED6" w:rsidRPr="00051297" w:rsidRDefault="00CF6ED6" w:rsidP="00D8473E">
      <w:pPr>
        <w:numPr>
          <w:ilvl w:val="0"/>
          <w:numId w:val="10"/>
        </w:numPr>
        <w:rPr>
          <w:sz w:val="20"/>
          <w:szCs w:val="20"/>
        </w:rPr>
      </w:pPr>
      <w:r>
        <w:rPr>
          <w:sz w:val="20"/>
          <w:szCs w:val="20"/>
        </w:rPr>
        <w:t>(c) ve (d) bentlerinde belirtilen şahısların eşleri ve üçüncü dereceye kadar kan ve ikinci dereceye kadar kayın hısımları ile evlatlıkları ve evlat edinenleri.</w:t>
      </w:r>
    </w:p>
    <w:p w14:paraId="6865ECCA" w14:textId="77777777" w:rsidR="00CF6ED6" w:rsidRPr="00051297" w:rsidRDefault="00CF6ED6" w:rsidP="00D8473E">
      <w:pPr>
        <w:numPr>
          <w:ilvl w:val="0"/>
          <w:numId w:val="10"/>
        </w:numPr>
        <w:rPr>
          <w:sz w:val="20"/>
          <w:szCs w:val="20"/>
        </w:rPr>
      </w:pPr>
      <w:r>
        <w:rPr>
          <w:sz w:val="20"/>
          <w:szCs w:val="20"/>
        </w:rPr>
        <w:t xml:space="preserve">(c), (d) ve (e) bentlerinde belirtilenlerin ortakları ile şirketleri (bu kişilerin yönetim kurullarında görevli bulunmadıkları veya sermayesinin % 10'undan fazlasına sahip olmadıkları anonim şirketler hariç). </w:t>
      </w:r>
    </w:p>
    <w:p w14:paraId="2939DF7F" w14:textId="77777777" w:rsidR="00CF6ED6" w:rsidRPr="00051297" w:rsidRDefault="000C5035" w:rsidP="00D8473E">
      <w:pPr>
        <w:numPr>
          <w:ilvl w:val="0"/>
          <w:numId w:val="10"/>
        </w:numPr>
        <w:rPr>
          <w:color w:val="000000"/>
          <w:sz w:val="20"/>
          <w:szCs w:val="20"/>
        </w:rPr>
      </w:pPr>
      <w:r>
        <w:rPr>
          <w:color w:val="000000"/>
          <w:sz w:val="20"/>
          <w:szCs w:val="20"/>
        </w:rPr>
        <w:t>Yararlanıcının bünyesinde bulunan veya onunla ilgili olarak her ne amaçla kurulmuş olursa olsun vakıf, dernek, birlik, sandık gibi kuruluşlar ile bu kuruluşların ortak oldukları şirketler.</w:t>
      </w:r>
    </w:p>
    <w:p w14:paraId="2C3FC402" w14:textId="77777777" w:rsidR="00CF6ED6" w:rsidRPr="00051297" w:rsidRDefault="00CF6ED6" w:rsidP="00D8473E">
      <w:pPr>
        <w:numPr>
          <w:ilvl w:val="0"/>
          <w:numId w:val="10"/>
        </w:numPr>
        <w:rPr>
          <w:sz w:val="20"/>
          <w:szCs w:val="20"/>
        </w:rPr>
      </w:pPr>
      <w:r>
        <w:rPr>
          <w:sz w:val="20"/>
          <w:szCs w:val="20"/>
        </w:rPr>
        <w:t>Türkiye’de yapılacak ihalelere katılması yasaklanan yabancı ülkelerin isteklileri.</w:t>
      </w:r>
    </w:p>
    <w:p w14:paraId="254F5566" w14:textId="77777777" w:rsidR="00CF6ED6" w:rsidRPr="00051297" w:rsidRDefault="00CF6ED6" w:rsidP="00CF6ED6">
      <w:pPr>
        <w:rPr>
          <w:sz w:val="20"/>
          <w:szCs w:val="20"/>
        </w:rPr>
      </w:pPr>
      <w:r>
        <w:rPr>
          <w:sz w:val="20"/>
          <w:szCs w:val="20"/>
        </w:rPr>
        <w:t xml:space="preserve">Ayrıca ihale konusu alımla ilgili danışmanlık hizmetlerini yapan yükleniciler bu işin ihalesine katılamazlar. Bu yasak, bunların ortaklık ve yönetim ilişkisi olan şirketleri ile bu şirketlerin sermayesinin yarısından fazlasına sahip oldukları şirketleri için de geçerlidir. </w:t>
      </w:r>
    </w:p>
    <w:p w14:paraId="6F8BE745" w14:textId="77777777" w:rsidR="00CF6ED6" w:rsidRPr="00051297" w:rsidRDefault="00CF6ED6" w:rsidP="00CF6ED6">
      <w:pPr>
        <w:rPr>
          <w:sz w:val="20"/>
          <w:szCs w:val="20"/>
        </w:rPr>
      </w:pPr>
      <w:r>
        <w:rPr>
          <w:sz w:val="20"/>
          <w:szCs w:val="20"/>
        </w:rPr>
        <w:t>Yukarıdaki yasaklara rağmen ihaleye katılan istekliler ihale dışı bırakılarak geçici teminatları sözleşme makamı yararına gelir kaydedilir. Ayrıca, bu durumun tekliflerin değerlendirmesi aşamasında tespit edilememesi nedeniyle bunlardan biri üzerine ihale yapılmışsa teminatı aynı şekilde gelir kaydedilerek ihale iptal edilir.</w:t>
      </w:r>
    </w:p>
    <w:p w14:paraId="65342B44" w14:textId="77777777" w:rsidR="00CF6ED6" w:rsidRPr="00051297" w:rsidRDefault="00CF6ED6" w:rsidP="00CF6ED6">
      <w:pPr>
        <w:spacing w:after="120"/>
        <w:rPr>
          <w:color w:val="000000"/>
          <w:sz w:val="20"/>
        </w:rPr>
      </w:pPr>
      <w:r>
        <w:rPr>
          <w:color w:val="000000"/>
          <w:sz w:val="20"/>
        </w:rPr>
        <w:t>Alt-yüklenicilere izin verilmemektedir. Ancak bu durum, isteklilerin ortak girişim ya da konsorsiyum halinde ihalelere katılmalarına engel değildir.</w:t>
      </w:r>
    </w:p>
    <w:p w14:paraId="1D6CAA72" w14:textId="77777777" w:rsidR="00CF6ED6" w:rsidRPr="00051297" w:rsidRDefault="00CF6ED6" w:rsidP="00CF6ED6">
      <w:pPr>
        <w:rPr>
          <w:b/>
          <w:sz w:val="20"/>
          <w:szCs w:val="20"/>
        </w:rPr>
      </w:pPr>
      <w:r>
        <w:rPr>
          <w:b/>
          <w:sz w:val="20"/>
          <w:szCs w:val="20"/>
        </w:rPr>
        <w:t>Madde 10- İhale dışı bırakılma nedenleri</w:t>
      </w:r>
    </w:p>
    <w:p w14:paraId="6CD3899D" w14:textId="77777777" w:rsidR="00CF6ED6" w:rsidRPr="00051297" w:rsidRDefault="00CF6ED6" w:rsidP="00CF6ED6">
      <w:pPr>
        <w:rPr>
          <w:sz w:val="20"/>
          <w:szCs w:val="20"/>
        </w:rPr>
      </w:pPr>
      <w:r>
        <w:rPr>
          <w:sz w:val="20"/>
          <w:szCs w:val="20"/>
        </w:rPr>
        <w:t>Aşağıda belirtilen durumlardaki istekliler, bu durumlarının tespit edilmesi halinde, ihale dışı bırakılacaktır;</w:t>
      </w:r>
    </w:p>
    <w:p w14:paraId="0A5340B4" w14:textId="77777777" w:rsidR="00CF6ED6" w:rsidRPr="00051297" w:rsidRDefault="00CF6ED6" w:rsidP="00E4672B">
      <w:pPr>
        <w:numPr>
          <w:ilvl w:val="0"/>
          <w:numId w:val="14"/>
        </w:numPr>
        <w:rPr>
          <w:sz w:val="20"/>
          <w:szCs w:val="20"/>
        </w:rPr>
      </w:pPr>
      <w:r>
        <w:rPr>
          <w:sz w:val="20"/>
          <w:szCs w:val="20"/>
        </w:rPr>
        <w:t>İflası ilân edilen, zorunlu tasfiye kararı verilen, alacaklılara karşı borçlarından dolayı mahkeme idaresi altında bulunan, konkordato ilan eden veya kendi ülkesindeki mevzuat hükümlerine göre benzer bir durumda olan.</w:t>
      </w:r>
    </w:p>
    <w:p w14:paraId="36E5E5D3" w14:textId="77777777" w:rsidR="00CF6ED6" w:rsidRPr="00051297" w:rsidRDefault="00EC4CA5" w:rsidP="00E4672B">
      <w:pPr>
        <w:numPr>
          <w:ilvl w:val="0"/>
          <w:numId w:val="14"/>
        </w:numPr>
        <w:rPr>
          <w:sz w:val="20"/>
          <w:szCs w:val="20"/>
        </w:rPr>
      </w:pPr>
      <w:r>
        <w:rPr>
          <w:sz w:val="20"/>
          <w:szCs w:val="20"/>
        </w:rPr>
        <w:t>İlgili mevzuat hükümleri uyarınca kesinleşmiş sosyal güvenlik prim borcu olan.</w:t>
      </w:r>
    </w:p>
    <w:p w14:paraId="2CAE9E7A" w14:textId="77777777" w:rsidR="00CF6ED6" w:rsidRPr="00051297" w:rsidRDefault="00EC4CA5" w:rsidP="00E4672B">
      <w:pPr>
        <w:numPr>
          <w:ilvl w:val="0"/>
          <w:numId w:val="14"/>
        </w:numPr>
        <w:rPr>
          <w:sz w:val="20"/>
          <w:szCs w:val="20"/>
        </w:rPr>
      </w:pPr>
      <w:r>
        <w:rPr>
          <w:sz w:val="20"/>
          <w:szCs w:val="20"/>
        </w:rPr>
        <w:t>İlgili mevzuat hükümleri uyarınca kesinleşmiş vergi borcu olan.</w:t>
      </w:r>
    </w:p>
    <w:p w14:paraId="42028B75" w14:textId="77777777" w:rsidR="00CF6ED6" w:rsidRPr="00051297" w:rsidRDefault="00CF6ED6" w:rsidP="00E4672B">
      <w:pPr>
        <w:numPr>
          <w:ilvl w:val="0"/>
          <w:numId w:val="14"/>
        </w:numPr>
        <w:rPr>
          <w:sz w:val="20"/>
          <w:szCs w:val="20"/>
        </w:rPr>
      </w:pPr>
      <w:r>
        <w:rPr>
          <w:sz w:val="20"/>
          <w:szCs w:val="20"/>
        </w:rPr>
        <w:t>İhale tarihinden önceki beş yıl içinde, mesleki faaliyetlerinden dolayı yargı kararıyla hüküm giyen.</w:t>
      </w:r>
    </w:p>
    <w:p w14:paraId="76ACD8DF" w14:textId="77777777" w:rsidR="00CF6ED6" w:rsidRPr="00051297" w:rsidRDefault="00CF6ED6" w:rsidP="00E4672B">
      <w:pPr>
        <w:numPr>
          <w:ilvl w:val="0"/>
          <w:numId w:val="14"/>
        </w:numPr>
        <w:rPr>
          <w:sz w:val="20"/>
          <w:szCs w:val="20"/>
        </w:rPr>
      </w:pPr>
      <w:r>
        <w:rPr>
          <w:sz w:val="20"/>
          <w:szCs w:val="20"/>
        </w:rPr>
        <w:t>İhale tarihinden önceki beş yıl içinde, yaptığı işler sırasında iş veya meslek ahlakına aykırı faaliyetlerde bulunduğu sözleşme makamı tarafından ispat edilen.</w:t>
      </w:r>
    </w:p>
    <w:p w14:paraId="6008ED41" w14:textId="77777777" w:rsidR="00CF6ED6" w:rsidRPr="00051297" w:rsidRDefault="00CF6ED6" w:rsidP="00E4672B">
      <w:pPr>
        <w:numPr>
          <w:ilvl w:val="0"/>
          <w:numId w:val="14"/>
        </w:numPr>
        <w:rPr>
          <w:sz w:val="20"/>
          <w:szCs w:val="20"/>
        </w:rPr>
      </w:pPr>
      <w:r>
        <w:rPr>
          <w:sz w:val="20"/>
          <w:szCs w:val="20"/>
        </w:rPr>
        <w:t>İhale tarihi itibariyle, mevzuatı gereği kayıtlı olduğu oda tarafından mesleki faaliyetten men edilmiş olan.</w:t>
      </w:r>
    </w:p>
    <w:p w14:paraId="5182B566" w14:textId="77777777" w:rsidR="00CF6ED6" w:rsidRPr="00051297" w:rsidRDefault="00CF6ED6" w:rsidP="00E4672B">
      <w:pPr>
        <w:numPr>
          <w:ilvl w:val="0"/>
          <w:numId w:val="14"/>
        </w:numPr>
        <w:rPr>
          <w:sz w:val="20"/>
          <w:szCs w:val="20"/>
        </w:rPr>
      </w:pPr>
      <w:r>
        <w:rPr>
          <w:sz w:val="20"/>
          <w:szCs w:val="20"/>
        </w:rPr>
        <w:t>Bu maddede belirtilen bilgi ve belgeleri vermeyen veya yanıltıcı bilgi ve/veya sahte belge verdiği tespit edilen.</w:t>
      </w:r>
    </w:p>
    <w:p w14:paraId="1E75DB48" w14:textId="77777777" w:rsidR="00CF6ED6" w:rsidRPr="00051297" w:rsidRDefault="00CF6ED6" w:rsidP="00E4672B">
      <w:pPr>
        <w:numPr>
          <w:ilvl w:val="0"/>
          <w:numId w:val="14"/>
        </w:numPr>
        <w:rPr>
          <w:sz w:val="20"/>
          <w:szCs w:val="20"/>
        </w:rPr>
      </w:pPr>
      <w:r>
        <w:rPr>
          <w:sz w:val="20"/>
          <w:szCs w:val="20"/>
        </w:rPr>
        <w:t>9 uncu maddede ihaleye katılamayacağı belirtildiği halde ihaleye katılan.</w:t>
      </w:r>
    </w:p>
    <w:p w14:paraId="2A6A08BD" w14:textId="77777777" w:rsidR="00CF6ED6" w:rsidRPr="00051297" w:rsidRDefault="00CF6ED6" w:rsidP="00E4672B">
      <w:pPr>
        <w:numPr>
          <w:ilvl w:val="0"/>
          <w:numId w:val="14"/>
        </w:numPr>
        <w:rPr>
          <w:sz w:val="20"/>
          <w:szCs w:val="20"/>
        </w:rPr>
      </w:pPr>
      <w:r>
        <w:rPr>
          <w:sz w:val="20"/>
          <w:szCs w:val="20"/>
        </w:rPr>
        <w:t>11 inci maddede belirtilen yasak fiil veya davranışlarda bulunduğu tespit edilen.</w:t>
      </w:r>
    </w:p>
    <w:p w14:paraId="40DDFB40" w14:textId="77777777" w:rsidR="00CF6ED6" w:rsidRPr="00051297" w:rsidRDefault="00CF6ED6" w:rsidP="00CF6ED6">
      <w:pPr>
        <w:rPr>
          <w:sz w:val="20"/>
          <w:szCs w:val="20"/>
        </w:rPr>
      </w:pPr>
      <w:r>
        <w:rPr>
          <w:b/>
          <w:sz w:val="20"/>
          <w:szCs w:val="20"/>
        </w:rPr>
        <w:t>Madde 11- Yasak fiil veya davranışlar</w:t>
      </w:r>
      <w:r>
        <w:rPr>
          <w:sz w:val="20"/>
          <w:szCs w:val="20"/>
        </w:rPr>
        <w:t xml:space="preserve"> </w:t>
      </w:r>
    </w:p>
    <w:p w14:paraId="1EFC8FC2" w14:textId="77777777" w:rsidR="00CF6ED6" w:rsidRPr="00051297" w:rsidRDefault="00CF6ED6" w:rsidP="00CF6ED6">
      <w:pPr>
        <w:rPr>
          <w:sz w:val="20"/>
          <w:szCs w:val="20"/>
        </w:rPr>
      </w:pPr>
      <w:r>
        <w:rPr>
          <w:sz w:val="20"/>
          <w:szCs w:val="20"/>
        </w:rPr>
        <w:t>İhale süresince aşağıda belirtilen fiil veya davranışlarda bulunmak yasaktır:</w:t>
      </w:r>
    </w:p>
    <w:p w14:paraId="5A23C038" w14:textId="77777777" w:rsidR="00CF6ED6" w:rsidRPr="00051297" w:rsidRDefault="00CF6ED6" w:rsidP="00E4672B">
      <w:pPr>
        <w:numPr>
          <w:ilvl w:val="0"/>
          <w:numId w:val="15"/>
        </w:numPr>
        <w:ind w:left="714" w:hanging="357"/>
        <w:rPr>
          <w:sz w:val="20"/>
          <w:szCs w:val="20"/>
        </w:rPr>
      </w:pPr>
      <w:r>
        <w:rPr>
          <w:sz w:val="20"/>
          <w:szCs w:val="20"/>
        </w:rPr>
        <w:t xml:space="preserve">Hile, vaat, tehdit, nüfuz kullanma, çıkar sağlama, anlaşma, irtikap, rüşvet suretiyle veya başka yollarla ihaleye ilişkin işlemlere fesat karıştırmak veya buna teşebbüs etmek. </w:t>
      </w:r>
    </w:p>
    <w:p w14:paraId="28920DC5" w14:textId="77777777" w:rsidR="00CF6ED6" w:rsidRPr="00051297" w:rsidRDefault="00CF6ED6" w:rsidP="00E4672B">
      <w:pPr>
        <w:numPr>
          <w:ilvl w:val="0"/>
          <w:numId w:val="15"/>
        </w:numPr>
        <w:ind w:left="714" w:hanging="357"/>
        <w:rPr>
          <w:sz w:val="20"/>
          <w:szCs w:val="20"/>
        </w:rPr>
      </w:pPr>
      <w:r>
        <w:rPr>
          <w:sz w:val="20"/>
          <w:szCs w:val="20"/>
        </w:rPr>
        <w:t>İsteklileri tereddüde düşürmek, katılımı engellemek, isteklilere anlaşma teklifinde bulunmak veya teşvik etmek, rekabeti veya ihale kararını etkileyecek davranışlarda bulunmak.</w:t>
      </w:r>
    </w:p>
    <w:p w14:paraId="062707DA" w14:textId="77777777" w:rsidR="00CF6ED6" w:rsidRPr="00051297" w:rsidRDefault="00CF6ED6" w:rsidP="00E4672B">
      <w:pPr>
        <w:numPr>
          <w:ilvl w:val="0"/>
          <w:numId w:val="15"/>
        </w:numPr>
        <w:rPr>
          <w:sz w:val="20"/>
          <w:szCs w:val="20"/>
        </w:rPr>
      </w:pPr>
      <w:r>
        <w:rPr>
          <w:sz w:val="20"/>
          <w:szCs w:val="20"/>
        </w:rPr>
        <w:t xml:space="preserve">Sahte belge veya sahte teminat düzenlemek, kullanmak veya bunlara teşebbüs etmek. </w:t>
      </w:r>
    </w:p>
    <w:p w14:paraId="2264DC09" w14:textId="77777777" w:rsidR="00CF6ED6" w:rsidRPr="00051297" w:rsidRDefault="00CF6ED6" w:rsidP="00E4672B">
      <w:pPr>
        <w:numPr>
          <w:ilvl w:val="0"/>
          <w:numId w:val="15"/>
        </w:numPr>
        <w:spacing w:after="60"/>
        <w:rPr>
          <w:sz w:val="20"/>
          <w:szCs w:val="20"/>
        </w:rPr>
      </w:pPr>
      <w:r>
        <w:rPr>
          <w:sz w:val="20"/>
          <w:szCs w:val="20"/>
        </w:rPr>
        <w:t>Bir istekli tarafından kendisi veya başkaları adına doğrudan veya dolaylı olarak, asaleten ya da vekâleten birden fazla teklif vermek.</w:t>
      </w:r>
    </w:p>
    <w:p w14:paraId="125A14B2" w14:textId="77777777" w:rsidR="00CF6ED6" w:rsidRPr="00051297" w:rsidRDefault="00CF6ED6" w:rsidP="00E4672B">
      <w:pPr>
        <w:pStyle w:val="GvdeMetniGirintisi3"/>
        <w:numPr>
          <w:ilvl w:val="0"/>
          <w:numId w:val="15"/>
        </w:numPr>
        <w:rPr>
          <w:sz w:val="20"/>
          <w:szCs w:val="20"/>
        </w:rPr>
      </w:pPr>
      <w:r>
        <w:rPr>
          <w:sz w:val="20"/>
          <w:szCs w:val="20"/>
        </w:rPr>
        <w:t>9 uncu maddede ihaleye katılamayacağı belirtildiği halde ihaleye katılmak.</w:t>
      </w:r>
    </w:p>
    <w:p w14:paraId="24D8B8D2" w14:textId="77777777" w:rsidR="00CF6ED6" w:rsidRPr="00051297" w:rsidRDefault="00CF6ED6" w:rsidP="00CF6ED6">
      <w:pPr>
        <w:pStyle w:val="GvdeMetniGirintisi3"/>
        <w:ind w:left="0"/>
        <w:rPr>
          <w:sz w:val="20"/>
          <w:szCs w:val="20"/>
        </w:rPr>
      </w:pPr>
      <w:r>
        <w:rPr>
          <w:sz w:val="20"/>
          <w:szCs w:val="20"/>
        </w:rPr>
        <w:t>Bu yasak fiil veya davranışlarda bulunanlar hakkında fiil veya davranışın özelliğine göre ilgili yasal hükümler uygulanır ve bunların kalkınma ajanslarınca sağlanan mali destekler kapsamında gerçekleştirilecek diğer ihalelere katılmaları engellenir.</w:t>
      </w:r>
    </w:p>
    <w:p w14:paraId="2937270F" w14:textId="77777777" w:rsidR="00CF6ED6" w:rsidRPr="00051297" w:rsidRDefault="00CF6ED6" w:rsidP="00C54773">
      <w:pPr>
        <w:ind w:right="-1"/>
        <w:rPr>
          <w:b/>
          <w:sz w:val="20"/>
          <w:szCs w:val="20"/>
        </w:rPr>
      </w:pPr>
      <w:bookmarkStart w:id="5" w:name="_Toc232234020"/>
      <w:r>
        <w:rPr>
          <w:b/>
          <w:sz w:val="20"/>
          <w:szCs w:val="20"/>
        </w:rPr>
        <w:t>Madde 12- Teklif hazırlama giderleri</w:t>
      </w:r>
      <w:bookmarkEnd w:id="5"/>
    </w:p>
    <w:p w14:paraId="43E22AF6" w14:textId="77777777" w:rsidR="00CF6ED6" w:rsidRPr="00051297" w:rsidRDefault="00CF6ED6" w:rsidP="00C54773">
      <w:pPr>
        <w:rPr>
          <w:sz w:val="20"/>
          <w:szCs w:val="20"/>
        </w:rPr>
      </w:pPr>
      <w:bookmarkStart w:id="6" w:name="_Toc232234021"/>
      <w:r>
        <w:rPr>
          <w:sz w:val="20"/>
          <w:szCs w:val="20"/>
        </w:rPr>
        <w:t>Tekliflerin hazırlanması ve sunulması ile ilgili bütün masraflar isteklilere aittir. Sözleşme makamı, ihalenin seyrine ve sonucuna bakılmaksızın, isteklinin üstlendiği bu masraflardan dolayı hiçbir şekilde sorumlu tutulamaz.</w:t>
      </w:r>
      <w:bookmarkEnd w:id="6"/>
    </w:p>
    <w:p w14:paraId="56970844" w14:textId="77777777" w:rsidR="00CF6ED6" w:rsidRPr="00051297" w:rsidRDefault="00CF6ED6" w:rsidP="00C54773">
      <w:pPr>
        <w:keepNext/>
        <w:rPr>
          <w:b/>
          <w:sz w:val="20"/>
          <w:szCs w:val="20"/>
        </w:rPr>
      </w:pPr>
      <w:r>
        <w:rPr>
          <w:b/>
          <w:sz w:val="20"/>
          <w:szCs w:val="20"/>
        </w:rPr>
        <w:t>Madde 13- İhale dosyasında açıklama yapılması</w:t>
      </w:r>
    </w:p>
    <w:p w14:paraId="7B24FDEE" w14:textId="77777777" w:rsidR="00CF6ED6" w:rsidRPr="00051297" w:rsidRDefault="00CF6ED6" w:rsidP="00CF6ED6">
      <w:pPr>
        <w:rPr>
          <w:sz w:val="20"/>
          <w:szCs w:val="20"/>
        </w:rPr>
      </w:pPr>
      <w:r>
        <w:rPr>
          <w:sz w:val="20"/>
          <w:szCs w:val="20"/>
        </w:rPr>
        <w:t>İstekliler, tekliflerin hazırlanması aşamasında, ihale dosyasında açıklanmasına ihtiyaç duydukları hususlarla ilgili olarak, son teklif verme gününden on (10) gün öncesine kadar yazılı olarak açıklama talep edebilirler. Bu tarihten sonra yapılacak açıklama talepleri değerlendirmeye alınmayacaktır.</w:t>
      </w:r>
    </w:p>
    <w:p w14:paraId="552E7C82" w14:textId="77777777" w:rsidR="00CF6ED6" w:rsidRPr="00051297" w:rsidRDefault="00CF6ED6" w:rsidP="00CF6ED6">
      <w:pPr>
        <w:ind w:right="-1"/>
        <w:rPr>
          <w:sz w:val="20"/>
          <w:szCs w:val="20"/>
        </w:rPr>
      </w:pPr>
      <w:r>
        <w:rPr>
          <w:sz w:val="20"/>
          <w:szCs w:val="20"/>
        </w:rPr>
        <w:t>Açıklama talebinin uygun görülmesi halinde, sözleşme makamı tarafından yapılacak açıklama, bu tarihe kadar ihale dosyası alan tüm isteklilere yazılı olarak iadeli taahhütlü mektupla gönderilir veya imza karşılığı elden verilir. Sözleşme makamının bu yazılı açıklaması, son teklif verme gününden en az beş (5) gün önce tüm isteklilerin bilgi sahibi olmalarını sağlayacak şekilde yapılacaktır. İhale dosyasını elden teslim almayan ve iletişim bilgisi olmayan istekliler için bu açıklamalar ihale duyurusunun yapıldığı yerlerde de yayımlanacaktır.</w:t>
      </w:r>
    </w:p>
    <w:p w14:paraId="736B7A8A" w14:textId="77777777" w:rsidR="00CF6ED6" w:rsidRPr="00051297" w:rsidRDefault="00CF6ED6" w:rsidP="00CF6ED6">
      <w:pPr>
        <w:ind w:right="-1"/>
        <w:rPr>
          <w:sz w:val="20"/>
          <w:szCs w:val="20"/>
        </w:rPr>
      </w:pPr>
      <w:r>
        <w:rPr>
          <w:sz w:val="20"/>
          <w:szCs w:val="20"/>
        </w:rPr>
        <w:t>Açıklamada, sorunun tarifi ve sözleşme makamının ayrıntılı cevapları yer alır; açıklama talebinde bulunan isteklinin kimliği belirtilmez. Yapılan yazılı açıklamalar, ihale dosyasını açıklamanın yapıldığı tarihten sonra alan isteklilere ihale dosyası içerisinde verilir.</w:t>
      </w:r>
    </w:p>
    <w:p w14:paraId="7D48EEE0" w14:textId="77777777" w:rsidR="00CF6ED6" w:rsidRPr="00051297" w:rsidRDefault="00CF6ED6" w:rsidP="00CF6ED6">
      <w:pPr>
        <w:rPr>
          <w:sz w:val="20"/>
          <w:szCs w:val="20"/>
        </w:rPr>
      </w:pPr>
      <w:r>
        <w:rPr>
          <w:b/>
          <w:sz w:val="20"/>
          <w:szCs w:val="20"/>
        </w:rPr>
        <w:t>Madde 14- İhale dosyasında değişiklik yapılması</w:t>
      </w:r>
    </w:p>
    <w:p w14:paraId="7200F332" w14:textId="77777777" w:rsidR="00CF6ED6" w:rsidRPr="00051297" w:rsidRDefault="00CF6ED6" w:rsidP="00CF6ED6">
      <w:pPr>
        <w:rPr>
          <w:sz w:val="20"/>
          <w:szCs w:val="20"/>
        </w:rPr>
      </w:pPr>
      <w:r>
        <w:rPr>
          <w:sz w:val="20"/>
          <w:szCs w:val="20"/>
        </w:rPr>
        <w:t xml:space="preserve">İlan yapıldıktan sonra ihale dosyasında değişiklik yapılmaması esastır. Ancak, tekliflerin hazırlanmasını veya işin gerçekleştirilmesini etkileyebilecek maddi veya teknik hatalar veya eksikliklerin sözleşme makamı tarafından tespit edilmesi veya isteklilerce yazılı olarak bildirilmesi ve bu bildirimin sözleşme makamı tarafından yerinde bulunması halinde, zeyilname düzenlenmek suretiyle ihale dosyasında değişiklik yapılabilir. </w:t>
      </w:r>
    </w:p>
    <w:p w14:paraId="297EADB1" w14:textId="77777777" w:rsidR="00CF6ED6" w:rsidRPr="00051297" w:rsidRDefault="00CF6ED6" w:rsidP="00CF6ED6">
      <w:pPr>
        <w:rPr>
          <w:sz w:val="20"/>
          <w:szCs w:val="20"/>
        </w:rPr>
      </w:pPr>
      <w:r>
        <w:rPr>
          <w:sz w:val="20"/>
          <w:szCs w:val="20"/>
        </w:rPr>
        <w:t>Zeyilname, ihale dosyası alanların tümüne iadeli taahhütlü mektup yoluyla gönderilir veya imza karşılığı elden verilir ve ihale tarihinden en az beş (5) gün önce bilgi sahibi olmaları sağlanır. İhale dosyasını elden teslim almayan ve iletişim bilgisi olmayan istekliler için bu değişiklikler ihale duyurusunun yapıldığı yerlerde de yayımlanacaktır. Yapılan değişiklik nedeniyle tekliflerin hazırlanabilmesi için ek süreye ihtiyaç duyulması halinde, sözleşme makamı ihale tarihini bir defaya mahsus olmak üzere en fazla on (10) gün süreyle zeyilname ile erteleyebilir. Erteleme süresince ihale dosyası arzına ve teklif alınmasına devam edilecektir.</w:t>
      </w:r>
    </w:p>
    <w:p w14:paraId="7BDA21C2" w14:textId="77777777" w:rsidR="00CF6ED6" w:rsidRPr="00051297" w:rsidRDefault="00CF6ED6" w:rsidP="00CF6ED6">
      <w:pPr>
        <w:rPr>
          <w:sz w:val="20"/>
          <w:szCs w:val="20"/>
        </w:rPr>
      </w:pPr>
      <w:r>
        <w:rPr>
          <w:sz w:val="20"/>
          <w:szCs w:val="20"/>
        </w:rPr>
        <w:t>Zeyilname düzenlenmesi halinde, teklifini bu düzenlemeden önce vermiş olan isteklilere tekliflerini geri çekerek, yeniden teklif verme imkanı tanınacaktır.</w:t>
      </w:r>
    </w:p>
    <w:p w14:paraId="7A4E1419" w14:textId="77777777" w:rsidR="00CF6ED6" w:rsidRPr="00051297" w:rsidRDefault="00CF6ED6" w:rsidP="00CF6ED6">
      <w:pPr>
        <w:rPr>
          <w:sz w:val="20"/>
          <w:szCs w:val="20"/>
        </w:rPr>
      </w:pPr>
      <w:r>
        <w:rPr>
          <w:b/>
          <w:sz w:val="20"/>
          <w:szCs w:val="20"/>
        </w:rPr>
        <w:t>Madde 15-İhale saatinden önce ihalenin iptal edilmesinde sözleşme makamının serbestliği</w:t>
      </w:r>
    </w:p>
    <w:p w14:paraId="2065F068" w14:textId="77777777" w:rsidR="00CF6ED6" w:rsidRPr="00051297" w:rsidRDefault="00CF6ED6" w:rsidP="00CF6ED6">
      <w:pPr>
        <w:rPr>
          <w:sz w:val="20"/>
          <w:szCs w:val="20"/>
        </w:rPr>
      </w:pPr>
      <w:r>
        <w:rPr>
          <w:sz w:val="20"/>
          <w:szCs w:val="20"/>
        </w:rPr>
        <w:t>Sözleşme makamının gerekli gördüğü veya ihale dosyasında yer alan belgelerde ihalenin yapılmasına engel olan ve düzeltilmesi mümkün bulunmayan hususların bulunduğunun tespit edildiği hallerde, ihale saatinden önce ihale iptal edilebilir. Bu durumda, iptal nedeni belirtilmek suretiyle ihalenin iptal edildiği isteklilere duyurulur. Bu aşamaya kadar teklif vermiş olanlara ihalenin iptal edildiği ayrıca tebliğ edilir.</w:t>
      </w:r>
    </w:p>
    <w:p w14:paraId="01C479DC" w14:textId="77777777" w:rsidR="00CF6ED6" w:rsidRPr="00051297" w:rsidRDefault="00CF6ED6" w:rsidP="00CF6ED6">
      <w:pPr>
        <w:ind w:right="-1"/>
        <w:rPr>
          <w:sz w:val="20"/>
          <w:szCs w:val="20"/>
        </w:rPr>
      </w:pPr>
      <w:r>
        <w:rPr>
          <w:sz w:val="20"/>
          <w:szCs w:val="20"/>
        </w:rPr>
        <w:t>İhalenin iptali halinde, verilmiş olan bütün teklifler reddedilmiş sayılır ve bu teklifler açılmaksızın isteklilere iade edilir. İhalenin iptal edilmesi nedeniyle istekliler sözleşme makamından herhangi bir hak talebinde bulunamaz.</w:t>
      </w:r>
    </w:p>
    <w:p w14:paraId="6983A99D" w14:textId="77777777" w:rsidR="00CF6ED6" w:rsidRPr="00051297" w:rsidRDefault="00CF6ED6" w:rsidP="00CF6ED6">
      <w:pPr>
        <w:rPr>
          <w:b/>
          <w:sz w:val="20"/>
          <w:szCs w:val="20"/>
        </w:rPr>
      </w:pPr>
      <w:r>
        <w:rPr>
          <w:b/>
          <w:sz w:val="20"/>
          <w:szCs w:val="20"/>
        </w:rPr>
        <w:t>Madde 16- Ortak girişim</w:t>
      </w:r>
    </w:p>
    <w:p w14:paraId="7B0ECAD2" w14:textId="77777777" w:rsidR="00CF6ED6" w:rsidRPr="00051297" w:rsidRDefault="00CF6ED6" w:rsidP="00CF6ED6">
      <w:pPr>
        <w:rPr>
          <w:sz w:val="20"/>
          <w:szCs w:val="20"/>
        </w:rPr>
      </w:pPr>
      <w:r>
        <w:rPr>
          <w:sz w:val="20"/>
          <w:szCs w:val="20"/>
        </w:rPr>
        <w:t>Birden fazla gerçek veya tüzel kişi iş ortaklığı oluşturmak suretiyle ihaleye teklif verebilir. İş ortaklığı oluşturmak suretiyle ihaleye teklif verecek istekliler, iş ortaklığı yaptıklarına dair pilot ortağın da belirtildiği ekte örneği bulunan iş ortaklığı beyannamesini de teklifleriyle beraber sunacaklardır. İhalenin iş ortaklığı üzerinde kalması halinde iş ortaklığından, sözleşme imzalanmadan önce noter tasdikli ortaklık sözleşmesini vermesi istenecektir.</w:t>
      </w:r>
    </w:p>
    <w:p w14:paraId="0187C285" w14:textId="77777777" w:rsidR="00CF6ED6" w:rsidRPr="00051297" w:rsidRDefault="00CF6ED6" w:rsidP="00CF6ED6">
      <w:pPr>
        <w:rPr>
          <w:sz w:val="20"/>
          <w:szCs w:val="20"/>
        </w:rPr>
      </w:pPr>
      <w:r>
        <w:rPr>
          <w:sz w:val="20"/>
          <w:szCs w:val="20"/>
        </w:rPr>
        <w:t>İş ortaklığı anlaşmasında (iş ortaklığı beyannamesi) ve sözleşmesinde iş ortaklığını oluşturan gerçek ve tüzel kişilerin taahhüdün yerine getirilmesinde müştereken ve müteselsilen sorumlu oldukları belirtilecektir. İş ortaklığında pilot ortak, en çok hisseye sahip ortak olmalıdır. Ortakların hisse oranları, ortaklık anlaşmasında (iş ortaklığı beyannamesi) ve ortaklık sözleşmesinde gösterilir.</w:t>
      </w:r>
    </w:p>
    <w:p w14:paraId="503E0EE7" w14:textId="77777777" w:rsidR="00CF6ED6" w:rsidRPr="00051297" w:rsidRDefault="00CF6ED6" w:rsidP="00CF6ED6">
      <w:pPr>
        <w:spacing w:after="60"/>
        <w:rPr>
          <w:b/>
          <w:sz w:val="20"/>
          <w:szCs w:val="20"/>
        </w:rPr>
      </w:pPr>
      <w:r>
        <w:rPr>
          <w:b/>
          <w:sz w:val="20"/>
          <w:szCs w:val="20"/>
        </w:rPr>
        <w:t xml:space="preserve">Madde 17-Alt yükleniciler </w:t>
      </w:r>
    </w:p>
    <w:p w14:paraId="77CEA2A9" w14:textId="77777777" w:rsidR="00CF6ED6" w:rsidRPr="00051297" w:rsidRDefault="00CF6ED6" w:rsidP="00582170">
      <w:pPr>
        <w:pStyle w:val="GvdeMetni2"/>
        <w:tabs>
          <w:tab w:val="left" w:pos="0"/>
        </w:tabs>
        <w:spacing w:after="0" w:line="240" w:lineRule="auto"/>
        <w:ind w:right="-357"/>
        <w:rPr>
          <w:rFonts w:ascii="Times New Roman" w:hAnsi="Times New Roman"/>
          <w:sz w:val="20"/>
          <w:lang w:val="tr-TR"/>
        </w:rPr>
      </w:pPr>
      <w:bookmarkStart w:id="7" w:name="_Hlk121233467"/>
      <w:r>
        <w:rPr>
          <w:rFonts w:ascii="Times New Roman" w:hAnsi="Times New Roman"/>
          <w:sz w:val="20"/>
          <w:lang w:val="tr-TR"/>
        </w:rPr>
        <w:t>İhale konusu alımın/işin tamamı veya bir kısmı alt yüklenicilere (taşeronlara) yaptırılamaz. Yapım işlerinde sözleşme makamının onayının da olması halinde bu kural uygulanmaz.</w:t>
      </w:r>
    </w:p>
    <w:bookmarkEnd w:id="7"/>
    <w:p w14:paraId="4D432488" w14:textId="77777777" w:rsidR="00CF6ED6" w:rsidRPr="00051297" w:rsidRDefault="00CF6ED6" w:rsidP="00D93660">
      <w:pPr>
        <w:keepNext/>
        <w:spacing w:after="60"/>
        <w:rPr>
          <w:b/>
          <w:sz w:val="20"/>
          <w:szCs w:val="20"/>
        </w:rPr>
      </w:pPr>
      <w:r>
        <w:rPr>
          <w:b/>
          <w:sz w:val="20"/>
          <w:szCs w:val="20"/>
        </w:rPr>
        <w:t xml:space="preserve">Madde18- Teklif ve sözleşme türü </w:t>
      </w:r>
    </w:p>
    <w:p w14:paraId="23DD480E" w14:textId="138479CF" w:rsidR="00CF6ED6" w:rsidRPr="00051297" w:rsidRDefault="00CF6ED6" w:rsidP="00CF6ED6">
      <w:pPr>
        <w:rPr>
          <w:sz w:val="20"/>
          <w:szCs w:val="20"/>
        </w:rPr>
      </w:pPr>
      <w:r>
        <w:rPr>
          <w:sz w:val="20"/>
          <w:szCs w:val="20"/>
        </w:rPr>
        <w:t>Tekliflerin, götürü bedel veya birim fiyat esaslı olacağı sözleşme makamı tarafından belirlenir ve ihale duyurusunda hangi usul ile ihaleye çıkıldığı belirtilir.</w:t>
      </w:r>
      <w:r>
        <w:rPr>
          <w:color w:val="FF0000"/>
          <w:sz w:val="20"/>
          <w:szCs w:val="20"/>
        </w:rPr>
        <w:t xml:space="preserve"> </w:t>
      </w:r>
    </w:p>
    <w:p w14:paraId="7B2201F8" w14:textId="77777777" w:rsidR="00CF6ED6" w:rsidRPr="00051297" w:rsidRDefault="00CF6ED6" w:rsidP="00CF6ED6">
      <w:pPr>
        <w:rPr>
          <w:b/>
          <w:sz w:val="20"/>
          <w:szCs w:val="20"/>
        </w:rPr>
      </w:pPr>
      <w:r>
        <w:rPr>
          <w:b/>
          <w:sz w:val="20"/>
          <w:szCs w:val="20"/>
        </w:rPr>
        <w:t>Madde 19- Teklifin dili</w:t>
      </w:r>
    </w:p>
    <w:p w14:paraId="62B292D5" w14:textId="77777777" w:rsidR="00CF6ED6" w:rsidRPr="00051297" w:rsidRDefault="00CF6ED6" w:rsidP="00CF6ED6">
      <w:pPr>
        <w:rPr>
          <w:sz w:val="20"/>
          <w:szCs w:val="20"/>
        </w:rPr>
      </w:pPr>
      <w:r>
        <w:rPr>
          <w:sz w:val="20"/>
          <w:szCs w:val="20"/>
        </w:rPr>
        <w:t>Teklifler ve ekleri Türkçe olarak hazırlanacak ve sunulacaktır.</w:t>
      </w:r>
    </w:p>
    <w:p w14:paraId="77B7EC70" w14:textId="77777777" w:rsidR="00CF6ED6" w:rsidRPr="00051297" w:rsidRDefault="00CF6ED6" w:rsidP="00DD7BB5">
      <w:pPr>
        <w:keepNext/>
        <w:rPr>
          <w:b/>
          <w:sz w:val="20"/>
          <w:szCs w:val="20"/>
        </w:rPr>
      </w:pPr>
      <w:r>
        <w:rPr>
          <w:b/>
          <w:sz w:val="20"/>
          <w:szCs w:val="20"/>
        </w:rPr>
        <w:t>Madde 20-Teklif ve ödemelerde geçerli para birimi</w:t>
      </w:r>
    </w:p>
    <w:p w14:paraId="65F67694" w14:textId="77777777" w:rsidR="00CF6ED6" w:rsidRPr="00051297" w:rsidRDefault="00CF6ED6" w:rsidP="00CF6ED6">
      <w:pPr>
        <w:rPr>
          <w:sz w:val="20"/>
          <w:szCs w:val="20"/>
        </w:rPr>
      </w:pPr>
      <w:r>
        <w:rPr>
          <w:sz w:val="20"/>
          <w:szCs w:val="20"/>
        </w:rPr>
        <w:t xml:space="preserve">Teklif ve ödemelerde geçerli para birimi TL’dir. </w:t>
      </w:r>
    </w:p>
    <w:p w14:paraId="3B2FE934" w14:textId="77777777" w:rsidR="00CF6ED6" w:rsidRPr="00051297" w:rsidRDefault="00CF6ED6" w:rsidP="00CF6ED6">
      <w:pPr>
        <w:spacing w:after="60"/>
        <w:rPr>
          <w:b/>
          <w:sz w:val="20"/>
          <w:szCs w:val="20"/>
        </w:rPr>
      </w:pPr>
      <w:r>
        <w:rPr>
          <w:b/>
          <w:sz w:val="20"/>
          <w:szCs w:val="20"/>
        </w:rPr>
        <w:t>Madde 21-Kısmi teklif verilmesi</w:t>
      </w:r>
    </w:p>
    <w:p w14:paraId="381236C6" w14:textId="00987378" w:rsidR="00CF6ED6" w:rsidRPr="009B7078" w:rsidRDefault="00CF6ED6" w:rsidP="009B7078">
      <w:pPr>
        <w:spacing w:after="60"/>
        <w:rPr>
          <w:bCs/>
          <w:color w:val="FF0000"/>
          <w:sz w:val="20"/>
          <w:szCs w:val="20"/>
        </w:rPr>
      </w:pPr>
      <w:r>
        <w:rPr>
          <w:sz w:val="20"/>
          <w:szCs w:val="20"/>
        </w:rPr>
        <w:t>Sözleşme makamı tarafından gerçekleştirilecek ihalelerde, lotlar halinde ihaleye çıkılmamış ise, işin tamamı için teklif sunulacak olup kısmi teklifler kabul edilmeyecektir.</w:t>
      </w:r>
      <w:r>
        <w:rPr>
          <w:color w:val="FF0000"/>
          <w:sz w:val="20"/>
          <w:szCs w:val="20"/>
        </w:rPr>
        <w:t xml:space="preserve"> </w:t>
      </w:r>
      <w:r w:rsidRPr="009B7078">
        <w:rPr>
          <w:color w:val="000000" w:themeColor="text1"/>
          <w:sz w:val="20"/>
          <w:szCs w:val="20"/>
        </w:rPr>
        <w:t xml:space="preserve">Bu ihale TEK LOT olarak gerçekleştirilmekte olup, işin tamamını oluşturan </w:t>
      </w:r>
      <w:r w:rsidR="00C816FA" w:rsidRPr="009B7078">
        <w:rPr>
          <w:color w:val="000000" w:themeColor="text1"/>
          <w:sz w:val="20"/>
          <w:szCs w:val="20"/>
        </w:rPr>
        <w:t>5 (beş</w:t>
      </w:r>
      <w:r w:rsidRPr="009B7078">
        <w:rPr>
          <w:color w:val="000000" w:themeColor="text1"/>
          <w:sz w:val="20"/>
          <w:szCs w:val="20"/>
        </w:rPr>
        <w:t>) kalem makine-teçhizatın (</w:t>
      </w:r>
      <w:r w:rsidR="009B7078" w:rsidRPr="009B7078">
        <w:rPr>
          <w:bCs/>
          <w:color w:val="000000" w:themeColor="text1"/>
          <w:sz w:val="20"/>
          <w:szCs w:val="20"/>
        </w:rPr>
        <w:t>2 Akslı Köşe Temizleme Makinesi (Tam Otomatik),</w:t>
      </w:r>
      <w:r w:rsidR="009B7078" w:rsidRPr="009B7078">
        <w:rPr>
          <w:color w:val="000000" w:themeColor="text1"/>
        </w:rPr>
        <w:t xml:space="preserve"> </w:t>
      </w:r>
      <w:r w:rsidR="009B7078" w:rsidRPr="009B7078">
        <w:rPr>
          <w:bCs/>
          <w:color w:val="000000" w:themeColor="text1"/>
          <w:sz w:val="20"/>
          <w:szCs w:val="20"/>
        </w:rPr>
        <w:t>Çoklu Orta Kayıt Alıştırma Makinesi,</w:t>
      </w:r>
      <w:r w:rsidR="009B7078" w:rsidRPr="009B7078">
        <w:rPr>
          <w:color w:val="000000" w:themeColor="text1"/>
        </w:rPr>
        <w:t xml:space="preserve"> </w:t>
      </w:r>
      <w:r w:rsidR="009B7078" w:rsidRPr="009B7078">
        <w:rPr>
          <w:bCs/>
          <w:color w:val="000000" w:themeColor="text1"/>
          <w:sz w:val="20"/>
          <w:szCs w:val="20"/>
        </w:rPr>
        <w:t>Otomatik Vidalama Makinesi,</w:t>
      </w:r>
      <w:r w:rsidR="009B7078" w:rsidRPr="009B7078">
        <w:rPr>
          <w:rFonts w:eastAsia="Times New Roman" w:cs="Times New Roman"/>
          <w:bCs/>
          <w:color w:val="000000" w:themeColor="text1"/>
          <w:sz w:val="22"/>
          <w:lang w:bidi="ar-SA"/>
        </w:rPr>
        <w:t xml:space="preserve"> </w:t>
      </w:r>
      <w:r w:rsidR="009B7078" w:rsidRPr="009B7078">
        <w:rPr>
          <w:bCs/>
          <w:color w:val="000000" w:themeColor="text1"/>
          <w:sz w:val="20"/>
          <w:szCs w:val="20"/>
        </w:rPr>
        <w:t xml:space="preserve">2 Akslı Döndürme Robotu,  Bekleme İstasyonu </w:t>
      </w:r>
      <w:r w:rsidRPr="009B7078">
        <w:rPr>
          <w:color w:val="000000" w:themeColor="text1"/>
          <w:sz w:val="20"/>
          <w:szCs w:val="20"/>
        </w:rPr>
        <w:t>) tamamı için teklif sunulması zorunludur. Kalemlerden herhangi birine teklif verilmemesi veya yalnızca bir kısmına teklif verilmesi halinde teklif değerlendirme dışı bırakılacaktır.</w:t>
      </w:r>
      <w:r w:rsidR="00436587" w:rsidRPr="009B7078">
        <w:rPr>
          <w:color w:val="000000" w:themeColor="text1"/>
          <w:sz w:val="20"/>
          <w:szCs w:val="20"/>
        </w:rPr>
        <w:t xml:space="preserve"> </w:t>
      </w:r>
    </w:p>
    <w:p w14:paraId="2DCC1D54" w14:textId="77777777" w:rsidR="00CF6ED6" w:rsidRPr="00051297" w:rsidRDefault="00CF6ED6" w:rsidP="001D2304">
      <w:pPr>
        <w:spacing w:after="60"/>
        <w:rPr>
          <w:b/>
          <w:sz w:val="20"/>
          <w:szCs w:val="20"/>
        </w:rPr>
      </w:pPr>
      <w:r>
        <w:rPr>
          <w:b/>
          <w:sz w:val="20"/>
          <w:szCs w:val="20"/>
        </w:rPr>
        <w:t>Madde 22- Alternatif teklifler</w:t>
      </w:r>
    </w:p>
    <w:p w14:paraId="0A8DD95D" w14:textId="77777777" w:rsidR="00CF6ED6" w:rsidRPr="00051297" w:rsidRDefault="00CF6ED6" w:rsidP="00CF6ED6">
      <w:pPr>
        <w:rPr>
          <w:sz w:val="20"/>
          <w:szCs w:val="20"/>
        </w:rPr>
      </w:pPr>
      <w:r>
        <w:rPr>
          <w:sz w:val="20"/>
          <w:szCs w:val="20"/>
        </w:rPr>
        <w:t>İhale konusu işe ilişkin olarak alternatif teklif sunulamaz.</w:t>
      </w:r>
    </w:p>
    <w:p w14:paraId="7ED880F3" w14:textId="77777777" w:rsidR="00CF6ED6" w:rsidRPr="00051297" w:rsidRDefault="00CF6ED6" w:rsidP="00CF6ED6">
      <w:pPr>
        <w:spacing w:line="259" w:lineRule="auto"/>
        <w:rPr>
          <w:b/>
          <w:sz w:val="20"/>
          <w:szCs w:val="20"/>
        </w:rPr>
      </w:pPr>
      <w:r>
        <w:rPr>
          <w:b/>
          <w:sz w:val="20"/>
          <w:szCs w:val="20"/>
        </w:rPr>
        <w:t xml:space="preserve">Madde 23-Tekliflerin sunulma şekli </w:t>
      </w:r>
    </w:p>
    <w:p w14:paraId="52D7E502" w14:textId="77777777" w:rsidR="00CF6ED6" w:rsidRPr="00051297" w:rsidRDefault="00CF6ED6" w:rsidP="00CF6ED6">
      <w:pPr>
        <w:rPr>
          <w:sz w:val="20"/>
          <w:szCs w:val="20"/>
        </w:rPr>
      </w:pPr>
      <w:r>
        <w:rPr>
          <w:sz w:val="20"/>
          <w:szCs w:val="20"/>
        </w:rPr>
        <w:t>Teklif Mektubu ve istenildiği hallerde geçici teminat da dahil olmak üzere ihaleye katılabilme şartı olarak bu Şartname ile istenilen bütün belgeler bir zarfa veya pakete konulur. Zarfın üzerine isteklinin adı, soyadı veya ticaret unvanı, tebligata esas açık adresi, teklifin hangi işe ait olduğu ve ihaleyi yapan sözleşme makamının açık adresi yazılır. Zarfın yapıştırılan yeri istekli tarafından imzalanarak, mühürlenecek veya kaşelenecektir.</w:t>
      </w:r>
    </w:p>
    <w:p w14:paraId="3F796BF2" w14:textId="77777777" w:rsidR="00CF6ED6" w:rsidRPr="00051297" w:rsidRDefault="00CF6ED6" w:rsidP="00CF6ED6">
      <w:pPr>
        <w:ind w:right="-1"/>
        <w:rPr>
          <w:sz w:val="20"/>
          <w:szCs w:val="20"/>
        </w:rPr>
      </w:pPr>
      <w:r>
        <w:rPr>
          <w:sz w:val="20"/>
          <w:szCs w:val="20"/>
        </w:rPr>
        <w:t>Teklifler ihale dosyasında belirtilen ihale saatine kadar sıra numaralı alındılar karşılığında sözleşme makamına (tekliflerin sunulacağı yere) teslim edilir. Bu saatten sonra verilen teklifler kabul edilmez ve açılmadan istekliye iade edilir.</w:t>
      </w:r>
    </w:p>
    <w:p w14:paraId="302F042C" w14:textId="77777777" w:rsidR="00CF6ED6" w:rsidRPr="00051297" w:rsidRDefault="00CF6ED6" w:rsidP="00CF6ED6">
      <w:pPr>
        <w:ind w:right="-1"/>
        <w:rPr>
          <w:sz w:val="20"/>
          <w:szCs w:val="20"/>
        </w:rPr>
      </w:pPr>
      <w:r>
        <w:rPr>
          <w:sz w:val="20"/>
          <w:szCs w:val="20"/>
        </w:rPr>
        <w:t xml:space="preserve">Zeyilname ile teklif verme süresinin uzatılması halinde, sözleşme makamı ve isteklilerin ilk teklif verme tarihine bağlı tüm hak ve yükümlülükleri süre açısından, yeniden tespit edilen son teklif verme tarihine ve saatine kadar uzatılmış sayılır. </w:t>
      </w:r>
    </w:p>
    <w:p w14:paraId="16BFDCFC" w14:textId="77777777" w:rsidR="00CF6ED6" w:rsidRPr="00051297" w:rsidRDefault="00CF6ED6" w:rsidP="00A62F41">
      <w:pPr>
        <w:spacing w:line="259" w:lineRule="auto"/>
        <w:rPr>
          <w:b/>
          <w:sz w:val="20"/>
          <w:szCs w:val="20"/>
        </w:rPr>
      </w:pPr>
      <w:r>
        <w:rPr>
          <w:b/>
          <w:sz w:val="20"/>
          <w:szCs w:val="20"/>
        </w:rPr>
        <w:t>Madde 24-Teklif mektubunun şekli ve içeriği</w:t>
      </w:r>
    </w:p>
    <w:p w14:paraId="598D7095" w14:textId="77777777" w:rsidR="00CF6ED6" w:rsidRPr="00051297" w:rsidRDefault="00CF6ED6" w:rsidP="00CF6ED6">
      <w:pPr>
        <w:keepNext/>
        <w:spacing w:after="120"/>
        <w:rPr>
          <w:color w:val="000000"/>
          <w:sz w:val="20"/>
        </w:rPr>
      </w:pPr>
      <w:r>
        <w:rPr>
          <w:color w:val="000000"/>
          <w:sz w:val="20"/>
        </w:rPr>
        <w:t xml:space="preserve">Teklif, bir teknik ve bir mali tekliften oluşur ve bunların ayrı zarflarda teslim edilmesi gerekir.  </w:t>
      </w:r>
    </w:p>
    <w:p w14:paraId="2224F772" w14:textId="77777777" w:rsidR="00CF6ED6" w:rsidRPr="00051297" w:rsidRDefault="00CF6ED6" w:rsidP="00CF6ED6">
      <w:pPr>
        <w:tabs>
          <w:tab w:val="left" w:pos="0"/>
        </w:tabs>
        <w:ind w:right="-1"/>
        <w:rPr>
          <w:sz w:val="20"/>
          <w:szCs w:val="20"/>
        </w:rPr>
      </w:pPr>
      <w:r>
        <w:rPr>
          <w:sz w:val="20"/>
          <w:szCs w:val="20"/>
        </w:rPr>
        <w:t xml:space="preserve">Teklif mektupları, yazılı ve imzalı olarak sunulur. Teklif mektubunda; </w:t>
      </w:r>
    </w:p>
    <w:p w14:paraId="7F3598CB" w14:textId="77777777" w:rsidR="00CF6ED6" w:rsidRPr="00051297" w:rsidRDefault="00CF6ED6" w:rsidP="00E4672B">
      <w:pPr>
        <w:numPr>
          <w:ilvl w:val="0"/>
          <w:numId w:val="16"/>
        </w:numPr>
        <w:tabs>
          <w:tab w:val="left" w:pos="0"/>
        </w:tabs>
        <w:overflowPunct w:val="0"/>
        <w:autoSpaceDE w:val="0"/>
        <w:autoSpaceDN w:val="0"/>
        <w:adjustRightInd w:val="0"/>
        <w:ind w:right="-1" w:hanging="76"/>
        <w:textAlignment w:val="baseline"/>
        <w:rPr>
          <w:sz w:val="20"/>
          <w:szCs w:val="20"/>
        </w:rPr>
      </w:pPr>
      <w:r>
        <w:rPr>
          <w:sz w:val="20"/>
          <w:szCs w:val="20"/>
        </w:rPr>
        <w:t>İhale dosyasının tamamen okunup kabul edildiğinin belirtilmesi,</w:t>
      </w:r>
    </w:p>
    <w:p w14:paraId="46338F6B" w14:textId="77777777" w:rsidR="00CF6ED6" w:rsidRPr="00051297" w:rsidRDefault="00CF6ED6" w:rsidP="00E4672B">
      <w:pPr>
        <w:numPr>
          <w:ilvl w:val="0"/>
          <w:numId w:val="16"/>
        </w:numPr>
        <w:tabs>
          <w:tab w:val="left" w:pos="0"/>
          <w:tab w:val="left" w:pos="720"/>
          <w:tab w:val="left" w:pos="900"/>
        </w:tabs>
        <w:overflowPunct w:val="0"/>
        <w:autoSpaceDE w:val="0"/>
        <w:autoSpaceDN w:val="0"/>
        <w:adjustRightInd w:val="0"/>
        <w:ind w:right="-1" w:hanging="76"/>
        <w:textAlignment w:val="baseline"/>
        <w:rPr>
          <w:sz w:val="20"/>
          <w:szCs w:val="20"/>
        </w:rPr>
      </w:pPr>
      <w:r>
        <w:rPr>
          <w:sz w:val="20"/>
          <w:szCs w:val="20"/>
        </w:rPr>
        <w:t>Teklif edilen bedelin rakam ve yazı ile birbirine uygun olarak açıkça yazılması,</w:t>
      </w:r>
    </w:p>
    <w:p w14:paraId="4311D676" w14:textId="77777777" w:rsidR="00CF6ED6" w:rsidRPr="00051297" w:rsidRDefault="00CF6ED6" w:rsidP="00E4672B">
      <w:pPr>
        <w:numPr>
          <w:ilvl w:val="0"/>
          <w:numId w:val="16"/>
        </w:numPr>
        <w:tabs>
          <w:tab w:val="left" w:pos="0"/>
          <w:tab w:val="left" w:pos="720"/>
          <w:tab w:val="left" w:pos="900"/>
        </w:tabs>
        <w:overflowPunct w:val="0"/>
        <w:autoSpaceDE w:val="0"/>
        <w:autoSpaceDN w:val="0"/>
        <w:adjustRightInd w:val="0"/>
        <w:ind w:right="-1" w:hanging="76"/>
        <w:textAlignment w:val="baseline"/>
        <w:rPr>
          <w:sz w:val="20"/>
          <w:szCs w:val="20"/>
        </w:rPr>
      </w:pPr>
      <w:r>
        <w:rPr>
          <w:sz w:val="20"/>
          <w:szCs w:val="20"/>
        </w:rPr>
        <w:t xml:space="preserve">Üzerinde kazıntı, silinti, düzeltme bulunmaması, </w:t>
      </w:r>
    </w:p>
    <w:p w14:paraId="1E5D3780" w14:textId="77777777" w:rsidR="00CF6ED6" w:rsidRPr="00051297" w:rsidRDefault="00CF6ED6" w:rsidP="00E4672B">
      <w:pPr>
        <w:numPr>
          <w:ilvl w:val="0"/>
          <w:numId w:val="16"/>
        </w:numPr>
        <w:overflowPunct w:val="0"/>
        <w:autoSpaceDE w:val="0"/>
        <w:autoSpaceDN w:val="0"/>
        <w:adjustRightInd w:val="0"/>
        <w:ind w:right="-1" w:hanging="76"/>
        <w:textAlignment w:val="baseline"/>
        <w:rPr>
          <w:sz w:val="20"/>
          <w:szCs w:val="20"/>
        </w:rPr>
      </w:pPr>
      <w:r>
        <w:rPr>
          <w:sz w:val="20"/>
          <w:szCs w:val="20"/>
        </w:rPr>
        <w:t>Teklif mektubunun adı, soyadı veya ticaret unvanı yazılmak suretiyle yetkili kişilerce imzalanmış olması,</w:t>
      </w:r>
    </w:p>
    <w:p w14:paraId="7926D9AD" w14:textId="77777777" w:rsidR="00CF6ED6" w:rsidRPr="00051297" w:rsidRDefault="00CF6ED6" w:rsidP="001D2304">
      <w:pPr>
        <w:tabs>
          <w:tab w:val="left" w:pos="900"/>
        </w:tabs>
        <w:ind w:right="-1"/>
        <w:rPr>
          <w:sz w:val="20"/>
          <w:szCs w:val="20"/>
        </w:rPr>
      </w:pPr>
      <w:r>
        <w:rPr>
          <w:sz w:val="20"/>
          <w:szCs w:val="20"/>
        </w:rPr>
        <w:t>zorunludur.</w:t>
      </w:r>
    </w:p>
    <w:p w14:paraId="6279BA2E" w14:textId="77777777" w:rsidR="00CF6ED6" w:rsidRPr="00051297" w:rsidRDefault="00CF6ED6" w:rsidP="00CF6ED6">
      <w:pPr>
        <w:spacing w:line="264" w:lineRule="auto"/>
        <w:rPr>
          <w:bCs/>
          <w:sz w:val="20"/>
          <w:szCs w:val="20"/>
        </w:rPr>
      </w:pPr>
      <w:r>
        <w:rPr>
          <w:bCs/>
          <w:sz w:val="20"/>
          <w:szCs w:val="20"/>
        </w:rPr>
        <w:t>Ortak girişim olarak teklif veren isteklilerin teklif mektuplarının, ortakların tamamı tarafından veya teklif vermeye yetki verdikleri kişiler tarafından imzalanması gerekir.</w:t>
      </w:r>
    </w:p>
    <w:p w14:paraId="72E86C1F" w14:textId="77777777" w:rsidR="00CF6ED6" w:rsidRPr="00051297" w:rsidRDefault="00CF6ED6" w:rsidP="00CF6ED6">
      <w:pPr>
        <w:tabs>
          <w:tab w:val="left" w:pos="0"/>
        </w:tabs>
        <w:ind w:right="-1"/>
        <w:rPr>
          <w:b/>
          <w:sz w:val="20"/>
          <w:szCs w:val="20"/>
        </w:rPr>
      </w:pPr>
      <w:r>
        <w:rPr>
          <w:sz w:val="20"/>
          <w:szCs w:val="20"/>
        </w:rPr>
        <w:t>Konsorsiyum olarak teklif verecek isteklilerin teklif mektuplarında, Konsorsiyum ortaklarının işin uzmanlık gerektiren kısımları için teklif ettikleri bedel ayrı ayrı yazılacaktır. Konsorsiyum ortaklarının işin uzmanlık gerektiren kısımları için teklif ettikleri bedellerin toplamı, konsorsiyumun toplam teklif bedelini oluşturacaktır.</w:t>
      </w:r>
    </w:p>
    <w:p w14:paraId="5988D34D" w14:textId="77777777" w:rsidR="00CF6ED6" w:rsidRPr="00051297" w:rsidRDefault="00CF6ED6" w:rsidP="00CF6ED6">
      <w:pPr>
        <w:tabs>
          <w:tab w:val="left" w:pos="0"/>
        </w:tabs>
        <w:ind w:right="-1"/>
        <w:rPr>
          <w:sz w:val="20"/>
          <w:szCs w:val="20"/>
        </w:rPr>
      </w:pPr>
      <w:r>
        <w:rPr>
          <w:b/>
          <w:sz w:val="20"/>
          <w:szCs w:val="20"/>
        </w:rPr>
        <w:t>Madde 25- Tekliflerin geçerlilik süresi</w:t>
      </w:r>
    </w:p>
    <w:p w14:paraId="711F1C7E" w14:textId="77777777" w:rsidR="00CF6ED6" w:rsidRPr="00051297" w:rsidRDefault="00CF6ED6" w:rsidP="00CF6ED6">
      <w:pPr>
        <w:pStyle w:val="GvdeMetni2"/>
        <w:spacing w:line="240" w:lineRule="auto"/>
        <w:ind w:right="-1"/>
        <w:rPr>
          <w:rFonts w:ascii="Times New Roman" w:hAnsi="Times New Roman"/>
          <w:sz w:val="20"/>
          <w:lang w:val="tr-TR" w:eastAsia="tr-TR"/>
        </w:rPr>
      </w:pPr>
      <w:r>
        <w:rPr>
          <w:rFonts w:ascii="Times New Roman" w:hAnsi="Times New Roman"/>
          <w:sz w:val="20"/>
          <w:lang w:val="tr-TR" w:eastAsia="tr-TR"/>
        </w:rPr>
        <w:t xml:space="preserve">Tekliflerin geçerlilik süresi, ihale tarihinden itibaren en az 60 takvim günü olmalıdır. Bu süreden daha kısa süreyle geçerli olduğu belirtilen teklif mektupları değerlendirmeye alınmayacaktır. </w:t>
      </w:r>
    </w:p>
    <w:p w14:paraId="519500B6" w14:textId="77777777" w:rsidR="00CF6ED6" w:rsidRPr="00051297" w:rsidRDefault="00CF6ED6" w:rsidP="00CF6ED6">
      <w:pPr>
        <w:pStyle w:val="GvdeMetni2"/>
        <w:spacing w:line="240" w:lineRule="auto"/>
        <w:ind w:right="-1"/>
        <w:rPr>
          <w:rFonts w:ascii="Times New Roman" w:hAnsi="Times New Roman"/>
          <w:sz w:val="20"/>
          <w:lang w:val="tr-TR" w:eastAsia="tr-TR"/>
        </w:rPr>
      </w:pPr>
      <w:r>
        <w:rPr>
          <w:rFonts w:ascii="Times New Roman" w:hAnsi="Times New Roman"/>
          <w:sz w:val="20"/>
          <w:lang w:val="tr-TR" w:eastAsia="tr-TR"/>
        </w:rPr>
        <w:t>İhtiyaç duyulması halinde sözleşme makamı, teklif geçerlilik süresinin en fazla 30 gün süre ile uzatılması yönünde istekliden talepte bulunacaktır. İstekli sözleşme makamının bu talebini kabul edebilir veya reddedebilir. Sözleşme makamının teklif geçerlilik süresinin uzatılması talebini reddeden isteklinin geçici teminatı iade edilecektir.</w:t>
      </w:r>
    </w:p>
    <w:p w14:paraId="5C493888" w14:textId="77777777" w:rsidR="00CF6ED6" w:rsidRPr="00051297" w:rsidRDefault="00CF6ED6" w:rsidP="00CF6ED6">
      <w:pPr>
        <w:pStyle w:val="GvdeMetni2"/>
        <w:spacing w:after="60" w:line="240" w:lineRule="auto"/>
        <w:ind w:right="-1"/>
        <w:rPr>
          <w:rFonts w:ascii="Times New Roman" w:hAnsi="Times New Roman"/>
          <w:sz w:val="20"/>
          <w:lang w:val="tr-TR" w:eastAsia="tr-TR"/>
        </w:rPr>
      </w:pPr>
      <w:r>
        <w:rPr>
          <w:rFonts w:ascii="Times New Roman" w:hAnsi="Times New Roman"/>
          <w:sz w:val="20"/>
          <w:lang w:val="tr-TR" w:eastAsia="tr-TR"/>
        </w:rPr>
        <w:t>Talebi kabul eden istekliler, teklif ve sözleşme koşulları değiştirilmeksizin, söz konusu ihale için istenmişse geçici teminatını kabul edilen yeni teklif geçerlilik süresine ve her bakımdan geçici teminata ilişkin hükümlere uydurmak zorundadır. Bu konudaki istek ve cevaplar yazılı olarak yapılır, iadeli taahhütlü posta yoluyla gönderilir veya imza karşılığı elden teslim edilir.</w:t>
      </w:r>
    </w:p>
    <w:p w14:paraId="000AA143" w14:textId="77777777" w:rsidR="00CF6ED6" w:rsidRPr="00051297" w:rsidRDefault="00CF6ED6" w:rsidP="00CF6ED6">
      <w:pPr>
        <w:spacing w:after="120"/>
        <w:rPr>
          <w:sz w:val="20"/>
          <w:szCs w:val="20"/>
        </w:rPr>
      </w:pPr>
      <w:r>
        <w:rPr>
          <w:sz w:val="20"/>
          <w:szCs w:val="20"/>
        </w:rPr>
        <w:t>Başarılı istekli sözleşmeye hak kazandığının kendisine bildirilmesinden itibaren takip eden 60 gün için teklifinin geçerliliğini sağlamalıdır. Bildirim tarihine bakılmaksızın 60 günlük ilk süreye 60 gün daha eklenir.</w:t>
      </w:r>
    </w:p>
    <w:p w14:paraId="32D93160" w14:textId="1AB48AD1" w:rsidR="00CF6ED6" w:rsidRPr="00051297" w:rsidRDefault="00CF6ED6" w:rsidP="001D2304">
      <w:pPr>
        <w:keepNext/>
        <w:tabs>
          <w:tab w:val="left" w:pos="0"/>
        </w:tabs>
        <w:rPr>
          <w:b/>
          <w:sz w:val="20"/>
          <w:szCs w:val="20"/>
        </w:rPr>
      </w:pPr>
      <w:r>
        <w:rPr>
          <w:b/>
          <w:sz w:val="20"/>
          <w:szCs w:val="20"/>
        </w:rPr>
        <w:t>Madde 26- Geçici teminat ve teminat olarak kabul edilecek değerler</w:t>
      </w:r>
      <w:r w:rsidR="00BA4716">
        <w:rPr>
          <w:b/>
          <w:sz w:val="20"/>
          <w:szCs w:val="20"/>
        </w:rPr>
        <w:t xml:space="preserve"> </w:t>
      </w:r>
      <w:r w:rsidR="00B013E1">
        <w:rPr>
          <w:b/>
          <w:sz w:val="20"/>
          <w:szCs w:val="20"/>
        </w:rPr>
        <w:t>(</w:t>
      </w:r>
      <w:r w:rsidR="00B013E1">
        <w:rPr>
          <w:rFonts w:cs="Times New Roman"/>
          <w:b/>
          <w:sz w:val="20"/>
          <w:szCs w:val="20"/>
        </w:rPr>
        <w:t>İSTENMEMEKTEDİR)</w:t>
      </w:r>
    </w:p>
    <w:p w14:paraId="514805E5" w14:textId="77777777" w:rsidR="00CF6ED6" w:rsidRPr="00051297" w:rsidRDefault="00CF6ED6" w:rsidP="00CF6ED6">
      <w:pPr>
        <w:tabs>
          <w:tab w:val="left" w:pos="0"/>
        </w:tabs>
        <w:rPr>
          <w:sz w:val="20"/>
          <w:szCs w:val="20"/>
        </w:rPr>
      </w:pPr>
      <w:r>
        <w:rPr>
          <w:sz w:val="20"/>
          <w:szCs w:val="20"/>
        </w:rPr>
        <w:t>Sözleşme makamı tarafından geçici teminat istendiği duyurulan ihale kapsamında istekliler teklif ettikleri bedelin %3’ünden az olmamak üzere kendi belirleyecekleri tutarda geçici teminat vereceklerdir. Teklif edilen bedelin %3’ünden az oranda geçici teminat veren isteklilerin teklifleri değerlendirme dışı bırakılacaktır.</w:t>
      </w:r>
    </w:p>
    <w:p w14:paraId="5316F762" w14:textId="77777777" w:rsidR="00CF6ED6" w:rsidRPr="00051297" w:rsidRDefault="00CF6ED6" w:rsidP="00CF6ED6">
      <w:pPr>
        <w:tabs>
          <w:tab w:val="left" w:pos="0"/>
        </w:tabs>
        <w:ind w:right="-1"/>
        <w:rPr>
          <w:sz w:val="20"/>
          <w:szCs w:val="20"/>
        </w:rPr>
      </w:pPr>
      <w:r>
        <w:rPr>
          <w:sz w:val="20"/>
          <w:szCs w:val="20"/>
        </w:rPr>
        <w:t>İsteklinin ortak girişim olması halinde, toplam geçici teminat miktarı ortaklık oranına veya işin uzmanlık gerektiren kısımlarına verilen tekliflere bakılmaksızın ortaklardan biri veya birkaçı tarafından karşılanabilir.</w:t>
      </w:r>
    </w:p>
    <w:p w14:paraId="331D5899" w14:textId="77777777" w:rsidR="00CF6ED6" w:rsidRPr="00051297" w:rsidRDefault="00CF6ED6" w:rsidP="00CF6ED6">
      <w:pPr>
        <w:tabs>
          <w:tab w:val="left" w:pos="0"/>
        </w:tabs>
        <w:rPr>
          <w:sz w:val="20"/>
          <w:szCs w:val="20"/>
        </w:rPr>
      </w:pPr>
      <w:r>
        <w:rPr>
          <w:sz w:val="20"/>
          <w:szCs w:val="20"/>
        </w:rPr>
        <w:t>Geçici teminat olarak sunulan teminat mektuplarında geçerlilik tarihi belirtilmelidir. Bu tarih, teklif geçerlilik süresinin bitiminden itibaren otuz (30) günden az olmamak üzere isteklilerce belirlenir.</w:t>
      </w:r>
    </w:p>
    <w:p w14:paraId="07DCB1F0" w14:textId="77777777" w:rsidR="00CF6ED6" w:rsidRPr="00051297" w:rsidRDefault="00CF6ED6" w:rsidP="00CF6ED6">
      <w:pPr>
        <w:tabs>
          <w:tab w:val="left" w:pos="0"/>
        </w:tabs>
        <w:rPr>
          <w:sz w:val="20"/>
          <w:szCs w:val="20"/>
        </w:rPr>
      </w:pPr>
      <w:r>
        <w:rPr>
          <w:sz w:val="20"/>
          <w:szCs w:val="20"/>
        </w:rPr>
        <w:t>Kabul edilebilir bir geçici teminat ile birlikte verilmeyen teklifler, sözleşme makamı tarafından istenilen katılma şartlarının sağlanamadığı gerekçesiyle değerlendirme dışı bırakılacaktır.</w:t>
      </w:r>
    </w:p>
    <w:p w14:paraId="38A2FB30" w14:textId="77777777" w:rsidR="00CF6ED6" w:rsidRPr="00051297" w:rsidRDefault="00CF6ED6" w:rsidP="00CF6ED6">
      <w:pPr>
        <w:tabs>
          <w:tab w:val="left" w:pos="0"/>
        </w:tabs>
        <w:rPr>
          <w:sz w:val="20"/>
          <w:szCs w:val="20"/>
        </w:rPr>
      </w:pPr>
      <w:r>
        <w:rPr>
          <w:sz w:val="20"/>
          <w:szCs w:val="20"/>
        </w:rPr>
        <w:t xml:space="preserve">Teminat olarak kabul edilecek değerler aşağıda sayılmıştır; </w:t>
      </w:r>
    </w:p>
    <w:p w14:paraId="5F8B205A" w14:textId="77777777" w:rsidR="00CF6ED6" w:rsidRPr="00051297" w:rsidRDefault="00CF6ED6" w:rsidP="00E4672B">
      <w:pPr>
        <w:numPr>
          <w:ilvl w:val="0"/>
          <w:numId w:val="17"/>
        </w:numPr>
        <w:ind w:right="-1"/>
        <w:rPr>
          <w:sz w:val="20"/>
          <w:szCs w:val="20"/>
        </w:rPr>
      </w:pPr>
      <w:r>
        <w:rPr>
          <w:sz w:val="20"/>
          <w:szCs w:val="20"/>
        </w:rPr>
        <w:t>Tedavüldeki Türk Parası.</w:t>
      </w:r>
    </w:p>
    <w:p w14:paraId="7764F435" w14:textId="77777777" w:rsidR="00CF6ED6" w:rsidRPr="00051297" w:rsidRDefault="00CF6ED6" w:rsidP="00E4672B">
      <w:pPr>
        <w:numPr>
          <w:ilvl w:val="0"/>
          <w:numId w:val="17"/>
        </w:numPr>
        <w:ind w:right="-1"/>
        <w:rPr>
          <w:sz w:val="20"/>
          <w:szCs w:val="20"/>
        </w:rPr>
      </w:pPr>
      <w:r>
        <w:rPr>
          <w:sz w:val="20"/>
          <w:szCs w:val="20"/>
        </w:rPr>
        <w:t xml:space="preserve">Bankalar ve katılım bankaları tarafından verilen teminat mektupları. </w:t>
      </w:r>
    </w:p>
    <w:p w14:paraId="76F99B73" w14:textId="77777777" w:rsidR="00CF6ED6" w:rsidRPr="00051297" w:rsidRDefault="00CF6ED6" w:rsidP="00CF6ED6">
      <w:pPr>
        <w:tabs>
          <w:tab w:val="left" w:pos="0"/>
        </w:tabs>
        <w:ind w:right="-1"/>
        <w:rPr>
          <w:sz w:val="20"/>
          <w:szCs w:val="20"/>
        </w:rPr>
      </w:pPr>
      <w:r>
        <w:rPr>
          <w:sz w:val="20"/>
          <w:szCs w:val="20"/>
        </w:rPr>
        <w:t>İlgili mevzuatına göre Türkiye</w:t>
      </w:r>
      <w:r>
        <w:rPr>
          <w:sz w:val="20"/>
          <w:szCs w:val="20"/>
        </w:rPr>
        <w:sym w:font="Symbol" w:char="F0A2"/>
      </w:r>
      <w:r>
        <w:rPr>
          <w:sz w:val="20"/>
          <w:szCs w:val="20"/>
        </w:rPr>
        <w:t>de faaliyette bulunmasına izin verilen yabancı bankaların düzenleyecekleri teminat mektupları ile Türkiye dışında faaliyette bulunan banka veya benzeri kredi kuruluşlarının kontrgarantisi üzerine Türkiye’de faaliyette bulunan bankaların veya katılım bankalarının düzenleyecekleri teminat mektupları da teminat olarak kabul edilir.</w:t>
      </w:r>
    </w:p>
    <w:p w14:paraId="60CD70E7" w14:textId="77777777" w:rsidR="00CF6ED6" w:rsidRPr="00051297" w:rsidRDefault="00CF6ED6" w:rsidP="00CF6ED6">
      <w:pPr>
        <w:tabs>
          <w:tab w:val="left" w:pos="0"/>
        </w:tabs>
        <w:ind w:right="-1"/>
        <w:rPr>
          <w:sz w:val="20"/>
          <w:szCs w:val="20"/>
        </w:rPr>
      </w:pPr>
      <w:r>
        <w:rPr>
          <w:sz w:val="20"/>
          <w:szCs w:val="20"/>
        </w:rPr>
        <w:t xml:space="preserve">Teminatlar, teminat olarak kabul edilen diğer değerlerle değiştirilebilir. </w:t>
      </w:r>
    </w:p>
    <w:p w14:paraId="44713DF0" w14:textId="1AD4527D" w:rsidR="00CF6ED6" w:rsidRPr="00051297" w:rsidRDefault="00CF6ED6" w:rsidP="00CF6ED6">
      <w:pPr>
        <w:tabs>
          <w:tab w:val="left" w:pos="0"/>
        </w:tabs>
        <w:ind w:right="-1"/>
        <w:rPr>
          <w:b/>
          <w:sz w:val="20"/>
          <w:szCs w:val="20"/>
        </w:rPr>
      </w:pPr>
      <w:r>
        <w:rPr>
          <w:b/>
          <w:sz w:val="20"/>
          <w:szCs w:val="20"/>
        </w:rPr>
        <w:t>Madde 27- Geçici teminatın teslim yeri ve iadesi</w:t>
      </w:r>
      <w:r w:rsidR="00A16C6E">
        <w:rPr>
          <w:b/>
          <w:sz w:val="20"/>
          <w:szCs w:val="20"/>
        </w:rPr>
        <w:t xml:space="preserve"> </w:t>
      </w:r>
      <w:r w:rsidR="00043A04">
        <w:rPr>
          <w:b/>
          <w:sz w:val="20"/>
          <w:szCs w:val="20"/>
        </w:rPr>
        <w:t>(İSTENMEMEKTEDİR.)</w:t>
      </w:r>
    </w:p>
    <w:p w14:paraId="4761E8DE" w14:textId="77777777" w:rsidR="00CF6ED6" w:rsidRPr="00051297" w:rsidRDefault="00CF6ED6" w:rsidP="00CF6ED6">
      <w:pPr>
        <w:tabs>
          <w:tab w:val="left" w:pos="0"/>
        </w:tabs>
        <w:rPr>
          <w:sz w:val="20"/>
          <w:szCs w:val="20"/>
        </w:rPr>
      </w:pPr>
      <w:r>
        <w:rPr>
          <w:sz w:val="20"/>
          <w:szCs w:val="20"/>
        </w:rPr>
        <w:t>Teminat mektupları, teklif zarfının içinde tekliflerle birlikte sözleşme makamına sunulur. Teminat mektupları dışındaki teminatların sözleşme makamının ilgili birimine yatırılması ve makbuzlarının teklif zarfının içinde sunulması gerekir.</w:t>
      </w:r>
    </w:p>
    <w:p w14:paraId="122F6DD5" w14:textId="77777777" w:rsidR="00CF6ED6" w:rsidRPr="00051297" w:rsidRDefault="00CF6ED6" w:rsidP="00CF6ED6">
      <w:pPr>
        <w:tabs>
          <w:tab w:val="left" w:pos="0"/>
        </w:tabs>
        <w:rPr>
          <w:sz w:val="20"/>
          <w:szCs w:val="20"/>
        </w:rPr>
      </w:pPr>
      <w:r>
        <w:rPr>
          <w:sz w:val="20"/>
          <w:szCs w:val="20"/>
        </w:rPr>
        <w:t>İhale üzerinde kalan istekliye ait teminat mektubu ihaleden sonra sözleşme makamınca muhafaza edilir. Diğer isteklilere ait teminatlar ise hemen iade edilir. İhale üzerinde kalan isteklinin geçici teminatı ise, gerekli kesin teminatın verilip sözleşmeyi imzalaması halinde iade edilir.</w:t>
      </w:r>
    </w:p>
    <w:p w14:paraId="40954E69" w14:textId="77777777" w:rsidR="00CF6ED6" w:rsidRPr="00051297" w:rsidRDefault="00CF6ED6" w:rsidP="00CF6ED6">
      <w:pPr>
        <w:spacing w:after="120"/>
        <w:rPr>
          <w:b/>
          <w:color w:val="000000"/>
          <w:sz w:val="20"/>
        </w:rPr>
      </w:pPr>
      <w:r>
        <w:rPr>
          <w:b/>
          <w:color w:val="000000"/>
          <w:sz w:val="20"/>
        </w:rPr>
        <w:t>Madde 28- Son teklif teslim tarihinden önce ek bilgi talepleri</w:t>
      </w:r>
    </w:p>
    <w:p w14:paraId="3AEDD74E" w14:textId="77777777" w:rsidR="00CF6ED6" w:rsidRPr="00051297" w:rsidRDefault="00CF6ED6" w:rsidP="00CF6ED6">
      <w:pPr>
        <w:spacing w:after="120"/>
        <w:rPr>
          <w:sz w:val="20"/>
        </w:rPr>
      </w:pPr>
      <w:r>
        <w:rPr>
          <w:sz w:val="20"/>
        </w:rPr>
        <w:t xml:space="preserve">İhale dosyası ve ihale konusu hakkındaki bilgi talepleri yazılı olarak, tekliflerin sunulması için son tarihten 10 gün öncesine kadar sözleşme makamına iletilir. Sözleşme makamı, bilgi taleplerini, tekliflerin sunulması için son tarihten 5 gün öncesine kadar, diğer isteklilerin de bilgi edineceği bir şekilde, internet sayfasında ve ilgili ajansın internet sayfasında duyurur. </w:t>
      </w:r>
    </w:p>
    <w:p w14:paraId="516997E9" w14:textId="77777777" w:rsidR="00CF6ED6" w:rsidRPr="00051297" w:rsidRDefault="00CF6ED6" w:rsidP="00CF6ED6">
      <w:pPr>
        <w:spacing w:after="120"/>
        <w:rPr>
          <w:color w:val="000000"/>
          <w:sz w:val="20"/>
        </w:rPr>
      </w:pPr>
      <w:r>
        <w:rPr>
          <w:color w:val="000000"/>
          <w:sz w:val="20"/>
        </w:rPr>
        <w:t>Sözleşme makamı, kendi girişimi ile ya da herhangi bir isteklinin talebi üzerine, teklif dosyası hakkında ek bilgi sağlarsa, bu tür bilgileri, tüm isteklilere aynı anda yazılı olarak gönderecektir.</w:t>
      </w:r>
    </w:p>
    <w:p w14:paraId="5AF5B7E9" w14:textId="77777777" w:rsidR="00CF6ED6" w:rsidRPr="00051297" w:rsidRDefault="00CF6ED6" w:rsidP="00CF6ED6">
      <w:pPr>
        <w:spacing w:after="120"/>
        <w:rPr>
          <w:b/>
          <w:color w:val="000000"/>
          <w:sz w:val="20"/>
        </w:rPr>
      </w:pPr>
      <w:r>
        <w:rPr>
          <w:b/>
          <w:color w:val="000000"/>
          <w:sz w:val="20"/>
        </w:rPr>
        <w:t>Madde 29- Tekliflerin sunulması</w:t>
      </w:r>
    </w:p>
    <w:p w14:paraId="1F9D3F90" w14:textId="77777777" w:rsidR="00CF6ED6" w:rsidRPr="00051297" w:rsidRDefault="00CF6ED6" w:rsidP="00CF6ED6">
      <w:pPr>
        <w:spacing w:after="120"/>
        <w:rPr>
          <w:color w:val="000000"/>
          <w:sz w:val="20"/>
        </w:rPr>
      </w:pPr>
      <w:r>
        <w:rPr>
          <w:color w:val="000000"/>
          <w:sz w:val="20"/>
        </w:rPr>
        <w:t xml:space="preserve">Teklifler, teklif davet mektubunda veya ilanda belirtilen son teslim tarihini geçmeyecek şekilde </w:t>
      </w:r>
      <w:r>
        <w:rPr>
          <w:color w:val="000000"/>
          <w:sz w:val="20"/>
          <w:u w:val="single"/>
        </w:rPr>
        <w:t xml:space="preserve">teslim alınmak </w:t>
      </w:r>
      <w:r>
        <w:rPr>
          <w:color w:val="000000"/>
          <w:sz w:val="20"/>
        </w:rPr>
        <w:t>üzere gönderilmelidir. Teklifler aşağıdaki şekilde teslim edilmelidir:</w:t>
      </w:r>
    </w:p>
    <w:p w14:paraId="6E9C2996" w14:textId="31C39692" w:rsidR="00CF6ED6" w:rsidRPr="00FC5166" w:rsidRDefault="00CF6ED6" w:rsidP="00C57C39">
      <w:pPr>
        <w:numPr>
          <w:ilvl w:val="0"/>
          <w:numId w:val="68"/>
        </w:numPr>
        <w:spacing w:after="120"/>
        <w:rPr>
          <w:color w:val="000000" w:themeColor="text1"/>
          <w:sz w:val="20"/>
        </w:rPr>
      </w:pPr>
      <w:r>
        <w:rPr>
          <w:bCs/>
          <w:color w:val="000000"/>
          <w:sz w:val="20"/>
        </w:rPr>
        <w:t xml:space="preserve">Taahhütlü posta / kargo servisi) </w:t>
      </w:r>
      <w:r w:rsidRPr="00FC5166">
        <w:rPr>
          <w:bCs/>
          <w:color w:val="000000" w:themeColor="text1"/>
          <w:sz w:val="20"/>
        </w:rPr>
        <w:t xml:space="preserve">ile </w:t>
      </w:r>
      <w:r w:rsidRPr="00FC5166">
        <w:rPr>
          <w:color w:val="000000" w:themeColor="text1"/>
          <w:sz w:val="20"/>
        </w:rPr>
        <w:t xml:space="preserve"> </w:t>
      </w:r>
      <w:r w:rsidR="00C57C39" w:rsidRPr="00FC5166">
        <w:rPr>
          <w:color w:val="000000" w:themeColor="text1"/>
          <w:sz w:val="20"/>
          <w:szCs w:val="20"/>
        </w:rPr>
        <w:t>Nuroğlu Mh. Organize Sanayi 11 No’lu Cd. No:10</w:t>
      </w:r>
      <w:r w:rsidR="00395B83" w:rsidRPr="00FC5166">
        <w:rPr>
          <w:color w:val="000000" w:themeColor="text1"/>
          <w:sz w:val="20"/>
          <w:szCs w:val="20"/>
        </w:rPr>
        <w:t>/2</w:t>
      </w:r>
    </w:p>
    <w:p w14:paraId="77F45B1F" w14:textId="7D41893D" w:rsidR="00CF6ED6" w:rsidRPr="00C57C39" w:rsidRDefault="00CF6ED6" w:rsidP="00C57C39">
      <w:pPr>
        <w:pStyle w:val="ListeParagraf"/>
        <w:numPr>
          <w:ilvl w:val="0"/>
          <w:numId w:val="68"/>
        </w:numPr>
        <w:rPr>
          <w:bCs/>
          <w:color w:val="000000"/>
          <w:sz w:val="20"/>
        </w:rPr>
      </w:pPr>
      <w:r w:rsidRPr="00FC5166">
        <w:rPr>
          <w:b/>
          <w:color w:val="000000" w:themeColor="text1"/>
          <w:sz w:val="20"/>
        </w:rPr>
        <w:t xml:space="preserve">Ya da </w:t>
      </w:r>
      <w:r w:rsidRPr="00FC5166">
        <w:rPr>
          <w:bCs/>
          <w:color w:val="000000" w:themeColor="text1"/>
          <w:sz w:val="20"/>
        </w:rPr>
        <w:t>sözleşme makamına doğrudan elden</w:t>
      </w:r>
      <w:r w:rsidR="00C57C39" w:rsidRPr="00FC5166">
        <w:rPr>
          <w:bCs/>
          <w:color w:val="000000" w:themeColor="text1"/>
          <w:sz w:val="20"/>
        </w:rPr>
        <w:t xml:space="preserve"> Nuroğlu Mh. Organize Sanayi 11 No’lu Cd. No:10</w:t>
      </w:r>
      <w:r w:rsidR="00395B83" w:rsidRPr="00FC5166">
        <w:rPr>
          <w:bCs/>
          <w:color w:val="000000" w:themeColor="text1"/>
          <w:sz w:val="20"/>
        </w:rPr>
        <w:t>/2</w:t>
      </w:r>
      <w:r w:rsidRPr="00FC5166">
        <w:rPr>
          <w:bCs/>
          <w:color w:val="000000" w:themeColor="text1"/>
          <w:sz w:val="20"/>
        </w:rPr>
        <w:t xml:space="preserve"> </w:t>
      </w:r>
      <w:r w:rsidR="00436587" w:rsidRPr="00FC5166">
        <w:rPr>
          <w:color w:val="000000" w:themeColor="text1"/>
          <w:sz w:val="20"/>
          <w:szCs w:val="20"/>
        </w:rPr>
        <w:t xml:space="preserve">ADRES </w:t>
      </w:r>
      <w:r w:rsidRPr="00C57C39">
        <w:rPr>
          <w:bCs/>
          <w:color w:val="000000"/>
          <w:sz w:val="20"/>
        </w:rPr>
        <w:t xml:space="preserve">teslim (kurye servisleri de dahil) edilmeli ve teslim karşılığında imzalı ve tarihli bir belge alınmalıdır. </w:t>
      </w:r>
    </w:p>
    <w:p w14:paraId="7458A95F" w14:textId="77777777" w:rsidR="00CF6ED6" w:rsidRPr="00051297" w:rsidRDefault="00CF6ED6" w:rsidP="00CF6ED6">
      <w:pPr>
        <w:pStyle w:val="GvdeMetni"/>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after="120" w:line="240" w:lineRule="exact"/>
        <w:rPr>
          <w:color w:val="000000"/>
          <w:sz w:val="20"/>
          <w:lang w:val="tr-TR"/>
        </w:rPr>
      </w:pPr>
      <w:r>
        <w:rPr>
          <w:rStyle w:val="Gl"/>
          <w:b w:val="0"/>
          <w:color w:val="000000"/>
          <w:sz w:val="20"/>
          <w:u w:val="single"/>
          <w:lang w:val="tr-TR"/>
        </w:rPr>
        <w:t>Başka yollarla ulaştırılan teklifler değerlendirmeye alınmayacaktır.</w:t>
      </w:r>
      <w:r>
        <w:rPr>
          <w:rStyle w:val="Gl"/>
          <w:color w:val="000000"/>
          <w:sz w:val="20"/>
          <w:lang w:val="tr-TR"/>
        </w:rPr>
        <w:t xml:space="preserve"> </w:t>
      </w:r>
      <w:r>
        <w:rPr>
          <w:color w:val="000000"/>
          <w:sz w:val="20"/>
          <w:lang w:val="tr-TR"/>
        </w:rPr>
        <w:t xml:space="preserve">Teklifler, çift zarf sistemi kullanılarak teslim edilmelidir; bir dış paket veya zarfın içerisinde, birinin üzerinde </w:t>
      </w:r>
      <w:r>
        <w:rPr>
          <w:bCs/>
          <w:color w:val="000000"/>
          <w:sz w:val="20"/>
          <w:u w:val="single"/>
          <w:lang w:val="tr-TR"/>
        </w:rPr>
        <w:t>A Zarfı- Teknik Teklif</w:t>
      </w:r>
      <w:r>
        <w:rPr>
          <w:color w:val="000000"/>
          <w:sz w:val="20"/>
          <w:lang w:val="tr-TR"/>
        </w:rPr>
        <w:t xml:space="preserve">, diğerinin üzerinde </w:t>
      </w:r>
      <w:r>
        <w:rPr>
          <w:bCs/>
          <w:color w:val="000000"/>
          <w:sz w:val="20"/>
          <w:u w:val="single"/>
          <w:lang w:val="tr-TR"/>
        </w:rPr>
        <w:t>B Zarfı- Mali Teklif</w:t>
      </w:r>
      <w:r>
        <w:rPr>
          <w:color w:val="000000"/>
          <w:sz w:val="20"/>
          <w:u w:val="single"/>
          <w:lang w:val="tr-TR"/>
        </w:rPr>
        <w:t xml:space="preserve"> </w:t>
      </w:r>
      <w:r>
        <w:rPr>
          <w:color w:val="000000"/>
          <w:sz w:val="20"/>
          <w:lang w:val="tr-TR"/>
        </w:rPr>
        <w:t>yazan iki ayrı mühürlü zarf olmalıdır.</w:t>
      </w:r>
    </w:p>
    <w:p w14:paraId="08669E1F" w14:textId="77777777" w:rsidR="00CF6ED6" w:rsidRPr="00051297" w:rsidRDefault="00CF6ED6" w:rsidP="00CF6ED6">
      <w:pPr>
        <w:spacing w:after="120"/>
        <w:rPr>
          <w:color w:val="000000"/>
          <w:sz w:val="20"/>
        </w:rPr>
      </w:pPr>
      <w:r>
        <w:rPr>
          <w:color w:val="000000"/>
          <w:sz w:val="20"/>
        </w:rPr>
        <w:t>Mali teklif dışındaki, teknik teklifi oluşturan diğer tüm kısımlar A Zarfının içine konmalıdır, (örn. teklif teslim formu, organizasyon ve metodoloji belgesi, Kilit uzmanlar ve ücreti belgesi, isteklinin beyannamesi, tüzel ve mali kimlik formu).</w:t>
      </w:r>
    </w:p>
    <w:p w14:paraId="63CCC16F" w14:textId="77777777" w:rsidR="00CF6ED6" w:rsidRPr="00051297" w:rsidRDefault="00CF6ED6" w:rsidP="00CF6ED6">
      <w:pPr>
        <w:spacing w:after="120"/>
        <w:rPr>
          <w:color w:val="000000"/>
          <w:sz w:val="20"/>
          <w:u w:val="single"/>
        </w:rPr>
      </w:pPr>
      <w:r>
        <w:rPr>
          <w:color w:val="000000"/>
          <w:sz w:val="20"/>
          <w:u w:val="single"/>
        </w:rPr>
        <w:t>Bu kuralların herhangi bir şekilde yerine getirilmemesi, (örn. mühürlenmemiş zarflar ya da teknik teklifte fiyata herhangi bir atıf yapılması) kuralların ihlali olarak değerlendirilecek ve teklifin reddedilmesine yol açacaktır.</w:t>
      </w:r>
    </w:p>
    <w:p w14:paraId="4125A5AD" w14:textId="77777777" w:rsidR="00CF6ED6" w:rsidRPr="00051297" w:rsidRDefault="00CF6ED6" w:rsidP="00404506">
      <w:pPr>
        <w:keepNext/>
        <w:spacing w:after="120"/>
        <w:rPr>
          <w:b/>
          <w:color w:val="000000"/>
          <w:sz w:val="20"/>
        </w:rPr>
      </w:pPr>
      <w:r>
        <w:rPr>
          <w:b/>
          <w:color w:val="000000"/>
          <w:sz w:val="20"/>
        </w:rPr>
        <w:t>Madde 30- Tekliflerin mülkiyeti</w:t>
      </w:r>
    </w:p>
    <w:p w14:paraId="5C51BC55" w14:textId="77777777" w:rsidR="00CF6ED6" w:rsidRPr="00051297" w:rsidRDefault="00CF6ED6" w:rsidP="00CF6ED6">
      <w:pPr>
        <w:spacing w:after="120"/>
        <w:rPr>
          <w:color w:val="000000"/>
          <w:sz w:val="20"/>
        </w:rPr>
      </w:pPr>
      <w:r>
        <w:rPr>
          <w:color w:val="000000"/>
          <w:sz w:val="20"/>
        </w:rPr>
        <w:t>Sözleşme makamı, bu ihale süreci sırasında alınan tüm tekliflerin mülkiyet haklarına sahiptir. Sonuç olarak, teklif sahiplerinin tekliflerini geri alma hakları yoktur.</w:t>
      </w:r>
    </w:p>
    <w:p w14:paraId="46B2E497" w14:textId="77777777" w:rsidR="00CF6ED6" w:rsidRPr="00051297" w:rsidRDefault="00404506" w:rsidP="00CF6ED6">
      <w:pPr>
        <w:spacing w:after="120"/>
        <w:rPr>
          <w:b/>
          <w:color w:val="000000"/>
          <w:sz w:val="20"/>
        </w:rPr>
      </w:pPr>
      <w:r>
        <w:rPr>
          <w:b/>
          <w:color w:val="000000"/>
          <w:sz w:val="20"/>
        </w:rPr>
        <w:t>Madde 31- Tekliflerin açılması</w:t>
      </w:r>
    </w:p>
    <w:p w14:paraId="57F85B48" w14:textId="77777777" w:rsidR="00CF6ED6" w:rsidRPr="00051297" w:rsidRDefault="00CF6ED6" w:rsidP="00CF6ED6">
      <w:pPr>
        <w:ind w:right="-1"/>
        <w:rPr>
          <w:sz w:val="20"/>
          <w:szCs w:val="20"/>
        </w:rPr>
      </w:pPr>
      <w:r>
        <w:rPr>
          <w:sz w:val="20"/>
          <w:szCs w:val="20"/>
        </w:rPr>
        <w:t xml:space="preserve">Değerlendirme komitesince, tekliflerin alınması ve </w:t>
      </w:r>
      <w:r>
        <w:rPr>
          <w:sz w:val="20"/>
        </w:rPr>
        <w:t>açılmasında aşağıda</w:t>
      </w:r>
      <w:r>
        <w:rPr>
          <w:sz w:val="20"/>
          <w:szCs w:val="20"/>
        </w:rPr>
        <w:t xml:space="preserve"> yer alan usul uygulanır;</w:t>
      </w:r>
      <w:r>
        <w:rPr>
          <w:sz w:val="20"/>
          <w:szCs w:val="20"/>
        </w:rPr>
        <w:tab/>
      </w:r>
    </w:p>
    <w:p w14:paraId="6DD2BE9B" w14:textId="77777777" w:rsidR="00CF6ED6" w:rsidRPr="00051297" w:rsidRDefault="00CF6ED6" w:rsidP="00E4672B">
      <w:pPr>
        <w:numPr>
          <w:ilvl w:val="0"/>
          <w:numId w:val="18"/>
        </w:numPr>
        <w:overflowPunct w:val="0"/>
        <w:autoSpaceDE w:val="0"/>
        <w:autoSpaceDN w:val="0"/>
        <w:adjustRightInd w:val="0"/>
        <w:ind w:left="714" w:right="-1" w:hanging="357"/>
        <w:textAlignment w:val="baseline"/>
        <w:rPr>
          <w:sz w:val="20"/>
          <w:szCs w:val="20"/>
        </w:rPr>
      </w:pPr>
      <w:r>
        <w:rPr>
          <w:sz w:val="20"/>
          <w:szCs w:val="20"/>
        </w:rPr>
        <w:t xml:space="preserve">Değerlendirme komitesince bu Şartnamede belirtilen ihale saatine </w:t>
      </w:r>
      <w:r>
        <w:rPr>
          <w:sz w:val="20"/>
        </w:rPr>
        <w:t>kadar kaç</w:t>
      </w:r>
      <w:r>
        <w:rPr>
          <w:sz w:val="20"/>
          <w:szCs w:val="20"/>
        </w:rPr>
        <w:t xml:space="preserve"> teklif verilmiş olduğu bir tutanakla tespit edilerek, hazır bulunanlara duyurulur ve hemen ihaleye başlanır.</w:t>
      </w:r>
    </w:p>
    <w:p w14:paraId="48E73E43" w14:textId="77777777" w:rsidR="00CF6ED6" w:rsidRPr="00051297" w:rsidRDefault="00CF6ED6" w:rsidP="00E4672B">
      <w:pPr>
        <w:pStyle w:val="GvdeMetni2"/>
        <w:numPr>
          <w:ilvl w:val="0"/>
          <w:numId w:val="18"/>
        </w:numPr>
        <w:tabs>
          <w:tab w:val="left" w:pos="0"/>
          <w:tab w:val="left" w:pos="360"/>
        </w:tabs>
        <w:spacing w:after="60" w:line="240" w:lineRule="auto"/>
        <w:ind w:left="714" w:right="-142" w:hanging="357"/>
        <w:rPr>
          <w:rFonts w:ascii="Times New Roman" w:hAnsi="Times New Roman"/>
          <w:sz w:val="20"/>
          <w:lang w:val="tr-TR"/>
        </w:rPr>
      </w:pPr>
      <w:r>
        <w:rPr>
          <w:rFonts w:ascii="Times New Roman" w:hAnsi="Times New Roman"/>
          <w:sz w:val="20"/>
          <w:lang w:val="tr-TR"/>
        </w:rPr>
        <w:t xml:space="preserve">Değerlendirme komitesi teklif zarflarını alınış sırasına göre inceler. Bu incelemede, zarfın üzerinde isteklinin adı, soyadı veya ticaret unvanı, teklifin hangi işe ait olduğu ve zarfın yapıştırılan yerinin istekli tarafından imzalanıp, mühürlenmesi veya kaşelenmesi hususlarına bakılır. Bu hususlara uygun olmayan zarflar bir tutanakla belirlenerek değerlendirmeye alınmaz. </w:t>
      </w:r>
    </w:p>
    <w:p w14:paraId="6A4C7737" w14:textId="77777777" w:rsidR="00CF6ED6" w:rsidRPr="00051297" w:rsidRDefault="00CF6ED6" w:rsidP="00E4672B">
      <w:pPr>
        <w:pStyle w:val="GvdeMetni2"/>
        <w:numPr>
          <w:ilvl w:val="0"/>
          <w:numId w:val="18"/>
        </w:numPr>
        <w:tabs>
          <w:tab w:val="left" w:pos="0"/>
          <w:tab w:val="left" w:pos="360"/>
        </w:tabs>
        <w:spacing w:after="60" w:line="240" w:lineRule="auto"/>
        <w:ind w:left="714" w:right="-142" w:hanging="357"/>
        <w:rPr>
          <w:rFonts w:ascii="Times New Roman" w:hAnsi="Times New Roman"/>
          <w:sz w:val="20"/>
          <w:lang w:val="tr-TR"/>
        </w:rPr>
      </w:pPr>
      <w:r>
        <w:rPr>
          <w:rFonts w:ascii="Times New Roman" w:hAnsi="Times New Roman"/>
          <w:sz w:val="20"/>
          <w:lang w:val="tr-TR"/>
        </w:rPr>
        <w:t xml:space="preserve">Mal alımı ve yapım işi ihalelerinde, zarflar isteklilerle birlikte hazır bulunanlar önünde alınış sırasına göre açılır. İsteklilerin belgelerinin eksik olup olmadığı ve teklif mektubu ile geçici teminatlarının usulüne uygun olup olmadığı kontrol edilir. Belgeleri eksik veya teklif mektubu ile geçici teminatı usulüne uygun olmayan istekliler tutanakla tespit edilir. İstekliler ve teklif fiyatları açıklanarak tutanağa bağlanır. </w:t>
      </w:r>
    </w:p>
    <w:p w14:paraId="128661E2" w14:textId="77777777" w:rsidR="004A3A52" w:rsidRDefault="00CF6ED6" w:rsidP="007B3095">
      <w:pPr>
        <w:pStyle w:val="GvdeMetni2"/>
        <w:tabs>
          <w:tab w:val="left" w:pos="0"/>
          <w:tab w:val="left" w:pos="360"/>
        </w:tabs>
        <w:spacing w:after="60" w:line="240" w:lineRule="auto"/>
        <w:ind w:left="714" w:right="-142" w:firstLine="0"/>
        <w:rPr>
          <w:rFonts w:ascii="Times New Roman" w:hAnsi="Times New Roman"/>
          <w:sz w:val="20"/>
          <w:lang w:val="tr-TR"/>
        </w:rPr>
      </w:pPr>
      <w:r>
        <w:rPr>
          <w:rFonts w:ascii="Times New Roman" w:hAnsi="Times New Roman"/>
          <w:sz w:val="20"/>
          <w:lang w:val="tr-TR"/>
        </w:rPr>
        <w:t>Hizmet alımı ihalelerinde ise, sadece teknik teklif zarfları açılır ve yukarıda belirtilen hususlar açısından incelenir.</w:t>
      </w:r>
    </w:p>
    <w:p w14:paraId="4865D9F7" w14:textId="77777777" w:rsidR="00CF6ED6" w:rsidRPr="00051297" w:rsidRDefault="00D64AD1" w:rsidP="007B3095">
      <w:pPr>
        <w:pStyle w:val="GvdeMetni2"/>
        <w:tabs>
          <w:tab w:val="left" w:pos="0"/>
          <w:tab w:val="left" w:pos="360"/>
        </w:tabs>
        <w:spacing w:after="60" w:line="240" w:lineRule="auto"/>
        <w:ind w:left="714" w:right="-142" w:firstLine="0"/>
        <w:rPr>
          <w:rFonts w:ascii="Times New Roman" w:hAnsi="Times New Roman"/>
          <w:sz w:val="20"/>
          <w:lang w:val="tr-TR"/>
        </w:rPr>
      </w:pPr>
      <w:r>
        <w:rPr>
          <w:rFonts w:ascii="Times New Roman" w:hAnsi="Times New Roman"/>
          <w:sz w:val="20"/>
          <w:lang w:val="tr-TR"/>
        </w:rPr>
        <w:t>Teknik değerlendirme aşamasında eşik puana ulaşamayan teklifler kabul edilmeyeceği için, mali teklif zarfları, teknik değerlendirme tamamlanana kadar açılmaz.</w:t>
      </w:r>
    </w:p>
    <w:p w14:paraId="0667C1C9" w14:textId="77777777" w:rsidR="00CF6ED6" w:rsidRPr="00051297" w:rsidRDefault="00CF6ED6" w:rsidP="00E4672B">
      <w:pPr>
        <w:pStyle w:val="GvdeMetni2"/>
        <w:numPr>
          <w:ilvl w:val="0"/>
          <w:numId w:val="18"/>
        </w:numPr>
        <w:tabs>
          <w:tab w:val="left" w:pos="0"/>
          <w:tab w:val="left" w:pos="360"/>
        </w:tabs>
        <w:spacing w:after="60" w:line="240" w:lineRule="auto"/>
        <w:ind w:left="714" w:right="-142" w:hanging="357"/>
        <w:rPr>
          <w:rFonts w:ascii="Times New Roman" w:hAnsi="Times New Roman"/>
          <w:sz w:val="20"/>
          <w:lang w:val="tr-TR"/>
        </w:rPr>
      </w:pPr>
      <w:r>
        <w:rPr>
          <w:rFonts w:ascii="Times New Roman" w:hAnsi="Times New Roman"/>
          <w:sz w:val="20"/>
          <w:lang w:val="tr-TR"/>
        </w:rPr>
        <w:t>c bendine göre düzenlenecek tutanaklar değerlendirme komitesince imzalanır. Bu tutanakların değerlendirme komitesi başkanı tarafından onaylanmış bir sureti isteyenlere imza karşılığı verilir.</w:t>
      </w:r>
    </w:p>
    <w:p w14:paraId="5581E275" w14:textId="77777777" w:rsidR="00CF6ED6" w:rsidRPr="00051297" w:rsidRDefault="00CF6ED6" w:rsidP="00E4672B">
      <w:pPr>
        <w:pStyle w:val="GvdeMetni2"/>
        <w:numPr>
          <w:ilvl w:val="0"/>
          <w:numId w:val="18"/>
        </w:numPr>
        <w:tabs>
          <w:tab w:val="left" w:pos="0"/>
        </w:tabs>
        <w:spacing w:after="60" w:line="240" w:lineRule="auto"/>
        <w:ind w:left="714" w:right="-142" w:hanging="357"/>
        <w:rPr>
          <w:rFonts w:ascii="Times New Roman" w:hAnsi="Times New Roman"/>
          <w:sz w:val="20"/>
          <w:lang w:val="tr-TR"/>
        </w:rPr>
      </w:pPr>
      <w:r>
        <w:rPr>
          <w:rFonts w:ascii="Times New Roman" w:hAnsi="Times New Roman"/>
          <w:sz w:val="20"/>
          <w:lang w:val="tr-TR"/>
        </w:rPr>
        <w:t>Bu aşamada; teklifi oluşturan belgeler 32 inci maddede yer alan hususlar dışında düzeltilemez ve tamamlanamaz. Teklifler değerlendirme komitesince hemen değerlendirilmek üzere oturum kapatılır.</w:t>
      </w:r>
    </w:p>
    <w:p w14:paraId="72D9834F" w14:textId="77777777" w:rsidR="00CF6ED6" w:rsidRPr="00051297" w:rsidRDefault="00404506" w:rsidP="00CF6ED6">
      <w:pPr>
        <w:pStyle w:val="GvdeMetni2"/>
        <w:tabs>
          <w:tab w:val="left" w:pos="0"/>
        </w:tabs>
        <w:spacing w:line="240" w:lineRule="auto"/>
        <w:ind w:right="-142"/>
        <w:rPr>
          <w:rFonts w:ascii="Times New Roman" w:hAnsi="Times New Roman"/>
          <w:b/>
          <w:sz w:val="20"/>
          <w:lang w:val="tr-TR"/>
        </w:rPr>
      </w:pPr>
      <w:r>
        <w:rPr>
          <w:rFonts w:ascii="Times New Roman" w:hAnsi="Times New Roman"/>
          <w:b/>
          <w:sz w:val="20"/>
          <w:lang w:val="tr-TR"/>
        </w:rPr>
        <w:t>Madde 32-Tekliflerin değerlendirilmesi</w:t>
      </w:r>
    </w:p>
    <w:p w14:paraId="1D8F619E" w14:textId="77777777" w:rsidR="00CF6ED6" w:rsidRPr="00051297" w:rsidRDefault="00CF6ED6" w:rsidP="00CF6ED6">
      <w:pPr>
        <w:pStyle w:val="GvdeMetni2"/>
        <w:tabs>
          <w:tab w:val="left" w:pos="0"/>
        </w:tabs>
        <w:spacing w:line="240" w:lineRule="auto"/>
        <w:ind w:right="-142"/>
        <w:rPr>
          <w:rFonts w:ascii="Times New Roman" w:hAnsi="Times New Roman"/>
          <w:sz w:val="20"/>
          <w:lang w:val="tr-TR"/>
        </w:rPr>
      </w:pPr>
      <w:r>
        <w:rPr>
          <w:rFonts w:ascii="Times New Roman" w:hAnsi="Times New Roman"/>
          <w:sz w:val="20"/>
          <w:lang w:val="tr-TR"/>
        </w:rPr>
        <w:t xml:space="preserve">Tekliflerin değerlendirilmesinde, öncelikle belgeleri eksik olduğu veya teklif mektubu ile geçici teminatı usulüne uygun olmadığı bu Şartnamenin 30. maddesine göre ilk oturumda tespit edilen isteklilerin tekliflerinin değerlendirme dışı bırakılmasına karar verilir. </w:t>
      </w:r>
    </w:p>
    <w:p w14:paraId="20A09DE0" w14:textId="77777777" w:rsidR="00CF6ED6" w:rsidRPr="00051297" w:rsidRDefault="00CF6ED6" w:rsidP="00CF6ED6">
      <w:pPr>
        <w:pStyle w:val="GvdeMetni2"/>
        <w:tabs>
          <w:tab w:val="left" w:pos="0"/>
        </w:tabs>
        <w:spacing w:line="240" w:lineRule="auto"/>
        <w:ind w:right="-142"/>
        <w:rPr>
          <w:rFonts w:ascii="Times New Roman" w:hAnsi="Times New Roman"/>
          <w:sz w:val="20"/>
          <w:lang w:val="tr-TR"/>
        </w:rPr>
      </w:pPr>
      <w:r>
        <w:rPr>
          <w:rFonts w:ascii="Times New Roman" w:hAnsi="Times New Roman"/>
          <w:sz w:val="20"/>
          <w:lang w:val="tr-TR"/>
        </w:rPr>
        <w:t>Teklif zarfı içinde sunulması gereken belgeler ve bu belgelere eklenmesi zorunlu olan eklerinden herhangi birinin, isteklilerce sunulmaması halinde, bu eksik belgeler ve ekleri tamamlatılmayacaktır.</w:t>
      </w:r>
    </w:p>
    <w:p w14:paraId="4CD56C0C" w14:textId="77777777" w:rsidR="00CF6ED6" w:rsidRPr="00051297" w:rsidRDefault="00CF6ED6" w:rsidP="00CF6ED6">
      <w:pPr>
        <w:spacing w:after="60"/>
        <w:ind w:right="23"/>
        <w:rPr>
          <w:sz w:val="20"/>
          <w:szCs w:val="20"/>
        </w:rPr>
      </w:pPr>
      <w:r>
        <w:rPr>
          <w:sz w:val="20"/>
          <w:szCs w:val="20"/>
        </w:rPr>
        <w:t xml:space="preserve">Ancak, </w:t>
      </w:r>
    </w:p>
    <w:p w14:paraId="329EE1C0" w14:textId="77777777" w:rsidR="00CF6ED6" w:rsidRPr="00051297" w:rsidRDefault="00CF6ED6" w:rsidP="00E4672B">
      <w:pPr>
        <w:numPr>
          <w:ilvl w:val="0"/>
          <w:numId w:val="19"/>
        </w:numPr>
        <w:spacing w:after="60"/>
        <w:ind w:left="993" w:right="23" w:hanging="285"/>
        <w:rPr>
          <w:sz w:val="20"/>
          <w:szCs w:val="20"/>
        </w:rPr>
      </w:pPr>
      <w:r>
        <w:rPr>
          <w:sz w:val="20"/>
          <w:szCs w:val="20"/>
        </w:rPr>
        <w:t xml:space="preserve">Geçici teminat ve teklif mektuplarının kanunen taşıması zorunlu hususlar hariç olmak üzere, sunulan belgelerde teklifin esasını değiştirecek nitelikte olmayan bilgi eksikliklerinin bulunması halinde bu tür bilgi eksikliklerinin giderilmesine ilişkin belgeler, </w:t>
      </w:r>
    </w:p>
    <w:p w14:paraId="144750FA" w14:textId="77777777" w:rsidR="00CF6ED6" w:rsidRPr="00051297" w:rsidRDefault="00CF6ED6" w:rsidP="00E4672B">
      <w:pPr>
        <w:numPr>
          <w:ilvl w:val="0"/>
          <w:numId w:val="19"/>
        </w:numPr>
        <w:spacing w:after="60"/>
        <w:ind w:left="993" w:right="23" w:hanging="285"/>
        <w:rPr>
          <w:sz w:val="20"/>
          <w:szCs w:val="20"/>
        </w:rPr>
      </w:pPr>
      <w:r>
        <w:rPr>
          <w:sz w:val="20"/>
          <w:szCs w:val="20"/>
        </w:rPr>
        <w:t xml:space="preserve"> İsteklilerce sunulan ve başka kurum, kuruluş ve kişilerce düzenlenen belgelerde, belgenin taşıması zorunlu asli unsurlar dışında, belgenin içeriğine ilişkin tereddüt yaratacak nitelikte olan ve belgeyi düzenleyen kurum, kuruluş veya kişilerden kaynaklanan bilgi eksikliklerinin giderilmesine ilişkin belgeler,</w:t>
      </w:r>
    </w:p>
    <w:p w14:paraId="0EFA5293" w14:textId="77777777" w:rsidR="003F5BD5" w:rsidRPr="00051297" w:rsidRDefault="007B3095" w:rsidP="00E4672B">
      <w:pPr>
        <w:numPr>
          <w:ilvl w:val="0"/>
          <w:numId w:val="19"/>
        </w:numPr>
        <w:spacing w:after="60"/>
        <w:ind w:left="993" w:right="23" w:hanging="285"/>
        <w:rPr>
          <w:sz w:val="20"/>
          <w:szCs w:val="20"/>
        </w:rPr>
      </w:pPr>
      <w:r>
        <w:rPr>
          <w:sz w:val="20"/>
          <w:szCs w:val="20"/>
        </w:rPr>
        <w:t>7 nci maddede yararlanıcı tarafından eksik evrak olarak tanımlanacak belgeler</w:t>
      </w:r>
    </w:p>
    <w:p w14:paraId="343E9D61" w14:textId="77777777" w:rsidR="00CF6ED6" w:rsidRPr="00051297" w:rsidRDefault="00CF6ED6" w:rsidP="00CF6ED6">
      <w:pPr>
        <w:spacing w:after="60"/>
        <w:ind w:right="23"/>
        <w:rPr>
          <w:sz w:val="20"/>
          <w:szCs w:val="20"/>
        </w:rPr>
      </w:pPr>
      <w:r>
        <w:rPr>
          <w:sz w:val="20"/>
          <w:szCs w:val="20"/>
        </w:rPr>
        <w:t xml:space="preserve">verilen süre içinde tamamlanacaktır. </w:t>
      </w:r>
    </w:p>
    <w:p w14:paraId="6128731E" w14:textId="77777777" w:rsidR="00CF6ED6" w:rsidRPr="00051297" w:rsidRDefault="00CF6ED6" w:rsidP="00CF6ED6">
      <w:pPr>
        <w:pStyle w:val="GvdeMetni2"/>
        <w:tabs>
          <w:tab w:val="left" w:pos="0"/>
        </w:tabs>
        <w:spacing w:line="240" w:lineRule="auto"/>
        <w:ind w:right="-142"/>
        <w:rPr>
          <w:rFonts w:ascii="Times New Roman" w:hAnsi="Times New Roman"/>
          <w:sz w:val="20"/>
          <w:lang w:val="tr-TR"/>
        </w:rPr>
      </w:pPr>
      <w:r>
        <w:rPr>
          <w:rFonts w:ascii="Times New Roman" w:hAnsi="Times New Roman"/>
          <w:sz w:val="20"/>
          <w:lang w:val="tr-TR"/>
        </w:rPr>
        <w:t>Bilgi eksikliklerinin tamamlatılmasına ilişkin olarak verilen süre içinde isteklilerce sunulan belgelerin, ihale tarihinden sonraki bir tarihte düzenlenmesi halinde, bu belgeler isteklinin ihale tarihi itibarıyla ihaleye katılım şartlarını sağladığını tevsik etmesi halinde kabul edilecektir.</w:t>
      </w:r>
    </w:p>
    <w:p w14:paraId="67D540C7" w14:textId="77777777" w:rsidR="00CF6ED6" w:rsidRPr="00051297" w:rsidRDefault="00CF6ED6" w:rsidP="00CF6ED6">
      <w:pPr>
        <w:pStyle w:val="GvdeMetni2"/>
        <w:tabs>
          <w:tab w:val="left" w:pos="0"/>
        </w:tabs>
        <w:spacing w:line="240" w:lineRule="auto"/>
        <w:ind w:right="-142"/>
        <w:rPr>
          <w:rFonts w:ascii="Times New Roman" w:hAnsi="Times New Roman"/>
          <w:sz w:val="20"/>
          <w:lang w:val="tr-TR"/>
        </w:rPr>
      </w:pPr>
      <w:r>
        <w:rPr>
          <w:rFonts w:ascii="Times New Roman" w:hAnsi="Times New Roman"/>
          <w:sz w:val="20"/>
          <w:lang w:val="tr-TR"/>
        </w:rPr>
        <w:t xml:space="preserve">Bu ilk değerlendirme ve işlemler sonucunda belgeleri eksiksiz ve teklif mektubu ile geçici teminatı usulüne uygun olan isteklilerin tekliflerinin ayrıntılı değerlendirilmesine geçilir. </w:t>
      </w:r>
    </w:p>
    <w:p w14:paraId="7B230E4C" w14:textId="77777777" w:rsidR="00CF6ED6" w:rsidRPr="00051297" w:rsidRDefault="00CF6ED6" w:rsidP="00CF6ED6">
      <w:pPr>
        <w:pStyle w:val="GvdeMetni2"/>
        <w:tabs>
          <w:tab w:val="left" w:pos="0"/>
        </w:tabs>
        <w:spacing w:line="240" w:lineRule="auto"/>
        <w:ind w:right="-142"/>
        <w:rPr>
          <w:rFonts w:ascii="Times New Roman" w:hAnsi="Times New Roman"/>
          <w:sz w:val="20"/>
          <w:lang w:val="tr-TR"/>
        </w:rPr>
      </w:pPr>
      <w:r>
        <w:rPr>
          <w:rFonts w:ascii="Times New Roman" w:hAnsi="Times New Roman"/>
          <w:sz w:val="20"/>
          <w:lang w:val="tr-TR"/>
        </w:rPr>
        <w:t>Bu aşamada, mal alımı ve yapım işi ihalelerinde, isteklilerin ihale konusu işi yapabilme kapasitelerini belirleyen yeterlik kriterlerine ve tekliflerin ihale dosyasında belirtilen şartlara uygun olup olmadığı incelenir. Uygun olmadığı belirlenen isteklilerin teklifleri değerlendirme dışı bırakılır.</w:t>
      </w:r>
    </w:p>
    <w:p w14:paraId="0AE86B0E" w14:textId="77777777" w:rsidR="00CF6ED6" w:rsidRPr="00051297" w:rsidRDefault="00CF6ED6" w:rsidP="00CF6ED6">
      <w:pPr>
        <w:pStyle w:val="GvdeMetni2"/>
        <w:tabs>
          <w:tab w:val="left" w:pos="0"/>
        </w:tabs>
        <w:spacing w:line="240" w:lineRule="auto"/>
        <w:ind w:right="-142"/>
        <w:rPr>
          <w:rFonts w:ascii="Times New Roman" w:hAnsi="Times New Roman"/>
          <w:sz w:val="20"/>
          <w:lang w:val="tr-TR"/>
        </w:rPr>
      </w:pPr>
      <w:r>
        <w:rPr>
          <w:rFonts w:ascii="Times New Roman" w:hAnsi="Times New Roman"/>
          <w:sz w:val="20"/>
          <w:lang w:val="tr-TR"/>
        </w:rPr>
        <w:t xml:space="preserve">En son aşamada isteklilerin mali teklif mektubu eki cetvellerinde aritmetik hata bulunup bulunmadığı kontrol edilir. </w:t>
      </w:r>
    </w:p>
    <w:p w14:paraId="115FABDD" w14:textId="77777777" w:rsidR="00CF6ED6" w:rsidRPr="00051297" w:rsidRDefault="00CF6ED6" w:rsidP="00CF6ED6">
      <w:pPr>
        <w:pStyle w:val="GvdeMetni2"/>
        <w:tabs>
          <w:tab w:val="left" w:pos="0"/>
        </w:tabs>
        <w:spacing w:line="240" w:lineRule="auto"/>
        <w:ind w:right="-142"/>
        <w:rPr>
          <w:rFonts w:ascii="Times New Roman" w:hAnsi="Times New Roman"/>
          <w:sz w:val="20"/>
          <w:lang w:val="tr-TR"/>
        </w:rPr>
      </w:pPr>
      <w:r>
        <w:rPr>
          <w:rFonts w:ascii="Times New Roman" w:hAnsi="Times New Roman"/>
          <w:sz w:val="20"/>
          <w:lang w:val="tr-TR"/>
        </w:rPr>
        <w:t>Teklif edilen fiyatları gösteren mali teklif mektubu eki cetvellerde çarpım ve toplamlarda aritmetik hata bulunması halinde, isteklilerce teklif edilen birim fiyatlar esas alınmak kaydıyla, aritmetik hatalar değerlendirme komitesi tarafından re’sen düzeltilir. Yapılan bu düzeltme sonucu bulunan teklif, isteklinin esas teklifi olarak kabul edilir ve bu durum hemen istekliye yazı ile bildirilir.</w:t>
      </w:r>
    </w:p>
    <w:p w14:paraId="1E510478" w14:textId="77777777" w:rsidR="00CF6ED6" w:rsidRPr="00051297" w:rsidRDefault="00CF6ED6" w:rsidP="00CF6ED6">
      <w:pPr>
        <w:pStyle w:val="GvdeMetni2"/>
        <w:tabs>
          <w:tab w:val="left" w:pos="0"/>
        </w:tabs>
        <w:spacing w:line="240" w:lineRule="auto"/>
        <w:ind w:right="-142"/>
        <w:rPr>
          <w:rFonts w:ascii="Times New Roman" w:hAnsi="Times New Roman"/>
          <w:sz w:val="20"/>
          <w:lang w:val="tr-TR"/>
        </w:rPr>
      </w:pPr>
      <w:r>
        <w:rPr>
          <w:rFonts w:ascii="Times New Roman" w:hAnsi="Times New Roman"/>
          <w:sz w:val="20"/>
          <w:lang w:val="tr-TR"/>
        </w:rPr>
        <w:t>İstekli düzeltilmiş teklifi kabul edip etmediğini tebliğ tarihini izleyen beş (5) gün içinde yazılı olarak bildirmek zorundadır. İsteklinin düzeltilmiş teklifi kabul etmediğini süresinde bildirmesi veya bu süre içinde herhangi bir cevap vermemesi halinde, teklifi değerlendirme dışı bırakılır ve geçici teminatı sözleşme makamı yararına gelir kaydedilir.</w:t>
      </w:r>
    </w:p>
    <w:p w14:paraId="25253880" w14:textId="77777777" w:rsidR="00CF6ED6" w:rsidRPr="00051297" w:rsidRDefault="00CF6ED6" w:rsidP="00CF6ED6">
      <w:pPr>
        <w:spacing w:after="120"/>
        <w:rPr>
          <w:color w:val="000000"/>
          <w:sz w:val="20"/>
        </w:rPr>
      </w:pPr>
      <w:r>
        <w:rPr>
          <w:sz w:val="20"/>
        </w:rPr>
        <w:t>Hizmet alımı ihalelerinde ise idari açıdan uygun teklifler teknik değerlendirmeye alınır. Teknik değerlendirmede, şartnamesinde tanımlanan hizmet alımını yerine getirmek üzere istekli tarafından önerilen; organizasyon ve metodoloji, hizmet sunucusunun deneyimi, kilit uzmanların bilgi ve becerileri dikkate alınarak puanlama yapılacaktır. Teknik değerlendirme sonucu 80 eşik puanın altında puan alan tekliflerin mali teklif zarfları açılmadan istekliye iade edilir. 80 eşik puanı aşan tekliflerin mali teklif zarfları açılarak mali değerlendirme (puanlama) aşamasına geçirilir. Hizmet alımı ihalelerinde, mali tekliflerin açıldığı oturuma isteklilerin katılımı zorunlu değildir. En düşük bedelli teklife 100 puan verilir ve diğer teklifler orantılı olarak puanlandırılır. Teknik değerlendirme ve mali değerlendirme puanları toplanarak teklif toplam puanı hesaplanır.</w:t>
      </w:r>
    </w:p>
    <w:p w14:paraId="1FF5563A" w14:textId="77777777" w:rsidR="00CF6ED6" w:rsidRPr="00051297" w:rsidRDefault="00C00F85" w:rsidP="00CF6ED6">
      <w:pPr>
        <w:spacing w:after="120"/>
        <w:rPr>
          <w:color w:val="000000"/>
          <w:sz w:val="20"/>
        </w:rPr>
      </w:pPr>
      <w:r>
        <w:rPr>
          <w:sz w:val="20"/>
          <w:szCs w:val="20"/>
        </w:rPr>
        <w:t>Sözleşme makamının tekliflerin mali kaynakları aşması halinde aşan tutarı kendi ödemek istemesi durumu hariç olmak üzere, tüm ihalelerde, sözleşme için kullanılabilecek azami bütçeyi aşan teklifler elenecektir.</w:t>
      </w:r>
    </w:p>
    <w:p w14:paraId="21F9ACBD" w14:textId="77777777" w:rsidR="00CF6ED6" w:rsidRPr="00051297" w:rsidRDefault="00CF6ED6" w:rsidP="00CF6ED6">
      <w:pPr>
        <w:spacing w:after="120"/>
        <w:rPr>
          <w:color w:val="000000"/>
          <w:sz w:val="20"/>
        </w:rPr>
      </w:pPr>
      <w:r>
        <w:rPr>
          <w:color w:val="000000"/>
          <w:sz w:val="20"/>
        </w:rPr>
        <w:t>İhalenin sonuçlandırılması kriterleri, teknik şartnamede belirtilen gerekliliklere uygun olarak incelenecektir. Mal alımı ve yapım işi ihalelerinde ihale, şartname gerekliliklerini karşılayan uygun teklifler arasında en düşük teklifi veren istekliye verilecektir.  Hizmet alımı ihalelerinde ise, ihale toplam puanı en yüksek olan istekliye verilecektir.</w:t>
      </w:r>
    </w:p>
    <w:p w14:paraId="026494F2" w14:textId="77777777" w:rsidR="00CF6ED6" w:rsidRPr="00051297" w:rsidRDefault="00CF6ED6" w:rsidP="00CF6ED6">
      <w:pPr>
        <w:pStyle w:val="GvdeMetni2"/>
        <w:tabs>
          <w:tab w:val="left" w:pos="0"/>
        </w:tabs>
        <w:spacing w:line="240" w:lineRule="auto"/>
        <w:ind w:right="-142"/>
        <w:rPr>
          <w:rFonts w:ascii="Times New Roman" w:hAnsi="Times New Roman"/>
          <w:sz w:val="20"/>
          <w:lang w:val="tr-TR"/>
        </w:rPr>
      </w:pPr>
      <w:r>
        <w:rPr>
          <w:rFonts w:ascii="Times New Roman" w:hAnsi="Times New Roman"/>
          <w:b/>
          <w:sz w:val="20"/>
          <w:lang w:val="tr-TR"/>
        </w:rPr>
        <w:t>Madde 33- İsteklilerden tekliflerine açıklık getirilmesinin istenilmesi</w:t>
      </w:r>
    </w:p>
    <w:p w14:paraId="67B2C9EC" w14:textId="77777777" w:rsidR="00CF6ED6" w:rsidRPr="00051297" w:rsidRDefault="00CF6ED6" w:rsidP="00CF6ED6">
      <w:pPr>
        <w:pStyle w:val="GvdeMetni2"/>
        <w:tabs>
          <w:tab w:val="left" w:pos="0"/>
        </w:tabs>
        <w:spacing w:line="240" w:lineRule="auto"/>
        <w:ind w:right="-142"/>
        <w:rPr>
          <w:rFonts w:ascii="Times New Roman" w:hAnsi="Times New Roman"/>
          <w:sz w:val="20"/>
          <w:lang w:val="tr-TR"/>
        </w:rPr>
      </w:pPr>
      <w:r>
        <w:rPr>
          <w:rFonts w:ascii="Times New Roman" w:hAnsi="Times New Roman"/>
          <w:sz w:val="20"/>
          <w:lang w:val="tr-TR"/>
        </w:rPr>
        <w:t>Değerlendirme komitesinin talebi üzerine sözleşme makamı, tekliflerin incelenmesi, karşılaştırılması ve değerlendirilmesinde yararlanmak üzere net olmayan hususlarla ilgili isteklilerden tekliflerini açıklamalarını isteyebilir.</w:t>
      </w:r>
    </w:p>
    <w:p w14:paraId="50F963EA" w14:textId="77777777" w:rsidR="00CF6ED6" w:rsidRPr="00051297" w:rsidRDefault="00CF6ED6" w:rsidP="00CF6ED6">
      <w:pPr>
        <w:pStyle w:val="GvdeMetni2"/>
        <w:tabs>
          <w:tab w:val="left" w:pos="0"/>
        </w:tabs>
        <w:spacing w:line="240" w:lineRule="auto"/>
        <w:ind w:right="-142"/>
        <w:rPr>
          <w:rFonts w:ascii="Times New Roman" w:hAnsi="Times New Roman"/>
          <w:bCs/>
          <w:sz w:val="20"/>
          <w:lang w:val="tr-TR"/>
        </w:rPr>
      </w:pPr>
      <w:r>
        <w:rPr>
          <w:rFonts w:ascii="Times New Roman" w:hAnsi="Times New Roman"/>
          <w:sz w:val="20"/>
          <w:lang w:val="tr-TR"/>
        </w:rPr>
        <w:t>Bu açıklama, hiçbir şekilde teklif fiyatında değişiklik yapılması veya ihale dosyasında yer alan şartlara uygun olmayan tekliflerin uygun hale getirilmesi amacıyla istenilemez ve bu sonucu doğuracak şekilde kullanılamaz. Sözleşme makamın</w:t>
      </w:r>
      <w:r>
        <w:rPr>
          <w:rFonts w:ascii="Times New Roman" w:hAnsi="Times New Roman"/>
          <w:bCs/>
          <w:sz w:val="20"/>
          <w:lang w:val="tr-TR"/>
        </w:rPr>
        <w:t>ın açıklama talebi ve isteklinin bu talebe vereceği cevaplar yazılı olacaktır.</w:t>
      </w:r>
    </w:p>
    <w:p w14:paraId="0A7AD82F" w14:textId="77777777" w:rsidR="00CF6ED6" w:rsidRPr="00051297" w:rsidRDefault="00404506" w:rsidP="00CF6ED6">
      <w:pPr>
        <w:pStyle w:val="GvdeMetni2"/>
        <w:tabs>
          <w:tab w:val="left" w:pos="0"/>
        </w:tabs>
        <w:spacing w:line="240" w:lineRule="auto"/>
        <w:ind w:right="-142"/>
        <w:rPr>
          <w:rFonts w:ascii="Times New Roman" w:hAnsi="Times New Roman"/>
          <w:b/>
          <w:sz w:val="20"/>
          <w:lang w:val="tr-TR"/>
        </w:rPr>
      </w:pPr>
      <w:r>
        <w:rPr>
          <w:rFonts w:ascii="Times New Roman" w:hAnsi="Times New Roman"/>
          <w:b/>
          <w:sz w:val="20"/>
          <w:lang w:val="tr-TR"/>
        </w:rPr>
        <w:t>Madde 34- Bütün tekliflerin reddedilmesi ve ihalenin iptal edilmesinde sözleşme makamının serbestliği</w:t>
      </w:r>
    </w:p>
    <w:p w14:paraId="25C44430" w14:textId="77777777" w:rsidR="00CF6ED6" w:rsidRPr="00051297" w:rsidRDefault="00CF6ED6" w:rsidP="00CF6ED6">
      <w:pPr>
        <w:pStyle w:val="GvdeMetni2"/>
        <w:tabs>
          <w:tab w:val="left" w:pos="0"/>
        </w:tabs>
        <w:spacing w:after="60" w:line="240" w:lineRule="auto"/>
        <w:ind w:right="-142"/>
        <w:rPr>
          <w:rFonts w:ascii="Times New Roman" w:hAnsi="Times New Roman"/>
          <w:bCs/>
          <w:sz w:val="20"/>
          <w:lang w:val="tr-TR"/>
        </w:rPr>
      </w:pPr>
      <w:r>
        <w:rPr>
          <w:rFonts w:ascii="Times New Roman" w:hAnsi="Times New Roman"/>
          <w:bCs/>
          <w:sz w:val="20"/>
          <w:lang w:val="tr-TR"/>
        </w:rPr>
        <w:t xml:space="preserve">Değerlendirme komitesinin kararı üzerine </w:t>
      </w:r>
      <w:r>
        <w:rPr>
          <w:rFonts w:ascii="Times New Roman" w:hAnsi="Times New Roman"/>
          <w:sz w:val="20"/>
          <w:lang w:val="tr-TR"/>
        </w:rPr>
        <w:t>sözleşme makamı</w:t>
      </w:r>
      <w:r>
        <w:rPr>
          <w:rFonts w:ascii="Times New Roman" w:hAnsi="Times New Roman"/>
          <w:bCs/>
          <w:sz w:val="20"/>
          <w:lang w:val="tr-TR"/>
        </w:rPr>
        <w:t xml:space="preserve">, gerekçelerini net bir şekilde belirterek, verilmiş olan bütün teklifleri reddetmekte ve ihaleyi iptal etmekte serbesttir. </w:t>
      </w:r>
      <w:r>
        <w:rPr>
          <w:rFonts w:ascii="Times New Roman" w:hAnsi="Times New Roman"/>
          <w:sz w:val="20"/>
          <w:lang w:val="tr-TR"/>
        </w:rPr>
        <w:t>Sözleşme makamı</w:t>
      </w:r>
      <w:r>
        <w:rPr>
          <w:rFonts w:ascii="Times New Roman" w:hAnsi="Times New Roman"/>
          <w:bCs/>
          <w:sz w:val="20"/>
          <w:lang w:val="tr-TR"/>
        </w:rPr>
        <w:t xml:space="preserve"> bütün tekliflerin reddedilmesi nedeniyle herhangi bir yükümlülük altına girmez. </w:t>
      </w:r>
    </w:p>
    <w:p w14:paraId="7578B95B" w14:textId="77777777" w:rsidR="00CF6ED6" w:rsidRPr="00051297" w:rsidRDefault="00CF6ED6" w:rsidP="00CF6ED6">
      <w:pPr>
        <w:pStyle w:val="GvdeMetni2"/>
        <w:tabs>
          <w:tab w:val="left" w:pos="0"/>
          <w:tab w:val="left" w:pos="630"/>
        </w:tabs>
        <w:spacing w:line="240" w:lineRule="auto"/>
        <w:rPr>
          <w:rFonts w:ascii="Times New Roman" w:hAnsi="Times New Roman"/>
          <w:color w:val="000000"/>
          <w:sz w:val="20"/>
          <w:lang w:val="tr-TR"/>
        </w:rPr>
      </w:pPr>
      <w:r>
        <w:rPr>
          <w:rFonts w:ascii="Times New Roman" w:hAnsi="Times New Roman"/>
          <w:color w:val="000000"/>
          <w:sz w:val="20"/>
          <w:lang w:val="tr-TR"/>
        </w:rPr>
        <w:t>İptal, aşağıdaki durumlarda gerçekleşebilir:</w:t>
      </w:r>
    </w:p>
    <w:p w14:paraId="336BC2AF" w14:textId="77777777" w:rsidR="00CF6ED6" w:rsidRPr="00051297" w:rsidRDefault="00CF6ED6" w:rsidP="00E4672B">
      <w:pPr>
        <w:numPr>
          <w:ilvl w:val="0"/>
          <w:numId w:val="20"/>
        </w:numPr>
        <w:spacing w:after="120"/>
        <w:ind w:left="1077" w:hanging="357"/>
        <w:rPr>
          <w:color w:val="000000"/>
          <w:sz w:val="20"/>
        </w:rPr>
      </w:pPr>
      <w:r>
        <w:rPr>
          <w:color w:val="000000"/>
          <w:sz w:val="20"/>
        </w:rPr>
        <w:t>Teklif sürecinin başarısız olması (örn. nitelik açısından ve mali açıdan değerli bir teklif gelmemesi ya da hiçbir teklif gelmemesi),</w:t>
      </w:r>
    </w:p>
    <w:p w14:paraId="48187955" w14:textId="77777777" w:rsidR="00CF6ED6" w:rsidRPr="00051297" w:rsidRDefault="00CF6ED6" w:rsidP="00E4672B">
      <w:pPr>
        <w:numPr>
          <w:ilvl w:val="0"/>
          <w:numId w:val="20"/>
        </w:numPr>
        <w:spacing w:after="120"/>
        <w:ind w:left="1077" w:hanging="357"/>
        <w:rPr>
          <w:color w:val="000000"/>
          <w:sz w:val="20"/>
        </w:rPr>
      </w:pPr>
      <w:r>
        <w:rPr>
          <w:color w:val="000000"/>
          <w:sz w:val="20"/>
        </w:rPr>
        <w:t>Projenin ekonomik ya da teknik verilerinin temelden değişmesi,</w:t>
      </w:r>
    </w:p>
    <w:p w14:paraId="6DF38FD6" w14:textId="77777777" w:rsidR="00CF6ED6" w:rsidRPr="00051297" w:rsidRDefault="007253E0" w:rsidP="00E4672B">
      <w:pPr>
        <w:numPr>
          <w:ilvl w:val="0"/>
          <w:numId w:val="20"/>
        </w:numPr>
        <w:spacing w:after="120"/>
        <w:ind w:left="1077" w:hanging="357"/>
        <w:rPr>
          <w:color w:val="000000"/>
          <w:sz w:val="20"/>
          <w:szCs w:val="20"/>
        </w:rPr>
      </w:pPr>
      <w:r>
        <w:rPr>
          <w:sz w:val="20"/>
          <w:szCs w:val="20"/>
        </w:rPr>
        <w:t>Teknik açıdan yeterli olan tüm tekliflerin sözleşme için ayrılan azami bütçeyi aşması (Sözleşme makamının tekliflerin mali kaynakları aşması halinde aşan tutarı kendi ödemek istemesi durumu hariç),</w:t>
      </w:r>
    </w:p>
    <w:p w14:paraId="33E1FC67" w14:textId="77777777" w:rsidR="00CF6ED6" w:rsidRPr="00051297" w:rsidRDefault="00CF6ED6" w:rsidP="00E4672B">
      <w:pPr>
        <w:numPr>
          <w:ilvl w:val="0"/>
          <w:numId w:val="20"/>
        </w:numPr>
        <w:spacing w:after="120"/>
        <w:ind w:left="1077" w:hanging="357"/>
        <w:rPr>
          <w:color w:val="000000"/>
          <w:sz w:val="20"/>
        </w:rPr>
      </w:pPr>
      <w:r>
        <w:rPr>
          <w:color w:val="000000"/>
          <w:sz w:val="20"/>
        </w:rPr>
        <w:t xml:space="preserve">Süreçte bazı usulsüzlükler meydana gelmesi, özelikle bunların adil rekabeti engellemesi, </w:t>
      </w:r>
    </w:p>
    <w:p w14:paraId="7F9CD867" w14:textId="77777777" w:rsidR="00CF6ED6" w:rsidRPr="00051297" w:rsidRDefault="00CF6ED6" w:rsidP="00E4672B">
      <w:pPr>
        <w:numPr>
          <w:ilvl w:val="0"/>
          <w:numId w:val="20"/>
        </w:numPr>
        <w:spacing w:after="120"/>
        <w:ind w:left="1077" w:hanging="357"/>
        <w:rPr>
          <w:color w:val="000000"/>
          <w:sz w:val="20"/>
        </w:rPr>
      </w:pPr>
      <w:r>
        <w:rPr>
          <w:color w:val="000000"/>
          <w:sz w:val="20"/>
        </w:rPr>
        <w:t>İstisnai haller ya da mücbir sebeplerin, sözleşmenin normal şekilde ifasını imkânsız kılması.</w:t>
      </w:r>
    </w:p>
    <w:p w14:paraId="3F26D138" w14:textId="77777777" w:rsidR="00CF6ED6" w:rsidRPr="00051297" w:rsidRDefault="00CF6ED6" w:rsidP="00CF6ED6">
      <w:pPr>
        <w:pStyle w:val="GvdeMetni2"/>
        <w:tabs>
          <w:tab w:val="left" w:pos="0"/>
          <w:tab w:val="left" w:pos="630"/>
        </w:tabs>
        <w:spacing w:line="240" w:lineRule="auto"/>
        <w:rPr>
          <w:rFonts w:ascii="Times New Roman" w:hAnsi="Times New Roman"/>
          <w:color w:val="000000"/>
          <w:sz w:val="20"/>
          <w:lang w:val="tr-TR"/>
        </w:rPr>
      </w:pPr>
      <w:r>
        <w:rPr>
          <w:rFonts w:ascii="Times New Roman" w:hAnsi="Times New Roman"/>
          <w:sz w:val="20"/>
          <w:lang w:val="tr-TR"/>
        </w:rPr>
        <w:t>İhalenin iptal edilmesi halinde bu durum bütün isteklilere derhal bildirilir.</w:t>
      </w:r>
      <w:r>
        <w:rPr>
          <w:rFonts w:ascii="Times New Roman" w:hAnsi="Times New Roman"/>
          <w:color w:val="000000"/>
          <w:sz w:val="20"/>
          <w:lang w:val="tr-TR"/>
        </w:rPr>
        <w:t xml:space="preserve"> İhale sürecinin iptal edilmesi</w:t>
      </w:r>
      <w:r>
        <w:rPr>
          <w:rFonts w:ascii="Times New Roman" w:hAnsi="Times New Roman"/>
          <w:b/>
          <w:color w:val="000000"/>
          <w:sz w:val="20"/>
          <w:lang w:val="tr-TR"/>
        </w:rPr>
        <w:t xml:space="preserve"> </w:t>
      </w:r>
      <w:r>
        <w:rPr>
          <w:rFonts w:ascii="Times New Roman" w:hAnsi="Times New Roman"/>
          <w:color w:val="000000"/>
          <w:sz w:val="20"/>
          <w:lang w:val="tr-TR"/>
        </w:rPr>
        <w:t>durumunda, sözleşme makamı, tüm teklif sahiplerine durumu bildirecektir. Şayet ihale süreci, herhangi bir teklifin dış zarfı açılmadan iptal edilirse, açılmamış haldeki mühürlü zarflar, teklif sahiplerine iade edilecektir.</w:t>
      </w:r>
    </w:p>
    <w:p w14:paraId="4F35171A" w14:textId="77777777" w:rsidR="00CF6ED6" w:rsidRPr="00051297" w:rsidRDefault="00CF6ED6" w:rsidP="00CF6ED6">
      <w:pPr>
        <w:pStyle w:val="GvdeMetni2"/>
        <w:tabs>
          <w:tab w:val="left" w:pos="0"/>
          <w:tab w:val="left" w:pos="630"/>
        </w:tabs>
        <w:spacing w:line="240" w:lineRule="auto"/>
        <w:rPr>
          <w:rFonts w:ascii="Times New Roman" w:hAnsi="Times New Roman"/>
          <w:color w:val="000000"/>
          <w:sz w:val="20"/>
          <w:u w:val="single"/>
          <w:lang w:val="tr-TR"/>
        </w:rPr>
      </w:pPr>
      <w:r>
        <w:rPr>
          <w:rFonts w:ascii="Times New Roman" w:hAnsi="Times New Roman"/>
          <w:color w:val="000000"/>
          <w:sz w:val="20"/>
          <w:u w:val="single"/>
          <w:lang w:val="tr-TR"/>
        </w:rPr>
        <w:t xml:space="preserve">Sözleşme makamı, hiçbir durumda ve herhangi bir kısıtlama olmaksızın ihale sürecinin iptal edilmesiyle ortaya çıkan zarardan ve kar kaybından bu konuda önceden uyarılmış olsa bile sorumlu tutulamaz. </w:t>
      </w:r>
    </w:p>
    <w:p w14:paraId="42C41E68" w14:textId="77777777" w:rsidR="00CF6ED6" w:rsidRPr="00051297" w:rsidRDefault="00CF6ED6" w:rsidP="00CF6ED6">
      <w:pPr>
        <w:pStyle w:val="GvdeMetni2"/>
        <w:tabs>
          <w:tab w:val="left" w:pos="0"/>
          <w:tab w:val="left" w:pos="630"/>
        </w:tabs>
        <w:spacing w:line="240" w:lineRule="auto"/>
        <w:rPr>
          <w:rFonts w:ascii="Times New Roman" w:hAnsi="Times New Roman"/>
          <w:color w:val="000000"/>
          <w:sz w:val="20"/>
          <w:u w:val="single"/>
          <w:lang w:val="tr-TR"/>
        </w:rPr>
      </w:pPr>
      <w:r>
        <w:rPr>
          <w:rFonts w:ascii="Times New Roman" w:hAnsi="Times New Roman"/>
          <w:color w:val="000000"/>
          <w:sz w:val="20"/>
          <w:u w:val="single"/>
          <w:lang w:val="tr-TR"/>
        </w:rPr>
        <w:t>İhale sürecinin iptal edilmiş olması, sözleşme makamının kalkınma ajansına karşı olan sorumluluğunu ortadan kaldırmaz.</w:t>
      </w:r>
    </w:p>
    <w:p w14:paraId="78CF4D13" w14:textId="77777777" w:rsidR="00CF6ED6" w:rsidRPr="00051297" w:rsidRDefault="00CF6ED6" w:rsidP="00CF6ED6">
      <w:pPr>
        <w:spacing w:after="120"/>
        <w:rPr>
          <w:b/>
          <w:color w:val="000000"/>
          <w:sz w:val="20"/>
        </w:rPr>
      </w:pPr>
      <w:r>
        <w:rPr>
          <w:b/>
          <w:color w:val="000000"/>
          <w:sz w:val="20"/>
        </w:rPr>
        <w:t>Madde 35- Etik Kurallar</w:t>
      </w:r>
    </w:p>
    <w:p w14:paraId="43CCD52D" w14:textId="77777777" w:rsidR="00CF6ED6" w:rsidRPr="00051297" w:rsidRDefault="00CF6ED6" w:rsidP="00CF6ED6">
      <w:pPr>
        <w:pStyle w:val="GvdeMetni2"/>
        <w:spacing w:after="60" w:line="240" w:lineRule="auto"/>
        <w:rPr>
          <w:rFonts w:ascii="Times New Roman" w:hAnsi="Times New Roman"/>
          <w:bCs/>
          <w:sz w:val="20"/>
          <w:lang w:val="tr-TR"/>
        </w:rPr>
      </w:pPr>
      <w:r>
        <w:rPr>
          <w:rFonts w:ascii="Times New Roman" w:hAnsi="Times New Roman"/>
          <w:bCs/>
          <w:sz w:val="20"/>
          <w:lang w:val="tr-TR"/>
        </w:rPr>
        <w:t>Kalkınma ajansları tarafından sağlanan mali destekler kapsamında sözleşme makamının gerçekleştirdiği</w:t>
      </w:r>
      <w:r>
        <w:rPr>
          <w:bCs/>
          <w:sz w:val="20"/>
          <w:lang w:val="tr-TR"/>
        </w:rPr>
        <w:t xml:space="preserve"> </w:t>
      </w:r>
      <w:r>
        <w:rPr>
          <w:rFonts w:ascii="Times New Roman" w:hAnsi="Times New Roman"/>
          <w:bCs/>
          <w:sz w:val="20"/>
          <w:lang w:val="tr-TR"/>
        </w:rPr>
        <w:t>ihalelerde aşağıda belirtilen etik kurallara uyulması zorunludur;</w:t>
      </w:r>
    </w:p>
    <w:p w14:paraId="241B022E" w14:textId="77777777" w:rsidR="00CF6ED6" w:rsidRPr="00051297" w:rsidRDefault="00CF6ED6" w:rsidP="00D8473E">
      <w:pPr>
        <w:numPr>
          <w:ilvl w:val="0"/>
          <w:numId w:val="9"/>
        </w:numPr>
        <w:tabs>
          <w:tab w:val="clear" w:pos="1440"/>
          <w:tab w:val="num" w:pos="1077"/>
        </w:tabs>
        <w:spacing w:after="120"/>
        <w:ind w:left="1077" w:hanging="357"/>
        <w:rPr>
          <w:color w:val="000000"/>
          <w:sz w:val="20"/>
        </w:rPr>
      </w:pPr>
      <w:r>
        <w:rPr>
          <w:color w:val="000000"/>
          <w:sz w:val="20"/>
        </w:rPr>
        <w:t xml:space="preserve">Tetkik, inceleme, netleştirme ve değerlendirme süreçlerinden herhangi birinde, istekli tarafından teşebbüs edilecek gizlilik esasını bozma ve bilgi sızdırma çabası, rakiplerle yasadışı yollarla uzlaşma eylemleri, değerlendirme komitesini ya da sözleşme makamını etkilemeye çalışması, teklifin reddedilmesiyle sonuçlanacak ve hatta idari ceza almasına sebep olacaktır. </w:t>
      </w:r>
    </w:p>
    <w:p w14:paraId="3B2F6897" w14:textId="77777777" w:rsidR="00CF6ED6" w:rsidRPr="00051297" w:rsidRDefault="00CF6ED6" w:rsidP="00D8473E">
      <w:pPr>
        <w:numPr>
          <w:ilvl w:val="0"/>
          <w:numId w:val="9"/>
        </w:numPr>
        <w:tabs>
          <w:tab w:val="clear" w:pos="1440"/>
          <w:tab w:val="num" w:pos="1077"/>
        </w:tabs>
        <w:spacing w:after="120"/>
        <w:ind w:left="1077" w:hanging="357"/>
        <w:rPr>
          <w:color w:val="000000"/>
          <w:sz w:val="20"/>
        </w:rPr>
      </w:pPr>
      <w:r>
        <w:rPr>
          <w:color w:val="000000"/>
          <w:sz w:val="20"/>
        </w:rPr>
        <w:t>İstekli, herhangi bir potansiyel çıkar çatışmasından etkilenmemeli ve diğer teklif sahipleriyle ya da proje kapsamındaki diğer kimselerle hiçbir şekilde bağlantı kurmamalıdır.</w:t>
      </w:r>
    </w:p>
    <w:p w14:paraId="24CC4671" w14:textId="77777777" w:rsidR="00CF6ED6" w:rsidRPr="00051297" w:rsidRDefault="00CF6ED6" w:rsidP="00D8473E">
      <w:pPr>
        <w:numPr>
          <w:ilvl w:val="0"/>
          <w:numId w:val="9"/>
        </w:numPr>
        <w:tabs>
          <w:tab w:val="clear" w:pos="1440"/>
          <w:tab w:val="num" w:pos="1077"/>
        </w:tabs>
        <w:spacing w:after="120"/>
        <w:ind w:left="1077" w:hanging="357"/>
        <w:rPr>
          <w:color w:val="000000"/>
          <w:sz w:val="20"/>
        </w:rPr>
      </w:pPr>
      <w:r>
        <w:rPr>
          <w:color w:val="000000"/>
          <w:sz w:val="20"/>
        </w:rPr>
        <w:t xml:space="preserve">Bir teklif verilirken, aday veya istekli, meslek ve iş hayatının gerektirdiği şekilde tarafsız ve güvenilir bir şekilde davranmalıdır. </w:t>
      </w:r>
    </w:p>
    <w:p w14:paraId="4BB731DF" w14:textId="77777777" w:rsidR="00CF6ED6" w:rsidRPr="00051297" w:rsidRDefault="00CF6ED6" w:rsidP="00CF6ED6">
      <w:pPr>
        <w:spacing w:after="120"/>
        <w:rPr>
          <w:color w:val="000000"/>
          <w:sz w:val="20"/>
        </w:rPr>
      </w:pPr>
      <w:r>
        <w:rPr>
          <w:color w:val="000000"/>
          <w:sz w:val="20"/>
        </w:rPr>
        <w:t>Etik kurallara uyulmaması, adayın, isteklinin veya yüklenicinin kalkınma ajanslarınca düzenlenen diğer destekleme faaliyetlerinden de dışlanmasına neden olabilir.</w:t>
      </w:r>
    </w:p>
    <w:p w14:paraId="4E01032A" w14:textId="77777777" w:rsidR="00CF6ED6" w:rsidRPr="00051297" w:rsidRDefault="001D2304" w:rsidP="002D6E7D">
      <w:pPr>
        <w:keepNext/>
        <w:spacing w:after="120"/>
        <w:rPr>
          <w:b/>
          <w:color w:val="000000"/>
          <w:sz w:val="20"/>
        </w:rPr>
      </w:pPr>
      <w:r>
        <w:rPr>
          <w:b/>
          <w:color w:val="000000"/>
          <w:sz w:val="20"/>
        </w:rPr>
        <w:t>Madde 36- İtirazlar</w:t>
      </w:r>
    </w:p>
    <w:p w14:paraId="17E34338" w14:textId="77777777" w:rsidR="00F66EF5" w:rsidRPr="00F66EF5" w:rsidRDefault="00F66EF5" w:rsidP="00F66EF5">
      <w:pPr>
        <w:keepLines/>
        <w:spacing w:after="120"/>
        <w:rPr>
          <w:sz w:val="20"/>
          <w:szCs w:val="20"/>
        </w:rPr>
      </w:pPr>
      <w:r>
        <w:rPr>
          <w:sz w:val="20"/>
          <w:szCs w:val="20"/>
        </w:rPr>
        <w:t>İhale sürecindeki bir yanlışlık veya usulsüzlükten zarar görmüş olduklarına inanan istekliler, öncelikle mali destek yararlanıcısına başvururlar. Yararlanıcı, şikâyet başvurusunu inceleyerek 15 gün içinde başvuru sahibine yazılı cevap vermelidir. Yararlanıcı bu durumda en kısa sürede ajansı bilgilendirmekle yükümlüdür.</w:t>
      </w:r>
    </w:p>
    <w:p w14:paraId="04967079" w14:textId="77777777" w:rsidR="00F66EF5" w:rsidRPr="00F66EF5" w:rsidRDefault="00F66EF5" w:rsidP="00F66EF5">
      <w:pPr>
        <w:keepLines/>
        <w:spacing w:after="120"/>
        <w:rPr>
          <w:sz w:val="20"/>
          <w:szCs w:val="20"/>
        </w:rPr>
      </w:pPr>
      <w:r>
        <w:rPr>
          <w:sz w:val="20"/>
          <w:szCs w:val="20"/>
        </w:rPr>
        <w:t>Bu yöntemle bir sonuç alınamaz ise istekli ajansa başvurur. Ajans bu durumda itirazı değerlendirir, 15 gün içerisinde itirazı sonuçlandırır, yararlanıcı ve istekliyi ortaya çıkan sonuç hakkında bilgilendirir.</w:t>
      </w:r>
    </w:p>
    <w:p w14:paraId="1A657D1E" w14:textId="77777777" w:rsidR="00CF6ED6" w:rsidRPr="002938F8" w:rsidRDefault="00CF6ED6" w:rsidP="002938F8">
      <w:pPr>
        <w:pStyle w:val="GvdeMetni2"/>
        <w:keepNext/>
        <w:keepLines/>
        <w:tabs>
          <w:tab w:val="left" w:pos="0"/>
          <w:tab w:val="left" w:pos="630"/>
        </w:tabs>
        <w:spacing w:line="240" w:lineRule="auto"/>
        <w:rPr>
          <w:rFonts w:ascii="Times New Roman" w:hAnsi="Times New Roman"/>
          <w:color w:val="000000"/>
          <w:sz w:val="20"/>
          <w:lang w:val="tr-TR"/>
        </w:rPr>
      </w:pPr>
      <w:r>
        <w:rPr>
          <w:rFonts w:ascii="Times New Roman" w:hAnsi="Times New Roman"/>
          <w:color w:val="000000"/>
          <w:sz w:val="20"/>
          <w:lang w:val="tr-TR"/>
        </w:rPr>
        <w:t>Eğer yukarıda anlatılan yöntem başarılı olmazsa; istekli, olayı sözleşme makamının bağlı olduğu ulusal yargı sistemine intikal ettirme hakkına sahiptir.</w:t>
      </w:r>
    </w:p>
    <w:p w14:paraId="427DB35A" w14:textId="77777777" w:rsidR="00076AE3" w:rsidRDefault="00076AE3" w:rsidP="002938F8">
      <w:pPr>
        <w:pStyle w:val="GvdeMetni2"/>
        <w:keepNext/>
        <w:keepLines/>
        <w:tabs>
          <w:tab w:val="left" w:pos="0"/>
          <w:tab w:val="left" w:pos="630"/>
        </w:tabs>
        <w:spacing w:line="240" w:lineRule="auto"/>
        <w:jc w:val="right"/>
        <w:rPr>
          <w:rFonts w:ascii="Times New Roman" w:hAnsi="Times New Roman"/>
          <w:i/>
          <w:color w:val="000000"/>
          <w:sz w:val="20"/>
          <w:highlight w:val="lightGray"/>
          <w:lang w:val="tr-TR"/>
        </w:rPr>
      </w:pPr>
    </w:p>
    <w:p w14:paraId="6B565A29" w14:textId="77777777" w:rsidR="00076AE3" w:rsidRDefault="00076AE3" w:rsidP="002938F8">
      <w:pPr>
        <w:pStyle w:val="GvdeMetni2"/>
        <w:keepNext/>
        <w:keepLines/>
        <w:tabs>
          <w:tab w:val="left" w:pos="0"/>
          <w:tab w:val="left" w:pos="630"/>
        </w:tabs>
        <w:spacing w:line="240" w:lineRule="auto"/>
        <w:jc w:val="right"/>
        <w:rPr>
          <w:rFonts w:ascii="Times New Roman" w:hAnsi="Times New Roman"/>
          <w:i/>
          <w:color w:val="000000"/>
          <w:sz w:val="20"/>
          <w:highlight w:val="lightGray"/>
          <w:lang w:val="tr-TR"/>
        </w:rPr>
      </w:pPr>
    </w:p>
    <w:p w14:paraId="6ACDC842" w14:textId="77777777" w:rsidR="00CF6ED6" w:rsidRPr="00051297" w:rsidRDefault="00CF6ED6" w:rsidP="002938F8">
      <w:pPr>
        <w:pStyle w:val="GvdeMetni2"/>
        <w:keepNext/>
        <w:keepLines/>
        <w:tabs>
          <w:tab w:val="left" w:pos="0"/>
          <w:tab w:val="left" w:pos="630"/>
        </w:tabs>
        <w:spacing w:line="240" w:lineRule="auto"/>
        <w:jc w:val="right"/>
        <w:rPr>
          <w:rFonts w:ascii="Times New Roman" w:hAnsi="Times New Roman"/>
          <w:i/>
          <w:color w:val="000000"/>
          <w:sz w:val="20"/>
          <w:highlight w:val="lightGray"/>
          <w:lang w:val="tr-TR"/>
        </w:rPr>
      </w:pPr>
      <w:r>
        <w:rPr>
          <w:rFonts w:ascii="Times New Roman" w:hAnsi="Times New Roman"/>
          <w:i/>
          <w:color w:val="000000"/>
          <w:sz w:val="20"/>
          <w:highlight w:val="lightGray"/>
          <w:lang w:val="tr-TR"/>
        </w:rPr>
        <w:t>Okudum, kabul ediyorum. .../.../20...</w:t>
      </w:r>
    </w:p>
    <w:p w14:paraId="7388856F" w14:textId="77777777" w:rsidR="00CF6ED6" w:rsidRPr="00051297" w:rsidRDefault="00CF6ED6" w:rsidP="002938F8">
      <w:pPr>
        <w:pStyle w:val="GvdeMetni2"/>
        <w:keepNext/>
        <w:keepLines/>
        <w:tabs>
          <w:tab w:val="left" w:pos="0"/>
          <w:tab w:val="left" w:pos="630"/>
        </w:tabs>
        <w:spacing w:line="240" w:lineRule="auto"/>
        <w:jc w:val="right"/>
        <w:rPr>
          <w:rFonts w:ascii="Times New Roman" w:hAnsi="Times New Roman"/>
          <w:i/>
          <w:color w:val="000000"/>
          <w:sz w:val="20"/>
          <w:highlight w:val="lightGray"/>
          <w:lang w:val="tr-TR"/>
        </w:rPr>
      </w:pPr>
      <w:r>
        <w:rPr>
          <w:rFonts w:ascii="Times New Roman" w:hAnsi="Times New Roman"/>
          <w:i/>
          <w:color w:val="000000"/>
          <w:sz w:val="20"/>
          <w:highlight w:val="lightGray"/>
          <w:lang w:val="tr-TR"/>
        </w:rPr>
        <w:t>İmza</w:t>
      </w:r>
    </w:p>
    <w:p w14:paraId="5773DE19" w14:textId="77777777" w:rsidR="00CF6ED6" w:rsidRPr="00051297" w:rsidRDefault="00CF6ED6" w:rsidP="002938F8">
      <w:pPr>
        <w:pStyle w:val="GvdeMetni2"/>
        <w:keepNext/>
        <w:keepLines/>
        <w:tabs>
          <w:tab w:val="left" w:pos="0"/>
          <w:tab w:val="left" w:pos="630"/>
        </w:tabs>
        <w:spacing w:line="240" w:lineRule="auto"/>
        <w:jc w:val="right"/>
        <w:rPr>
          <w:rFonts w:ascii="Times New Roman" w:hAnsi="Times New Roman"/>
          <w:color w:val="000000"/>
          <w:sz w:val="20"/>
          <w:lang w:val="tr-TR"/>
        </w:rPr>
      </w:pPr>
      <w:r>
        <w:rPr>
          <w:rFonts w:ascii="Times New Roman" w:hAnsi="Times New Roman"/>
          <w:i/>
          <w:color w:val="000000"/>
          <w:sz w:val="20"/>
          <w:highlight w:val="lightGray"/>
          <w:lang w:val="tr-TR"/>
        </w:rPr>
        <w:t>Teklif Veren</w:t>
      </w:r>
    </w:p>
    <w:p w14:paraId="131C38C8"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3CBB0003" w14:textId="77777777" w:rsidR="000539D7" w:rsidRPr="00051297" w:rsidRDefault="000539D7" w:rsidP="00CF6ED6">
      <w:pPr>
        <w:overflowPunct w:val="0"/>
        <w:autoSpaceDE w:val="0"/>
        <w:autoSpaceDN w:val="0"/>
        <w:adjustRightInd w:val="0"/>
        <w:spacing w:after="120"/>
        <w:jc w:val="center"/>
        <w:textAlignment w:val="baseline"/>
        <w:rPr>
          <w:b/>
          <w:color w:val="000000"/>
          <w:sz w:val="36"/>
          <w:szCs w:val="36"/>
        </w:rPr>
      </w:pPr>
    </w:p>
    <w:p w14:paraId="6CFC4522" w14:textId="77777777" w:rsidR="000539D7" w:rsidRPr="00051297" w:rsidRDefault="000539D7" w:rsidP="00CF6ED6">
      <w:pPr>
        <w:overflowPunct w:val="0"/>
        <w:autoSpaceDE w:val="0"/>
        <w:autoSpaceDN w:val="0"/>
        <w:adjustRightInd w:val="0"/>
        <w:spacing w:after="120"/>
        <w:jc w:val="center"/>
        <w:textAlignment w:val="baseline"/>
        <w:rPr>
          <w:b/>
          <w:color w:val="000000"/>
          <w:sz w:val="36"/>
          <w:szCs w:val="36"/>
        </w:rPr>
      </w:pPr>
    </w:p>
    <w:p w14:paraId="24F52596" w14:textId="77777777" w:rsidR="000539D7" w:rsidRPr="00051297" w:rsidRDefault="000539D7" w:rsidP="00CF6ED6">
      <w:pPr>
        <w:overflowPunct w:val="0"/>
        <w:autoSpaceDE w:val="0"/>
        <w:autoSpaceDN w:val="0"/>
        <w:adjustRightInd w:val="0"/>
        <w:spacing w:after="120"/>
        <w:jc w:val="center"/>
        <w:textAlignment w:val="baseline"/>
        <w:rPr>
          <w:b/>
          <w:color w:val="000000"/>
          <w:sz w:val="36"/>
          <w:szCs w:val="36"/>
        </w:rPr>
      </w:pPr>
    </w:p>
    <w:p w14:paraId="6BAFA542" w14:textId="77777777" w:rsidR="000539D7" w:rsidRPr="00051297" w:rsidRDefault="000539D7" w:rsidP="00CF6ED6">
      <w:pPr>
        <w:overflowPunct w:val="0"/>
        <w:autoSpaceDE w:val="0"/>
        <w:autoSpaceDN w:val="0"/>
        <w:adjustRightInd w:val="0"/>
        <w:spacing w:after="120"/>
        <w:jc w:val="center"/>
        <w:textAlignment w:val="baseline"/>
        <w:rPr>
          <w:b/>
          <w:color w:val="000000"/>
          <w:sz w:val="36"/>
          <w:szCs w:val="36"/>
        </w:rPr>
      </w:pPr>
    </w:p>
    <w:p w14:paraId="4C63D6E7" w14:textId="77777777" w:rsidR="000539D7" w:rsidRPr="00051297" w:rsidRDefault="000539D7" w:rsidP="00CF6ED6">
      <w:pPr>
        <w:overflowPunct w:val="0"/>
        <w:autoSpaceDE w:val="0"/>
        <w:autoSpaceDN w:val="0"/>
        <w:adjustRightInd w:val="0"/>
        <w:spacing w:after="120"/>
        <w:jc w:val="center"/>
        <w:textAlignment w:val="baseline"/>
        <w:rPr>
          <w:b/>
          <w:color w:val="000000"/>
          <w:sz w:val="36"/>
          <w:szCs w:val="36"/>
        </w:rPr>
      </w:pPr>
    </w:p>
    <w:p w14:paraId="2D38348F" w14:textId="77777777" w:rsidR="000539D7" w:rsidRPr="00051297" w:rsidRDefault="000539D7" w:rsidP="00CF6ED6">
      <w:pPr>
        <w:overflowPunct w:val="0"/>
        <w:autoSpaceDE w:val="0"/>
        <w:autoSpaceDN w:val="0"/>
        <w:adjustRightInd w:val="0"/>
        <w:spacing w:after="120"/>
        <w:jc w:val="center"/>
        <w:textAlignment w:val="baseline"/>
        <w:rPr>
          <w:b/>
          <w:color w:val="000000"/>
          <w:sz w:val="36"/>
          <w:szCs w:val="36"/>
        </w:rPr>
      </w:pPr>
    </w:p>
    <w:p w14:paraId="60452737" w14:textId="77777777" w:rsidR="000539D7" w:rsidRPr="00051297" w:rsidRDefault="000539D7" w:rsidP="00CF6ED6">
      <w:pPr>
        <w:overflowPunct w:val="0"/>
        <w:autoSpaceDE w:val="0"/>
        <w:autoSpaceDN w:val="0"/>
        <w:adjustRightInd w:val="0"/>
        <w:spacing w:after="120"/>
        <w:jc w:val="center"/>
        <w:textAlignment w:val="baseline"/>
        <w:rPr>
          <w:b/>
          <w:color w:val="000000"/>
          <w:sz w:val="36"/>
          <w:szCs w:val="36"/>
        </w:rPr>
      </w:pPr>
    </w:p>
    <w:p w14:paraId="57FE5DF1" w14:textId="77777777" w:rsidR="000539D7" w:rsidRPr="00051297" w:rsidRDefault="000539D7" w:rsidP="00CF6ED6">
      <w:pPr>
        <w:overflowPunct w:val="0"/>
        <w:autoSpaceDE w:val="0"/>
        <w:autoSpaceDN w:val="0"/>
        <w:adjustRightInd w:val="0"/>
        <w:spacing w:after="120"/>
        <w:jc w:val="center"/>
        <w:textAlignment w:val="baseline"/>
        <w:rPr>
          <w:b/>
          <w:color w:val="000000"/>
          <w:sz w:val="36"/>
          <w:szCs w:val="36"/>
        </w:rPr>
      </w:pPr>
    </w:p>
    <w:p w14:paraId="5466D525" w14:textId="77777777" w:rsidR="000539D7" w:rsidRPr="00051297" w:rsidRDefault="000539D7" w:rsidP="000539D7">
      <w:pPr>
        <w:overflowPunct w:val="0"/>
        <w:autoSpaceDE w:val="0"/>
        <w:autoSpaceDN w:val="0"/>
        <w:adjustRightInd w:val="0"/>
        <w:spacing w:after="120"/>
        <w:jc w:val="center"/>
        <w:textAlignment w:val="baseline"/>
        <w:rPr>
          <w:b/>
          <w:color w:val="000000"/>
          <w:sz w:val="36"/>
          <w:szCs w:val="36"/>
        </w:rPr>
      </w:pPr>
    </w:p>
    <w:p w14:paraId="080BCA2E" w14:textId="77777777" w:rsidR="000539D7" w:rsidRPr="00051297" w:rsidRDefault="000539D7" w:rsidP="000539D7">
      <w:pPr>
        <w:overflowPunct w:val="0"/>
        <w:autoSpaceDE w:val="0"/>
        <w:autoSpaceDN w:val="0"/>
        <w:adjustRightInd w:val="0"/>
        <w:spacing w:after="120"/>
        <w:jc w:val="center"/>
        <w:textAlignment w:val="baseline"/>
        <w:rPr>
          <w:b/>
          <w:color w:val="000000"/>
          <w:sz w:val="36"/>
          <w:szCs w:val="36"/>
        </w:rPr>
      </w:pPr>
    </w:p>
    <w:p w14:paraId="4758031A" w14:textId="77777777" w:rsidR="000539D7" w:rsidRPr="00051297" w:rsidRDefault="000539D7" w:rsidP="000539D7">
      <w:pPr>
        <w:overflowPunct w:val="0"/>
        <w:autoSpaceDE w:val="0"/>
        <w:autoSpaceDN w:val="0"/>
        <w:adjustRightInd w:val="0"/>
        <w:spacing w:after="120"/>
        <w:jc w:val="center"/>
        <w:textAlignment w:val="baseline"/>
        <w:rPr>
          <w:b/>
          <w:color w:val="000000"/>
          <w:sz w:val="36"/>
          <w:szCs w:val="36"/>
        </w:rPr>
      </w:pPr>
    </w:p>
    <w:p w14:paraId="62766C10" w14:textId="77777777" w:rsidR="000221DA" w:rsidRDefault="000221DA" w:rsidP="00076AE3">
      <w:pPr>
        <w:pStyle w:val="Balk6"/>
        <w:numPr>
          <w:ilvl w:val="0"/>
          <w:numId w:val="0"/>
        </w:numPr>
        <w:jc w:val="center"/>
      </w:pPr>
      <w:bookmarkStart w:id="8" w:name="_Bölüm_B:_Taslak_Sözleşme_(Özel_Koşu"/>
      <w:bookmarkStart w:id="9" w:name="_Toc233021553"/>
      <w:bookmarkEnd w:id="8"/>
    </w:p>
    <w:p w14:paraId="08E50C1D" w14:textId="77777777" w:rsidR="000221DA" w:rsidRDefault="000221DA" w:rsidP="00076AE3">
      <w:pPr>
        <w:pStyle w:val="Balk6"/>
        <w:numPr>
          <w:ilvl w:val="0"/>
          <w:numId w:val="0"/>
        </w:numPr>
        <w:jc w:val="center"/>
      </w:pPr>
    </w:p>
    <w:p w14:paraId="00829ABC" w14:textId="77777777" w:rsidR="000221DA" w:rsidRDefault="000221DA" w:rsidP="00076AE3">
      <w:pPr>
        <w:pStyle w:val="Balk6"/>
        <w:numPr>
          <w:ilvl w:val="0"/>
          <w:numId w:val="0"/>
        </w:numPr>
        <w:jc w:val="center"/>
      </w:pPr>
    </w:p>
    <w:p w14:paraId="3FFEC5C3" w14:textId="77777777" w:rsidR="000221DA" w:rsidRDefault="000221DA" w:rsidP="00076AE3">
      <w:pPr>
        <w:pStyle w:val="Balk6"/>
        <w:numPr>
          <w:ilvl w:val="0"/>
          <w:numId w:val="0"/>
        </w:numPr>
        <w:jc w:val="center"/>
      </w:pPr>
    </w:p>
    <w:p w14:paraId="08B37613" w14:textId="77777777" w:rsidR="000221DA" w:rsidRDefault="000221DA" w:rsidP="00076AE3">
      <w:pPr>
        <w:pStyle w:val="Balk6"/>
        <w:numPr>
          <w:ilvl w:val="0"/>
          <w:numId w:val="0"/>
        </w:numPr>
        <w:jc w:val="center"/>
      </w:pPr>
    </w:p>
    <w:p w14:paraId="1E7FFB07" w14:textId="77777777" w:rsidR="000221DA" w:rsidRDefault="000221DA" w:rsidP="00076AE3">
      <w:pPr>
        <w:pStyle w:val="Balk6"/>
        <w:numPr>
          <w:ilvl w:val="0"/>
          <w:numId w:val="0"/>
        </w:numPr>
        <w:jc w:val="center"/>
      </w:pPr>
    </w:p>
    <w:p w14:paraId="32312C9F" w14:textId="77777777" w:rsidR="000221DA" w:rsidRDefault="000221DA" w:rsidP="00076AE3">
      <w:pPr>
        <w:pStyle w:val="Balk6"/>
        <w:numPr>
          <w:ilvl w:val="0"/>
          <w:numId w:val="0"/>
        </w:numPr>
        <w:jc w:val="center"/>
      </w:pPr>
    </w:p>
    <w:p w14:paraId="70D5264A" w14:textId="77777777" w:rsidR="000221DA" w:rsidRDefault="000221DA" w:rsidP="00076AE3">
      <w:pPr>
        <w:pStyle w:val="Balk6"/>
        <w:numPr>
          <w:ilvl w:val="0"/>
          <w:numId w:val="0"/>
        </w:numPr>
        <w:jc w:val="center"/>
      </w:pPr>
    </w:p>
    <w:p w14:paraId="5480D04A" w14:textId="77777777" w:rsidR="000221DA" w:rsidRDefault="000221DA" w:rsidP="00076AE3">
      <w:pPr>
        <w:pStyle w:val="Balk6"/>
        <w:numPr>
          <w:ilvl w:val="0"/>
          <w:numId w:val="0"/>
        </w:numPr>
        <w:jc w:val="center"/>
      </w:pPr>
    </w:p>
    <w:p w14:paraId="25D18C7D" w14:textId="77777777" w:rsidR="000221DA" w:rsidRDefault="000221DA" w:rsidP="00076AE3">
      <w:pPr>
        <w:pStyle w:val="Balk6"/>
        <w:numPr>
          <w:ilvl w:val="0"/>
          <w:numId w:val="0"/>
        </w:numPr>
        <w:jc w:val="center"/>
      </w:pPr>
    </w:p>
    <w:p w14:paraId="7E1AC6BB" w14:textId="77777777" w:rsidR="000221DA" w:rsidRDefault="000221DA" w:rsidP="00076AE3">
      <w:pPr>
        <w:pStyle w:val="Balk6"/>
        <w:numPr>
          <w:ilvl w:val="0"/>
          <w:numId w:val="0"/>
        </w:numPr>
        <w:jc w:val="center"/>
      </w:pPr>
    </w:p>
    <w:p w14:paraId="167BE5B9" w14:textId="73076781" w:rsidR="000539D7" w:rsidRPr="00051297" w:rsidRDefault="000539D7" w:rsidP="00076AE3">
      <w:pPr>
        <w:pStyle w:val="Balk6"/>
        <w:numPr>
          <w:ilvl w:val="0"/>
          <w:numId w:val="0"/>
        </w:numPr>
        <w:jc w:val="center"/>
      </w:pPr>
      <w:r>
        <w:t>Bölüm B: Taslak Sözleşme (Özel Koşullar) ve Ekleri</w:t>
      </w:r>
      <w:bookmarkEnd w:id="9"/>
    </w:p>
    <w:p w14:paraId="2A28A58D" w14:textId="77777777" w:rsidR="000539D7" w:rsidRPr="00051297" w:rsidRDefault="000539D7" w:rsidP="000539D7">
      <w:pPr>
        <w:overflowPunct w:val="0"/>
        <w:autoSpaceDE w:val="0"/>
        <w:autoSpaceDN w:val="0"/>
        <w:adjustRightInd w:val="0"/>
        <w:spacing w:after="120"/>
        <w:jc w:val="center"/>
        <w:textAlignment w:val="baseline"/>
        <w:rPr>
          <w:b/>
          <w:color w:val="000000"/>
          <w:sz w:val="36"/>
          <w:szCs w:val="36"/>
        </w:rPr>
      </w:pPr>
    </w:p>
    <w:p w14:paraId="7463E6AA" w14:textId="77777777" w:rsidR="000539D7" w:rsidRPr="00051297" w:rsidRDefault="000539D7" w:rsidP="000539D7">
      <w:pPr>
        <w:overflowPunct w:val="0"/>
        <w:autoSpaceDE w:val="0"/>
        <w:autoSpaceDN w:val="0"/>
        <w:adjustRightInd w:val="0"/>
        <w:spacing w:after="120"/>
        <w:jc w:val="center"/>
        <w:textAlignment w:val="baseline"/>
        <w:rPr>
          <w:b/>
          <w:color w:val="000000"/>
          <w:sz w:val="36"/>
          <w:szCs w:val="36"/>
        </w:rPr>
      </w:pPr>
    </w:p>
    <w:p w14:paraId="3794FCCC" w14:textId="77777777" w:rsidR="000539D7" w:rsidRPr="00051297" w:rsidRDefault="000539D7" w:rsidP="000539D7">
      <w:pPr>
        <w:overflowPunct w:val="0"/>
        <w:autoSpaceDE w:val="0"/>
        <w:autoSpaceDN w:val="0"/>
        <w:adjustRightInd w:val="0"/>
        <w:spacing w:after="120"/>
        <w:jc w:val="center"/>
        <w:textAlignment w:val="baseline"/>
        <w:rPr>
          <w:b/>
          <w:color w:val="000000"/>
          <w:sz w:val="36"/>
          <w:szCs w:val="36"/>
        </w:rPr>
      </w:pPr>
    </w:p>
    <w:p w14:paraId="69B2ED75" w14:textId="77777777" w:rsidR="000539D7" w:rsidRPr="00051297" w:rsidRDefault="000539D7" w:rsidP="00CF6ED6">
      <w:pPr>
        <w:overflowPunct w:val="0"/>
        <w:autoSpaceDE w:val="0"/>
        <w:autoSpaceDN w:val="0"/>
        <w:adjustRightInd w:val="0"/>
        <w:spacing w:after="120"/>
        <w:jc w:val="center"/>
        <w:textAlignment w:val="baseline"/>
        <w:rPr>
          <w:b/>
          <w:color w:val="000000"/>
          <w:sz w:val="36"/>
          <w:szCs w:val="36"/>
        </w:rPr>
      </w:pPr>
    </w:p>
    <w:p w14:paraId="104C890F" w14:textId="77777777" w:rsidR="00DF19BA" w:rsidRPr="00051297" w:rsidRDefault="00DF19BA" w:rsidP="000539D7">
      <w:pPr>
        <w:overflowPunct w:val="0"/>
        <w:autoSpaceDE w:val="0"/>
        <w:autoSpaceDN w:val="0"/>
        <w:adjustRightInd w:val="0"/>
        <w:spacing w:after="120"/>
        <w:jc w:val="center"/>
        <w:textAlignment w:val="baseline"/>
        <w:rPr>
          <w:b/>
          <w:color w:val="000000"/>
          <w:sz w:val="36"/>
          <w:szCs w:val="36"/>
        </w:rPr>
      </w:pPr>
    </w:p>
    <w:p w14:paraId="6332B8F9" w14:textId="77777777" w:rsidR="00DF19BA" w:rsidRPr="00051297" w:rsidRDefault="00DF19BA" w:rsidP="001555AD"/>
    <w:p w14:paraId="2BEF0EF6" w14:textId="77777777" w:rsidR="00DF19BA" w:rsidRPr="00051297" w:rsidRDefault="002D6E7D" w:rsidP="001555AD">
      <w:r>
        <w:br w:type="page"/>
      </w:r>
    </w:p>
    <w:p w14:paraId="0D1DB96E" w14:textId="77777777" w:rsidR="00DF19BA" w:rsidRPr="00051297" w:rsidRDefault="00DF19BA" w:rsidP="001555AD"/>
    <w:p w14:paraId="485F5E11" w14:textId="77777777" w:rsidR="00600DE8" w:rsidRPr="00051297" w:rsidRDefault="000539D7" w:rsidP="00535420">
      <w:pPr>
        <w:ind w:firstLine="0"/>
        <w:jc w:val="center"/>
        <w:rPr>
          <w:b/>
        </w:rPr>
      </w:pPr>
      <w:bookmarkStart w:id="10" w:name="_Toc232234022"/>
      <w:r>
        <w:rPr>
          <w:b/>
        </w:rPr>
        <w:t>SÖZLEŞME VE ÖZEL KOŞULLAR</w:t>
      </w:r>
      <w:bookmarkEnd w:id="10"/>
    </w:p>
    <w:p w14:paraId="0DA8995B" w14:textId="77777777" w:rsidR="000539D7" w:rsidRPr="00051297" w:rsidRDefault="00DF15C2" w:rsidP="00535420">
      <w:pPr>
        <w:ind w:firstLine="0"/>
        <w:rPr>
          <w:sz w:val="20"/>
        </w:rPr>
      </w:pPr>
      <w:r>
        <w:rPr>
          <w:noProof/>
          <w:sz w:val="20"/>
          <w:lang w:eastAsia="tr-TR" w:bidi="ar-SA"/>
        </w:rPr>
        <mc:AlternateContent>
          <mc:Choice Requires="wps">
            <w:drawing>
              <wp:inline distT="0" distB="0" distL="0" distR="0" wp14:anchorId="131B1D6C" wp14:editId="124469D7">
                <wp:extent cx="5864225" cy="508958"/>
                <wp:effectExtent l="0" t="0" r="22225" b="24765"/>
                <wp:docPr id="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4225" cy="508958"/>
                        </a:xfrm>
                        <a:prstGeom prst="rect">
                          <a:avLst/>
                        </a:prstGeom>
                        <a:solidFill>
                          <a:srgbClr val="C0C0C0"/>
                        </a:solidFill>
                        <a:ln w="9525">
                          <a:solidFill>
                            <a:srgbClr val="000000"/>
                          </a:solidFill>
                          <a:miter lim="800000"/>
                          <a:headEnd/>
                          <a:tailEnd/>
                        </a:ln>
                      </wps:spPr>
                      <wps:txbx>
                        <w:txbxContent>
                          <w:p w14:paraId="76BD6FE2" w14:textId="77777777" w:rsidR="00D11E02" w:rsidRPr="00C36C6F" w:rsidRDefault="00D11E02" w:rsidP="007B3095">
                            <w:pPr>
                              <w:spacing w:before="0"/>
                              <w:ind w:firstLine="0"/>
                              <w:rPr>
                                <w:sz w:val="18"/>
                                <w:szCs w:val="18"/>
                              </w:rPr>
                            </w:pPr>
                            <w:r>
                              <w:rPr>
                                <w:sz w:val="18"/>
                                <w:szCs w:val="18"/>
                              </w:rPr>
                              <w:t>Genel koşullardaki hükümlerde değişiklik varsa özel koşullarda değişiklikler belirtilir. Burada verilen özel koşullar örnek niteliğinde olup genel uygulamalara göre yazılmıştır. Bu nedenle sizin ihalenize ilişkin hükümleri de kapsar. Sizin için de geçerli olduğunu düşündüğünüz maddeleri aynen koruyabilirsiniz.</w:t>
                            </w:r>
                          </w:p>
                        </w:txbxContent>
                      </wps:txbx>
                      <wps:bodyPr rot="0" vert="horz" wrap="square" lIns="91440" tIns="45720" rIns="91440" bIns="45720" anchor="t" anchorCtr="0" upright="1">
                        <a:noAutofit/>
                      </wps:bodyPr>
                    </wps:wsp>
                  </a:graphicData>
                </a:graphic>
              </wp:inline>
            </w:drawing>
          </mc:Choice>
          <mc:Fallback>
            <w:pict>
              <v:shapetype w14:anchorId="131B1D6C" id="_x0000_t202" coordsize="21600,21600" o:spt="202" path="m,l,21600r21600,l21600,xe">
                <v:stroke joinstyle="miter"/>
                <v:path gradientshapeok="t" o:connecttype="rect"/>
              </v:shapetype>
              <v:shape id="Text Box 4" o:spid="_x0000_s1026" type="#_x0000_t202" style="width:461.75pt;height:40.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" fillcolor="silver">
                <v:textbox>
                  <w:txbxContent>
                    <w:p w14:paraId="76BD6FE2" w14:textId="77777777" w:rsidR="00D11E02" w:rsidRPr="00C36C6F" w:rsidRDefault="00D11E02" w:rsidP="007B3095">
                      <w:pPr>
                        <w:spacing w:before="0"/>
                        <w:ind w:firstLine="0"/>
                        <w:rPr>
                          <w:sz w:val="18"/>
                          <w:szCs w:val="18"/>
                        </w:rPr>
                      </w:pPr>
                      <w:r>
                        <w:rPr>
                          <w:sz w:val="18"/>
                          <w:szCs w:val="18"/>
                        </w:rPr>
                        <w:t>Genel koşullardaki hükümlerde değişiklik varsa özel koşullarda değişiklikler belirtilir. Burada verilen özel koşullar örnek niteliğinde olup genel uygulamalara göre yazılmıştır. Bu nedenle sizin ihalenize ilişkin hükümleri de kapsar. Sizin için de geçerli olduğunu düşündüğünüz maddeleri aynen koruyabilirsiniz.</w:t>
                      </w:r>
                    </w:p>
                  </w:txbxContent>
                </v:textbox>
                <w10:anchorlock/>
              </v:shape>
            </w:pict>
          </mc:Fallback>
        </mc:AlternateContent>
      </w:r>
    </w:p>
    <w:p w14:paraId="180FF01C" w14:textId="77777777" w:rsidR="000539D7" w:rsidRPr="00051297" w:rsidRDefault="000539D7" w:rsidP="00535420">
      <w:pPr>
        <w:spacing w:after="120"/>
        <w:ind w:firstLine="0"/>
        <w:jc w:val="center"/>
        <w:rPr>
          <w:b/>
        </w:rPr>
      </w:pPr>
      <w:bookmarkStart w:id="11" w:name="_Toc179364466"/>
      <w:bookmarkStart w:id="12" w:name="_Toc232234023"/>
      <w:r w:rsidRPr="009B4CC9">
        <w:rPr>
          <w:b/>
          <w:color w:val="000000" w:themeColor="text1"/>
        </w:rPr>
        <w:t xml:space="preserve">MAL ALIMI </w:t>
      </w:r>
      <w:r>
        <w:rPr>
          <w:b/>
        </w:rPr>
        <w:t>SÖZLEŞMESİ</w:t>
      </w:r>
      <w:bookmarkEnd w:id="11"/>
      <w:bookmarkEnd w:id="12"/>
    </w:p>
    <w:p w14:paraId="367B108E" w14:textId="77777777" w:rsidR="000539D7" w:rsidRPr="00051297" w:rsidRDefault="000539D7" w:rsidP="000539D7">
      <w:pPr>
        <w:rPr>
          <w:color w:val="000000"/>
          <w:sz w:val="20"/>
        </w:rPr>
      </w:pPr>
      <w:r>
        <w:rPr>
          <w:color w:val="000000"/>
          <w:sz w:val="20"/>
        </w:rPr>
        <w:t>Bir tarafta</w:t>
      </w:r>
    </w:p>
    <w:p w14:paraId="2A36DBC6" w14:textId="20E904AE" w:rsidR="000539D7" w:rsidRPr="00051297" w:rsidRDefault="00395B83" w:rsidP="000539D7">
      <w:pPr>
        <w:rPr>
          <w:color w:val="000000"/>
          <w:sz w:val="20"/>
        </w:rPr>
      </w:pPr>
      <w:r w:rsidRPr="00395B83">
        <w:rPr>
          <w:color w:val="000000" w:themeColor="text1"/>
          <w:sz w:val="20"/>
          <w:szCs w:val="20"/>
        </w:rPr>
        <w:t>FİL PLASTİK SANAYİ VE TİC</w:t>
      </w:r>
      <w:r w:rsidR="000539D7" w:rsidRPr="00395B83">
        <w:rPr>
          <w:color w:val="000000" w:themeColor="text1"/>
          <w:sz w:val="20"/>
          <w:szCs w:val="20"/>
        </w:rPr>
        <w:t>.</w:t>
      </w:r>
      <w:r w:rsidRPr="00395B83">
        <w:rPr>
          <w:color w:val="000000" w:themeColor="text1"/>
          <w:sz w:val="20"/>
          <w:szCs w:val="20"/>
        </w:rPr>
        <w:t xml:space="preserve"> LTD. ŞTİ</w:t>
      </w:r>
      <w:r w:rsidR="000539D7" w:rsidRPr="00395B83">
        <w:rPr>
          <w:color w:val="000000" w:themeColor="text1"/>
          <w:sz w:val="20"/>
          <w:szCs w:val="20"/>
        </w:rPr>
        <w:t xml:space="preserve"> – </w:t>
      </w:r>
      <w:r w:rsidRPr="00395B83">
        <w:rPr>
          <w:color w:val="000000" w:themeColor="text1"/>
          <w:sz w:val="20"/>
          <w:szCs w:val="20"/>
        </w:rPr>
        <w:t>Nuroğlu Mh. Organize Sanayi 11 No’lu Cd. No:10/2</w:t>
      </w:r>
    </w:p>
    <w:p w14:paraId="1599F9A6" w14:textId="77777777" w:rsidR="000539D7" w:rsidRPr="00051297" w:rsidRDefault="000539D7" w:rsidP="000539D7">
      <w:pPr>
        <w:rPr>
          <w:color w:val="000000"/>
          <w:sz w:val="20"/>
        </w:rPr>
      </w:pPr>
      <w:r>
        <w:rPr>
          <w:color w:val="000000"/>
          <w:sz w:val="20"/>
        </w:rPr>
        <w:t>(Sözleşme makamı), ve</w:t>
      </w:r>
    </w:p>
    <w:p w14:paraId="4F0B0A0E" w14:textId="77777777" w:rsidR="000539D7" w:rsidRPr="00051297" w:rsidRDefault="000539D7" w:rsidP="000539D7">
      <w:pPr>
        <w:rPr>
          <w:color w:val="000000"/>
          <w:sz w:val="20"/>
        </w:rPr>
      </w:pPr>
      <w:r>
        <w:rPr>
          <w:color w:val="000000"/>
          <w:sz w:val="20"/>
        </w:rPr>
        <w:t>Diğer tarafta</w:t>
      </w:r>
    </w:p>
    <w:p w14:paraId="758D9020" w14:textId="77777777" w:rsidR="000539D7" w:rsidRPr="00051297" w:rsidRDefault="000539D7" w:rsidP="000539D7">
      <w:pPr>
        <w:rPr>
          <w:color w:val="000000"/>
          <w:sz w:val="20"/>
        </w:rPr>
      </w:pPr>
      <w:r>
        <w:rPr>
          <w:color w:val="000000"/>
          <w:sz w:val="20"/>
        </w:rPr>
        <w:sym w:font="Symbol" w:char="F03C"/>
      </w:r>
      <w:r>
        <w:rPr>
          <w:sz w:val="20"/>
        </w:rPr>
        <w:t xml:space="preserve"> </w:t>
      </w:r>
      <w:r>
        <w:rPr>
          <w:color w:val="000000"/>
          <w:sz w:val="20"/>
          <w:highlight w:val="lightGray"/>
        </w:rPr>
        <w:t>Tedarikçinin/Hizmet sunucusunun/Yapım müteahhidinin tam resmi adı</w:t>
      </w:r>
      <w:r>
        <w:rPr>
          <w:color w:val="000000"/>
          <w:sz w:val="20"/>
        </w:rPr>
        <w:t xml:space="preserve"> </w:t>
      </w:r>
      <w:r>
        <w:rPr>
          <w:color w:val="000000"/>
          <w:sz w:val="20"/>
        </w:rPr>
        <w:sym w:font="Symbol" w:char="F03E"/>
      </w:r>
      <w:r>
        <w:rPr>
          <w:color w:val="000000"/>
          <w:sz w:val="20"/>
        </w:rPr>
        <w:t xml:space="preserve">  </w:t>
      </w:r>
    </w:p>
    <w:p w14:paraId="52DF220C" w14:textId="77777777" w:rsidR="000539D7" w:rsidRPr="00051297" w:rsidRDefault="000539D7" w:rsidP="000539D7">
      <w:pPr>
        <w:rPr>
          <w:color w:val="000000"/>
          <w:sz w:val="20"/>
        </w:rPr>
      </w:pPr>
      <w:r>
        <w:rPr>
          <w:color w:val="000000"/>
          <w:sz w:val="20"/>
        </w:rPr>
        <w:sym w:font="Symbol" w:char="F03C"/>
      </w:r>
      <w:r>
        <w:rPr>
          <w:sz w:val="20"/>
        </w:rPr>
        <w:t xml:space="preserve"> </w:t>
      </w:r>
      <w:r>
        <w:rPr>
          <w:color w:val="000000"/>
          <w:sz w:val="20"/>
        </w:rPr>
        <w:t xml:space="preserve">Hukuki statüsü / unvanı </w:t>
      </w:r>
      <w:r>
        <w:rPr>
          <w:color w:val="000000"/>
          <w:sz w:val="20"/>
        </w:rPr>
        <w:sym w:font="Symbol" w:char="F03E"/>
      </w:r>
      <w:r>
        <w:rPr>
          <w:color w:val="000000"/>
          <w:sz w:val="20"/>
        </w:rPr>
        <w:t xml:space="preserve"> </w:t>
      </w:r>
      <w:r>
        <w:rPr>
          <w:rStyle w:val="DipnotBavurusu"/>
          <w:color w:val="000000"/>
          <w:sz w:val="20"/>
          <w:szCs w:val="20"/>
        </w:rPr>
        <w:footnoteReference w:id="1"/>
      </w:r>
    </w:p>
    <w:p w14:paraId="5529FB1A" w14:textId="77777777" w:rsidR="000539D7" w:rsidRPr="00051297" w:rsidRDefault="000539D7" w:rsidP="000539D7">
      <w:pPr>
        <w:rPr>
          <w:color w:val="000000"/>
          <w:sz w:val="20"/>
        </w:rPr>
      </w:pPr>
      <w:r>
        <w:rPr>
          <w:color w:val="000000"/>
          <w:sz w:val="20"/>
        </w:rPr>
        <w:t>&lt; Resmi tescil numarası &gt;</w:t>
      </w:r>
      <w:r>
        <w:rPr>
          <w:rStyle w:val="DipnotBavurusu"/>
          <w:color w:val="000000"/>
          <w:sz w:val="20"/>
          <w:szCs w:val="20"/>
        </w:rPr>
        <w:footnoteReference w:id="2"/>
      </w:r>
    </w:p>
    <w:p w14:paraId="4692FEFE" w14:textId="77777777" w:rsidR="000539D7" w:rsidRPr="00051297" w:rsidRDefault="000539D7" w:rsidP="000539D7">
      <w:pPr>
        <w:pStyle w:val="DipnotMetni"/>
        <w:overflowPunct w:val="0"/>
        <w:autoSpaceDE w:val="0"/>
        <w:autoSpaceDN w:val="0"/>
        <w:adjustRightInd w:val="0"/>
        <w:textAlignment w:val="baseline"/>
        <w:rPr>
          <w:color w:val="000000"/>
        </w:rPr>
      </w:pPr>
      <w:r>
        <w:rPr>
          <w:color w:val="000000"/>
        </w:rPr>
        <w:t>&lt;Açık resmi-tebligat adresi&gt;</w:t>
      </w:r>
    </w:p>
    <w:p w14:paraId="104D3B5B" w14:textId="77777777" w:rsidR="000539D7" w:rsidRPr="00051297" w:rsidRDefault="000539D7" w:rsidP="000539D7">
      <w:pPr>
        <w:rPr>
          <w:color w:val="000000"/>
          <w:sz w:val="20"/>
        </w:rPr>
      </w:pPr>
      <w:r>
        <w:rPr>
          <w:color w:val="000000"/>
          <w:sz w:val="20"/>
        </w:rPr>
        <w:t xml:space="preserve">&lt;Vergi dairesi ve numarası&gt;,  </w:t>
      </w:r>
    </w:p>
    <w:p w14:paraId="7DEAC6CE" w14:textId="77777777" w:rsidR="000539D7" w:rsidRPr="00051297" w:rsidRDefault="000539D7" w:rsidP="000539D7">
      <w:pPr>
        <w:rPr>
          <w:color w:val="000000"/>
          <w:sz w:val="20"/>
        </w:rPr>
      </w:pPr>
      <w:r>
        <w:rPr>
          <w:color w:val="000000"/>
          <w:sz w:val="20"/>
        </w:rPr>
        <w:t xml:space="preserve">(Yüklenici) olmak üzere, taraflar aşağıdaki hususlarda anlaşmışlardır: </w:t>
      </w:r>
    </w:p>
    <w:p w14:paraId="32D9C83E" w14:textId="77777777" w:rsidR="004B3D5F" w:rsidRPr="00051297" w:rsidRDefault="004B3D5F" w:rsidP="001D4F4E">
      <w:pPr>
        <w:jc w:val="center"/>
        <w:rPr>
          <w:b/>
          <w:sz w:val="20"/>
          <w:szCs w:val="20"/>
        </w:rPr>
      </w:pPr>
      <w:bookmarkStart w:id="13" w:name="_Toc179364467"/>
      <w:bookmarkStart w:id="14" w:name="_Toc232234024"/>
    </w:p>
    <w:p w14:paraId="67E3D2A8" w14:textId="77777777" w:rsidR="000539D7" w:rsidRPr="00051297" w:rsidRDefault="000539D7" w:rsidP="00535420">
      <w:pPr>
        <w:ind w:firstLine="0"/>
        <w:jc w:val="center"/>
        <w:rPr>
          <w:b/>
          <w:sz w:val="20"/>
          <w:szCs w:val="20"/>
        </w:rPr>
      </w:pPr>
      <w:r>
        <w:rPr>
          <w:b/>
          <w:sz w:val="20"/>
          <w:szCs w:val="20"/>
        </w:rPr>
        <w:t>ÖZEL KOŞULLAR</w:t>
      </w:r>
      <w:bookmarkEnd w:id="13"/>
      <w:bookmarkEnd w:id="14"/>
    </w:p>
    <w:p w14:paraId="2A155298" w14:textId="77777777" w:rsidR="000539D7" w:rsidRPr="00051297" w:rsidRDefault="000539D7" w:rsidP="000539D7">
      <w:pPr>
        <w:pStyle w:val="ListeNumaras"/>
        <w:spacing w:after="120"/>
        <w:rPr>
          <w:b/>
          <w:color w:val="000000"/>
          <w:sz w:val="20"/>
          <w:lang w:val="tr-TR"/>
        </w:rPr>
      </w:pPr>
      <w:r>
        <w:rPr>
          <w:b/>
          <w:color w:val="000000"/>
          <w:sz w:val="20"/>
          <w:lang w:val="tr-TR"/>
        </w:rPr>
        <w:t xml:space="preserve"> Konu</w:t>
      </w:r>
    </w:p>
    <w:p w14:paraId="0F0E69B6" w14:textId="277EFA24" w:rsidR="000539D7" w:rsidRPr="009B7078" w:rsidRDefault="000539D7" w:rsidP="00F23155">
      <w:pPr>
        <w:numPr>
          <w:ilvl w:val="0"/>
          <w:numId w:val="12"/>
        </w:numPr>
        <w:rPr>
          <w:color w:val="000000"/>
          <w:sz w:val="20"/>
        </w:rPr>
      </w:pPr>
      <w:r>
        <w:rPr>
          <w:color w:val="000000"/>
          <w:sz w:val="20"/>
        </w:rPr>
        <w:t xml:space="preserve">Bu sözleşmenin konusu </w:t>
      </w:r>
      <w:r w:rsidR="00395B83" w:rsidRPr="00395B83">
        <w:rPr>
          <w:color w:val="000000" w:themeColor="text1"/>
          <w:sz w:val="20"/>
          <w:szCs w:val="20"/>
        </w:rPr>
        <w:t>Trabzon</w:t>
      </w:r>
      <w:r w:rsidRPr="00395B83">
        <w:rPr>
          <w:color w:val="000000" w:themeColor="text1"/>
          <w:sz w:val="20"/>
          <w:szCs w:val="20"/>
        </w:rPr>
        <w:t xml:space="preserve"> ili A</w:t>
      </w:r>
      <w:r w:rsidR="00395B83" w:rsidRPr="00395B83">
        <w:rPr>
          <w:color w:val="000000" w:themeColor="text1"/>
          <w:sz w:val="20"/>
          <w:szCs w:val="20"/>
        </w:rPr>
        <w:t>rsin</w:t>
      </w:r>
      <w:r w:rsidRPr="00395B83">
        <w:rPr>
          <w:color w:val="000000" w:themeColor="text1"/>
          <w:sz w:val="20"/>
          <w:szCs w:val="20"/>
        </w:rPr>
        <w:t xml:space="preserve"> ilçesin</w:t>
      </w:r>
      <w:r w:rsidR="00395B83">
        <w:rPr>
          <w:color w:val="000000"/>
          <w:sz w:val="20"/>
        </w:rPr>
        <w:t>de</w:t>
      </w:r>
      <w:r>
        <w:rPr>
          <w:color w:val="000000"/>
          <w:sz w:val="20"/>
        </w:rPr>
        <w:t xml:space="preserve"> uygulanacak</w:t>
      </w:r>
      <w:r w:rsidR="00F23155">
        <w:rPr>
          <w:color w:val="000000"/>
          <w:sz w:val="20"/>
        </w:rPr>
        <w:t xml:space="preserve"> </w:t>
      </w:r>
      <w:r w:rsidR="00F23155" w:rsidRPr="00F23155">
        <w:rPr>
          <w:color w:val="000000"/>
          <w:sz w:val="20"/>
        </w:rPr>
        <w:t>Sürd</w:t>
      </w:r>
      <w:r w:rsidR="00F23155">
        <w:rPr>
          <w:color w:val="000000"/>
          <w:sz w:val="20"/>
        </w:rPr>
        <w:t>ürülebilir PVC Pr</w:t>
      </w:r>
      <w:r w:rsidR="001C31C4">
        <w:rPr>
          <w:color w:val="000000"/>
          <w:sz w:val="20"/>
        </w:rPr>
        <w:t xml:space="preserve">ofil Üretimi ve </w:t>
      </w:r>
      <w:r w:rsidR="00F23155" w:rsidRPr="00F23155">
        <w:rPr>
          <w:color w:val="000000"/>
          <w:sz w:val="20"/>
        </w:rPr>
        <w:t>Operasyonel Verimlilik Projesi</w:t>
      </w:r>
      <w:r w:rsidR="001C31C4">
        <w:rPr>
          <w:color w:val="000000"/>
          <w:sz w:val="20"/>
        </w:rPr>
        <w:t xml:space="preserve"> </w:t>
      </w:r>
      <w:r w:rsidR="00F23155">
        <w:rPr>
          <w:color w:val="000000"/>
          <w:sz w:val="20"/>
        </w:rPr>
        <w:t>Mal Alımıdır.</w:t>
      </w:r>
    </w:p>
    <w:p w14:paraId="36FA3273" w14:textId="77777777" w:rsidR="000539D7" w:rsidRPr="00051297" w:rsidRDefault="000539D7" w:rsidP="000539D7">
      <w:pPr>
        <w:pStyle w:val="ListeNumaras"/>
        <w:spacing w:after="120"/>
        <w:rPr>
          <w:b/>
          <w:color w:val="000000"/>
          <w:sz w:val="20"/>
          <w:lang w:val="tr-TR"/>
        </w:rPr>
      </w:pPr>
      <w:r>
        <w:rPr>
          <w:b/>
          <w:color w:val="000000"/>
          <w:sz w:val="20"/>
          <w:lang w:val="tr-TR"/>
        </w:rPr>
        <w:t>Sözleşmenin yapısı</w:t>
      </w:r>
    </w:p>
    <w:p w14:paraId="376E3C9F" w14:textId="77777777" w:rsidR="000539D7" w:rsidRPr="00051297" w:rsidRDefault="000539D7" w:rsidP="000539D7">
      <w:pPr>
        <w:spacing w:after="120"/>
        <w:rPr>
          <w:color w:val="000000"/>
          <w:sz w:val="20"/>
        </w:rPr>
      </w:pPr>
      <w:r>
        <w:rPr>
          <w:color w:val="000000"/>
          <w:sz w:val="20"/>
        </w:rPr>
        <w:t>Yüklenici, bu ihalede belirlenmiş olan ve öncelik sırasına göre, Özel Koşullar (“Özel Koşullar”) ve aşağıdaki Eklerde belirtilen koşullardan oluşan şartların, gereğine uygun olarak faaliyetlerini sürdürecektir:</w:t>
      </w:r>
    </w:p>
    <w:p w14:paraId="1B18673F" w14:textId="77777777" w:rsidR="000539D7" w:rsidRPr="00051297" w:rsidRDefault="000539D7" w:rsidP="000539D7">
      <w:pPr>
        <w:spacing w:after="120"/>
        <w:rPr>
          <w:color w:val="000000"/>
          <w:sz w:val="20"/>
        </w:rPr>
      </w:pPr>
      <w:r>
        <w:rPr>
          <w:color w:val="000000"/>
          <w:sz w:val="20"/>
        </w:rPr>
        <w:t>Ek-1: Genel Koşullar</w:t>
      </w:r>
    </w:p>
    <w:p w14:paraId="123D9A4E" w14:textId="77777777" w:rsidR="000539D7" w:rsidRPr="00051297" w:rsidRDefault="000539D7" w:rsidP="000539D7">
      <w:pPr>
        <w:spacing w:after="120"/>
        <w:rPr>
          <w:color w:val="000000"/>
          <w:sz w:val="20"/>
        </w:rPr>
      </w:pPr>
      <w:r>
        <w:rPr>
          <w:color w:val="000000"/>
          <w:sz w:val="20"/>
        </w:rPr>
        <w:t>Ek-2: Teknik Şartname (İş Tanımı)</w:t>
      </w:r>
    </w:p>
    <w:p w14:paraId="60556193" w14:textId="77777777" w:rsidR="000539D7" w:rsidRPr="00051297" w:rsidRDefault="000539D7" w:rsidP="000539D7">
      <w:pPr>
        <w:spacing w:after="120"/>
        <w:rPr>
          <w:color w:val="000000"/>
          <w:sz w:val="20"/>
        </w:rPr>
      </w:pPr>
      <w:r>
        <w:rPr>
          <w:color w:val="000000"/>
          <w:sz w:val="20"/>
        </w:rPr>
        <w:t>Ek-3: Teknik Teklif</w:t>
      </w:r>
    </w:p>
    <w:p w14:paraId="468D29EE" w14:textId="77777777" w:rsidR="000539D7" w:rsidRPr="00051297" w:rsidRDefault="000539D7" w:rsidP="000539D7">
      <w:pPr>
        <w:spacing w:after="120"/>
        <w:rPr>
          <w:color w:val="000000"/>
          <w:sz w:val="20"/>
        </w:rPr>
      </w:pPr>
      <w:r>
        <w:rPr>
          <w:color w:val="000000"/>
          <w:sz w:val="20"/>
        </w:rPr>
        <w:t>Ek-4: Mali Teklif (Bütçe Dökümü)</w:t>
      </w:r>
    </w:p>
    <w:p w14:paraId="308E6E06" w14:textId="77777777" w:rsidR="000539D7" w:rsidRPr="00051297" w:rsidRDefault="000539D7" w:rsidP="000539D7">
      <w:pPr>
        <w:spacing w:after="120"/>
        <w:rPr>
          <w:color w:val="000000"/>
          <w:sz w:val="20"/>
        </w:rPr>
      </w:pPr>
      <w:r>
        <w:rPr>
          <w:color w:val="000000"/>
          <w:sz w:val="20"/>
        </w:rPr>
        <w:t>Ek-5: Standart Formlar ve Diğer Gerekli Belgeler</w:t>
      </w:r>
    </w:p>
    <w:p w14:paraId="631F987F" w14:textId="77777777" w:rsidR="000539D7" w:rsidRPr="00051297" w:rsidRDefault="000539D7" w:rsidP="000539D7">
      <w:pPr>
        <w:rPr>
          <w:color w:val="000000"/>
          <w:sz w:val="20"/>
          <w:u w:val="single"/>
        </w:rPr>
      </w:pPr>
    </w:p>
    <w:p w14:paraId="4E2A2271" w14:textId="77777777" w:rsidR="000539D7" w:rsidRPr="00051297" w:rsidRDefault="000539D7" w:rsidP="000539D7">
      <w:pPr>
        <w:rPr>
          <w:color w:val="000000"/>
          <w:sz w:val="20"/>
          <w:u w:val="single"/>
        </w:rPr>
      </w:pPr>
      <w:r>
        <w:rPr>
          <w:snapToGrid w:val="0"/>
          <w:color w:val="000000"/>
          <w:sz w:val="20"/>
        </w:rPr>
        <w:t xml:space="preserve">Yukarıdaki belgeler arasında herhangi bir çelişki olması durumunda, bunların hükümleri, yukarıda belirtilen öncelik sırasına göre uygulanır. </w:t>
      </w:r>
    </w:p>
    <w:p w14:paraId="41782EE1" w14:textId="77777777" w:rsidR="000539D7" w:rsidRPr="00051297" w:rsidRDefault="000539D7" w:rsidP="000539D7">
      <w:pPr>
        <w:pStyle w:val="ListeNumaras"/>
        <w:spacing w:after="120"/>
        <w:rPr>
          <w:b/>
          <w:color w:val="000000"/>
          <w:sz w:val="20"/>
          <w:lang w:val="tr-TR"/>
        </w:rPr>
      </w:pPr>
      <w:r>
        <w:rPr>
          <w:b/>
          <w:color w:val="000000"/>
          <w:sz w:val="20"/>
          <w:lang w:val="tr-TR"/>
        </w:rPr>
        <w:t>Sözleşme bedeli ve ödemeler</w:t>
      </w:r>
    </w:p>
    <w:p w14:paraId="3AAB41CF" w14:textId="77777777" w:rsidR="000539D7" w:rsidRPr="00051297" w:rsidRDefault="000539D7" w:rsidP="000539D7">
      <w:pPr>
        <w:pStyle w:val="ListeNumaras"/>
        <w:numPr>
          <w:ilvl w:val="0"/>
          <w:numId w:val="0"/>
        </w:numPr>
        <w:spacing w:after="120"/>
        <w:rPr>
          <w:color w:val="000000"/>
          <w:sz w:val="20"/>
          <w:lang w:val="tr-TR"/>
        </w:rPr>
      </w:pPr>
      <w:r>
        <w:rPr>
          <w:color w:val="000000"/>
          <w:sz w:val="20"/>
          <w:lang w:val="tr-TR"/>
        </w:rPr>
        <w:t>Sözleşme Bedeli</w:t>
      </w:r>
      <w:r>
        <w:rPr>
          <w:color w:val="000000"/>
          <w:sz w:val="20"/>
          <w:lang w:val="tr-TR"/>
        </w:rPr>
        <w:tab/>
        <w:t>:.......………… TL’dir.</w:t>
      </w:r>
    </w:p>
    <w:p w14:paraId="57087465" w14:textId="22A7460C" w:rsidR="000539D7" w:rsidRPr="00A16C6E" w:rsidRDefault="000539D7" w:rsidP="000539D7">
      <w:pPr>
        <w:pStyle w:val="Text1"/>
        <w:tabs>
          <w:tab w:val="decimal" w:pos="7938"/>
        </w:tabs>
        <w:spacing w:after="0"/>
        <w:ind w:left="0"/>
        <w:rPr>
          <w:sz w:val="20"/>
          <w:lang w:val="tr-TR"/>
        </w:rPr>
      </w:pPr>
      <w:r w:rsidRPr="00A16C6E">
        <w:rPr>
          <w:sz w:val="20"/>
          <w:lang w:val="tr-TR"/>
        </w:rPr>
        <w:t>Sözleşme kapsamında ön ödeme yapılmayacaktır. Yüklenici, sözleşme imzalanmadan önce sözleşme bedelinin %6’sı oranında kesin teminat sunacaktır.</w:t>
      </w:r>
      <w:r w:rsidR="006720F6" w:rsidRPr="00A16C6E">
        <w:rPr>
          <w:sz w:val="20"/>
          <w:lang w:val="tr-TR"/>
        </w:rPr>
        <w:t>(</w:t>
      </w:r>
      <w:r w:rsidR="00043A04" w:rsidRPr="00A16C6E">
        <w:rPr>
          <w:sz w:val="20"/>
          <w:lang w:val="tr-TR"/>
        </w:rPr>
        <w:t xml:space="preserve"> TALEP EDİLMEMEKTEDİR )</w:t>
      </w:r>
    </w:p>
    <w:p w14:paraId="3C7921E1" w14:textId="77777777" w:rsidR="00B22A01" w:rsidRPr="00A16C6E" w:rsidRDefault="00B22A01" w:rsidP="00B22A01">
      <w:pPr>
        <w:rPr>
          <w:bCs/>
        </w:rPr>
      </w:pPr>
      <w:r w:rsidRPr="00A16C6E">
        <w:rPr>
          <w:bCs/>
          <w:sz w:val="20"/>
          <w:szCs w:val="20"/>
        </w:rPr>
        <w:t>Mal alımı sözleşmesi olduğundan ödeme, sözleşme konusu malların teslim, montaj ve devreye alma işlemleri tamamlanıp muayene ve kabul komisyonunca kabul edilmesini ve faturanın ibrazını takiben tek seferde yapılacaktır.</w:t>
      </w:r>
    </w:p>
    <w:p w14:paraId="0E158331" w14:textId="77777777" w:rsidR="000539D7" w:rsidRPr="00051297" w:rsidRDefault="000539D7" w:rsidP="00D93660">
      <w:pPr>
        <w:pStyle w:val="ListeNumaras"/>
        <w:keepNext/>
        <w:spacing w:after="120"/>
        <w:ind w:left="1248"/>
        <w:rPr>
          <w:b/>
          <w:color w:val="000000"/>
          <w:sz w:val="20"/>
          <w:lang w:val="tr-TR"/>
        </w:rPr>
      </w:pPr>
      <w:r>
        <w:rPr>
          <w:b/>
          <w:color w:val="000000"/>
          <w:sz w:val="20"/>
          <w:lang w:val="tr-TR"/>
        </w:rPr>
        <w:t xml:space="preserve">Başlama tarihi </w:t>
      </w:r>
    </w:p>
    <w:p w14:paraId="6A56A918" w14:textId="77777777" w:rsidR="000539D7" w:rsidRPr="00051297" w:rsidRDefault="000539D7" w:rsidP="000539D7">
      <w:pPr>
        <w:rPr>
          <w:color w:val="000000"/>
          <w:sz w:val="20"/>
        </w:rPr>
      </w:pPr>
      <w:r>
        <w:rPr>
          <w:color w:val="000000"/>
          <w:sz w:val="20"/>
        </w:rPr>
        <w:t xml:space="preserve">Uygulamaya başlama tarihi </w:t>
      </w:r>
      <w:r w:rsidRPr="00A16C6E">
        <w:rPr>
          <w:sz w:val="20"/>
          <w:szCs w:val="20"/>
        </w:rPr>
        <w:t>sözleşmenin her iki tarafça imzalandığı tarih</w:t>
      </w:r>
      <w:r w:rsidRPr="00A16C6E">
        <w:rPr>
          <w:sz w:val="20"/>
        </w:rPr>
        <w:t xml:space="preserve"> şeklindedir</w:t>
      </w:r>
      <w:r>
        <w:rPr>
          <w:color w:val="000000"/>
          <w:sz w:val="20"/>
        </w:rPr>
        <w:t>.</w:t>
      </w:r>
    </w:p>
    <w:p w14:paraId="19A1E3B3" w14:textId="77777777" w:rsidR="000539D7" w:rsidRPr="00051297" w:rsidRDefault="000539D7" w:rsidP="000539D7">
      <w:pPr>
        <w:pStyle w:val="ListeNumaras"/>
        <w:spacing w:after="120"/>
        <w:rPr>
          <w:b/>
          <w:color w:val="000000"/>
          <w:sz w:val="20"/>
          <w:lang w:val="tr-TR"/>
        </w:rPr>
      </w:pPr>
      <w:r>
        <w:rPr>
          <w:b/>
          <w:color w:val="000000"/>
          <w:sz w:val="20"/>
          <w:lang w:val="tr-TR"/>
        </w:rPr>
        <w:t xml:space="preserve">Uygulama süresi </w:t>
      </w:r>
    </w:p>
    <w:p w14:paraId="72A905AB" w14:textId="77777777" w:rsidR="000539D7" w:rsidRPr="00051297" w:rsidRDefault="000539D7" w:rsidP="000539D7">
      <w:pPr>
        <w:rPr>
          <w:color w:val="000000"/>
          <w:sz w:val="20"/>
        </w:rPr>
      </w:pPr>
      <w:r>
        <w:rPr>
          <w:color w:val="000000"/>
          <w:sz w:val="20"/>
        </w:rPr>
        <w:t xml:space="preserve">Sözleşmenin II ve III no.lu ekleri dahilinde ifade edilen görevlerin uygulama süresi, sözleşmenin başlama tarihinden itibaren </w:t>
      </w:r>
      <w:r w:rsidRPr="006720F6">
        <w:rPr>
          <w:color w:val="000000" w:themeColor="text1"/>
          <w:sz w:val="20"/>
          <w:szCs w:val="20"/>
        </w:rPr>
        <w:t>3 (üç)</w:t>
      </w:r>
      <w:r w:rsidRPr="006720F6">
        <w:rPr>
          <w:color w:val="000000" w:themeColor="text1"/>
          <w:sz w:val="20"/>
        </w:rPr>
        <w:t xml:space="preserve"> </w:t>
      </w:r>
      <w:r>
        <w:rPr>
          <w:color w:val="000000"/>
          <w:sz w:val="20"/>
        </w:rPr>
        <w:t>aydır.</w:t>
      </w:r>
    </w:p>
    <w:p w14:paraId="594B6170" w14:textId="77777777" w:rsidR="000539D7" w:rsidRPr="00051297" w:rsidRDefault="000539D7" w:rsidP="000539D7">
      <w:pPr>
        <w:pStyle w:val="ListeNumaras"/>
        <w:spacing w:after="120"/>
        <w:rPr>
          <w:b/>
          <w:color w:val="000000"/>
          <w:sz w:val="20"/>
          <w:lang w:val="tr-TR"/>
        </w:rPr>
      </w:pPr>
      <w:bookmarkStart w:id="15" w:name="_Ref500218714"/>
      <w:r>
        <w:rPr>
          <w:b/>
          <w:color w:val="000000"/>
          <w:sz w:val="20"/>
          <w:lang w:val="tr-TR"/>
        </w:rPr>
        <w:t>Rapor</w:t>
      </w:r>
      <w:bookmarkEnd w:id="15"/>
      <w:r>
        <w:rPr>
          <w:b/>
          <w:color w:val="000000"/>
          <w:sz w:val="20"/>
          <w:lang w:val="tr-TR"/>
        </w:rPr>
        <w:t>lama</w:t>
      </w:r>
    </w:p>
    <w:p w14:paraId="3BE5EA51" w14:textId="77777777" w:rsidR="000539D7" w:rsidRPr="00051297" w:rsidRDefault="000539D7" w:rsidP="000539D7">
      <w:pPr>
        <w:rPr>
          <w:color w:val="000000"/>
          <w:sz w:val="20"/>
        </w:rPr>
      </w:pPr>
      <w:r>
        <w:rPr>
          <w:color w:val="000000"/>
          <w:sz w:val="20"/>
        </w:rPr>
        <w:t>Yüklenici, ilerleme raporlarını Genel Koşulların ilgili maddelerinde ve Şartnamede belirtildiği şekliyle sunar.</w:t>
      </w:r>
    </w:p>
    <w:p w14:paraId="7E5AFD17" w14:textId="77777777" w:rsidR="000539D7" w:rsidRPr="00051297" w:rsidRDefault="000539D7" w:rsidP="000539D7">
      <w:pPr>
        <w:pStyle w:val="ListeNumaras"/>
        <w:spacing w:after="120"/>
        <w:rPr>
          <w:b/>
          <w:color w:val="000000"/>
          <w:sz w:val="20"/>
          <w:lang w:val="tr-TR"/>
        </w:rPr>
      </w:pPr>
      <w:r>
        <w:rPr>
          <w:b/>
          <w:color w:val="000000"/>
          <w:sz w:val="20"/>
          <w:lang w:val="tr-TR"/>
        </w:rPr>
        <w:t xml:space="preserve">İletişim-tebligat adresleri </w:t>
      </w:r>
    </w:p>
    <w:p w14:paraId="03AC4921" w14:textId="77777777" w:rsidR="000539D7" w:rsidRPr="00051297" w:rsidRDefault="000539D7" w:rsidP="00E4672B">
      <w:pPr>
        <w:keepNext/>
        <w:numPr>
          <w:ilvl w:val="1"/>
          <w:numId w:val="23"/>
        </w:numPr>
        <w:tabs>
          <w:tab w:val="clear" w:pos="360"/>
          <w:tab w:val="num" w:pos="0"/>
        </w:tabs>
        <w:overflowPunct w:val="0"/>
        <w:autoSpaceDE w:val="0"/>
        <w:autoSpaceDN w:val="0"/>
        <w:adjustRightInd w:val="0"/>
        <w:ind w:left="0" w:firstLine="0"/>
        <w:textAlignment w:val="baseline"/>
        <w:rPr>
          <w:color w:val="000000"/>
          <w:sz w:val="20"/>
        </w:rPr>
      </w:pPr>
      <w:r>
        <w:rPr>
          <w:color w:val="000000"/>
          <w:sz w:val="20"/>
        </w:rPr>
        <w:t>Sözleşme makamı ve tedarikçi arasındaki bu sözleşme ile ilgili tüm yazışmalarda sözleşmenin başlığı ve kimlik numarası belirtilecektir. Yazışmalar, bu sözleşmedeki adreslere posta, faks yoluyla gönderilecek veya elden teslim edilecektir.</w:t>
      </w:r>
    </w:p>
    <w:p w14:paraId="037E2E84" w14:textId="77777777" w:rsidR="000539D7" w:rsidRPr="00051297" w:rsidRDefault="000539D7" w:rsidP="00E4672B">
      <w:pPr>
        <w:keepNext/>
        <w:numPr>
          <w:ilvl w:val="1"/>
          <w:numId w:val="23"/>
        </w:numPr>
        <w:tabs>
          <w:tab w:val="clear" w:pos="360"/>
          <w:tab w:val="num" w:pos="0"/>
        </w:tabs>
        <w:overflowPunct w:val="0"/>
        <w:autoSpaceDE w:val="0"/>
        <w:autoSpaceDN w:val="0"/>
        <w:adjustRightInd w:val="0"/>
        <w:ind w:left="0" w:firstLine="0"/>
        <w:textAlignment w:val="baseline"/>
        <w:rPr>
          <w:color w:val="000000"/>
          <w:sz w:val="20"/>
        </w:rPr>
      </w:pPr>
      <w:r>
        <w:rPr>
          <w:color w:val="000000"/>
          <w:sz w:val="20"/>
        </w:rPr>
        <w:t xml:space="preserve">Tarafların yukarıda yazılı olarak bildirdiği adrese yapılacak tebligat kendisine yapılmış sayılır. Tarafların adres değişikliğine ilişkin yazılı bildirimde bulunmaması halinde yeni adresine tebligat yapılamamasından sorumluluk kabul edilmez. </w:t>
      </w:r>
    </w:p>
    <w:p w14:paraId="1ACB21EC" w14:textId="77777777" w:rsidR="000539D7" w:rsidRPr="00051297" w:rsidRDefault="000539D7" w:rsidP="000539D7">
      <w:pPr>
        <w:pStyle w:val="ListeNumaras"/>
        <w:spacing w:after="120"/>
        <w:rPr>
          <w:b/>
          <w:color w:val="000000"/>
          <w:sz w:val="20"/>
          <w:lang w:val="tr-TR"/>
        </w:rPr>
      </w:pPr>
      <w:r>
        <w:rPr>
          <w:b/>
          <w:color w:val="000000"/>
          <w:sz w:val="20"/>
          <w:lang w:val="tr-TR"/>
        </w:rPr>
        <w:t xml:space="preserve">Sözleşmenin tabi olduğu hukuk ve dili </w:t>
      </w:r>
    </w:p>
    <w:p w14:paraId="7DE11566" w14:textId="77777777" w:rsidR="000539D7" w:rsidRPr="00051297" w:rsidRDefault="000539D7" w:rsidP="00E4672B">
      <w:pPr>
        <w:keepNext/>
        <w:numPr>
          <w:ilvl w:val="1"/>
          <w:numId w:val="22"/>
        </w:numPr>
        <w:overflowPunct w:val="0"/>
        <w:autoSpaceDE w:val="0"/>
        <w:autoSpaceDN w:val="0"/>
        <w:adjustRightInd w:val="0"/>
        <w:textAlignment w:val="baseline"/>
        <w:rPr>
          <w:color w:val="000000"/>
          <w:sz w:val="20"/>
        </w:rPr>
      </w:pPr>
      <w:r>
        <w:rPr>
          <w:color w:val="000000"/>
          <w:sz w:val="20"/>
        </w:rPr>
        <w:t xml:space="preserve">Sözleşmede düzenlenmeyen her husus Türkiye Cumhuriyeti kanunları kapsamında değerlendirilecektir. </w:t>
      </w:r>
    </w:p>
    <w:p w14:paraId="3EFEF2E0" w14:textId="77777777" w:rsidR="000539D7" w:rsidRPr="00051297" w:rsidRDefault="000539D7" w:rsidP="00E4672B">
      <w:pPr>
        <w:keepNext/>
        <w:numPr>
          <w:ilvl w:val="1"/>
          <w:numId w:val="22"/>
        </w:numPr>
        <w:overflowPunct w:val="0"/>
        <w:autoSpaceDE w:val="0"/>
        <w:autoSpaceDN w:val="0"/>
        <w:adjustRightInd w:val="0"/>
        <w:textAlignment w:val="baseline"/>
        <w:rPr>
          <w:color w:val="000000"/>
          <w:sz w:val="20"/>
        </w:rPr>
      </w:pPr>
      <w:r>
        <w:rPr>
          <w:color w:val="000000"/>
          <w:sz w:val="20"/>
        </w:rPr>
        <w:t>Sözleşmenin dili; taraflar arasındaki bütün yazılı iletişim Türkçe yapılır.</w:t>
      </w:r>
    </w:p>
    <w:p w14:paraId="55B848ED" w14:textId="77777777" w:rsidR="000539D7" w:rsidRPr="00051297" w:rsidRDefault="000539D7" w:rsidP="000539D7">
      <w:pPr>
        <w:pStyle w:val="ListeNumaras"/>
        <w:spacing w:after="120"/>
        <w:rPr>
          <w:b/>
          <w:color w:val="000000"/>
          <w:sz w:val="20"/>
          <w:lang w:val="tr-TR"/>
        </w:rPr>
      </w:pPr>
      <w:r>
        <w:rPr>
          <w:b/>
          <w:color w:val="000000"/>
          <w:sz w:val="20"/>
          <w:lang w:val="tr-TR"/>
        </w:rPr>
        <w:t xml:space="preserve">Anlaşmazlıkların giderilmesi </w:t>
      </w:r>
    </w:p>
    <w:p w14:paraId="19D285DD" w14:textId="48997E50" w:rsidR="000539D7" w:rsidRPr="00051297" w:rsidRDefault="000539D7" w:rsidP="004B3D5F">
      <w:pPr>
        <w:rPr>
          <w:color w:val="000000"/>
          <w:sz w:val="20"/>
        </w:rPr>
      </w:pPr>
      <w:r>
        <w:rPr>
          <w:color w:val="000000"/>
          <w:sz w:val="20"/>
        </w:rPr>
        <w:t xml:space="preserve">Bu sözleşmeyle ilgili ya da bu sözleşmeden dolayı ortaya çıkan ve diğer herhangi bir şekilde çözümlenemeyen herhangi bir anlaşmazlık </w:t>
      </w:r>
      <w:r w:rsidR="00492123" w:rsidRPr="009B7078">
        <w:rPr>
          <w:color w:val="000000" w:themeColor="text1"/>
          <w:sz w:val="20"/>
          <w:szCs w:val="20"/>
        </w:rPr>
        <w:t>Trabzon</w:t>
      </w:r>
      <w:r w:rsidRPr="009B7078">
        <w:rPr>
          <w:color w:val="000000" w:themeColor="text1"/>
          <w:sz w:val="20"/>
        </w:rPr>
        <w:t xml:space="preserve"> mahkemelerince </w:t>
      </w:r>
      <w:r>
        <w:rPr>
          <w:color w:val="000000"/>
          <w:sz w:val="20"/>
        </w:rPr>
        <w:t>çözülür.</w:t>
      </w:r>
    </w:p>
    <w:p w14:paraId="3C6639FD" w14:textId="77777777" w:rsidR="000539D7" w:rsidRPr="00051297" w:rsidRDefault="000539D7" w:rsidP="004B3D5F">
      <w:pPr>
        <w:rPr>
          <w:color w:val="000000"/>
          <w:sz w:val="20"/>
        </w:rPr>
      </w:pPr>
      <w:r>
        <w:rPr>
          <w:color w:val="000000"/>
          <w:sz w:val="20"/>
        </w:rPr>
        <w:t>İşbu sözleşme, bir tanesi sözleşme makamı diğeri ise yüklenicide kalacak şekilde, iki asıl nüsha olarak hazırlanmıştır.</w:t>
      </w:r>
    </w:p>
    <w:p w14:paraId="38CB7C6C" w14:textId="77777777" w:rsidR="000539D7" w:rsidRPr="00051297" w:rsidRDefault="000539D7" w:rsidP="000539D7">
      <w:pPr>
        <w:keepNext/>
        <w:rPr>
          <w:color w:val="000000"/>
          <w:sz w:val="20"/>
        </w:rPr>
      </w:pPr>
    </w:p>
    <w:tbl>
      <w:tblPr>
        <w:tblW w:w="9501" w:type="dxa"/>
        <w:tblLayout w:type="fixed"/>
        <w:tblLook w:val="0000" w:firstRow="0" w:lastRow="0" w:firstColumn="0" w:lastColumn="0" w:noHBand="0" w:noVBand="0"/>
      </w:tblPr>
      <w:tblGrid>
        <w:gridCol w:w="1599"/>
        <w:gridCol w:w="3259"/>
        <w:gridCol w:w="2321"/>
        <w:gridCol w:w="2322"/>
      </w:tblGrid>
      <w:tr w:rsidR="000539D7" w:rsidRPr="00051297" w14:paraId="1057F170" w14:textId="77777777">
        <w:tc>
          <w:tcPr>
            <w:tcW w:w="4858" w:type="dxa"/>
            <w:gridSpan w:val="2"/>
          </w:tcPr>
          <w:p w14:paraId="71710915" w14:textId="77777777" w:rsidR="000539D7" w:rsidRPr="00051297" w:rsidRDefault="000539D7" w:rsidP="008A245A">
            <w:pPr>
              <w:pStyle w:val="GvdeMetni"/>
              <w:rPr>
                <w:b/>
                <w:color w:val="000000"/>
                <w:sz w:val="20"/>
                <w:lang w:val="tr-TR"/>
              </w:rPr>
            </w:pPr>
            <w:r>
              <w:rPr>
                <w:b/>
                <w:color w:val="000000"/>
                <w:sz w:val="20"/>
                <w:lang w:val="tr-TR"/>
              </w:rPr>
              <w:t>Yüklenicinin</w:t>
            </w:r>
          </w:p>
        </w:tc>
        <w:tc>
          <w:tcPr>
            <w:tcW w:w="4643" w:type="dxa"/>
            <w:gridSpan w:val="2"/>
          </w:tcPr>
          <w:p w14:paraId="18766045" w14:textId="77777777" w:rsidR="000539D7" w:rsidRPr="00051297" w:rsidRDefault="000539D7" w:rsidP="008A245A">
            <w:pPr>
              <w:pStyle w:val="GvdeMetni"/>
              <w:rPr>
                <w:b/>
                <w:color w:val="000000"/>
                <w:sz w:val="20"/>
                <w:lang w:val="tr-TR"/>
              </w:rPr>
            </w:pPr>
            <w:r>
              <w:rPr>
                <w:b/>
                <w:color w:val="000000"/>
                <w:sz w:val="20"/>
                <w:lang w:val="tr-TR"/>
              </w:rPr>
              <w:t>Sözleşme Makamının</w:t>
            </w:r>
          </w:p>
        </w:tc>
      </w:tr>
      <w:tr w:rsidR="000539D7" w:rsidRPr="00051297" w14:paraId="49383715" w14:textId="77777777">
        <w:trPr>
          <w:cantSplit/>
        </w:trPr>
        <w:tc>
          <w:tcPr>
            <w:tcW w:w="1599" w:type="dxa"/>
          </w:tcPr>
          <w:p w14:paraId="18D61C46" w14:textId="77777777" w:rsidR="000539D7" w:rsidRPr="00051297" w:rsidRDefault="000539D7" w:rsidP="008A245A">
            <w:pPr>
              <w:pStyle w:val="GvdeMetni"/>
              <w:rPr>
                <w:color w:val="000000"/>
                <w:sz w:val="20"/>
                <w:lang w:val="tr-TR"/>
              </w:rPr>
            </w:pPr>
            <w:r>
              <w:rPr>
                <w:color w:val="000000"/>
                <w:sz w:val="20"/>
                <w:lang w:val="tr-TR"/>
              </w:rPr>
              <w:t>Adı:</w:t>
            </w:r>
          </w:p>
        </w:tc>
        <w:tc>
          <w:tcPr>
            <w:tcW w:w="3259" w:type="dxa"/>
          </w:tcPr>
          <w:p w14:paraId="690760F3" w14:textId="77777777" w:rsidR="000539D7" w:rsidRPr="00051297" w:rsidRDefault="000539D7" w:rsidP="008A245A">
            <w:pPr>
              <w:pStyle w:val="GvdeMetni"/>
              <w:rPr>
                <w:color w:val="000000"/>
                <w:sz w:val="20"/>
                <w:lang w:val="tr-TR"/>
              </w:rPr>
            </w:pPr>
          </w:p>
        </w:tc>
        <w:tc>
          <w:tcPr>
            <w:tcW w:w="2321" w:type="dxa"/>
          </w:tcPr>
          <w:p w14:paraId="5B1F3AF8" w14:textId="77777777" w:rsidR="000539D7" w:rsidRPr="00051297" w:rsidRDefault="000539D7" w:rsidP="008A245A">
            <w:pPr>
              <w:pStyle w:val="GvdeMetni"/>
              <w:rPr>
                <w:color w:val="000000"/>
                <w:sz w:val="20"/>
                <w:lang w:val="tr-TR"/>
              </w:rPr>
            </w:pPr>
            <w:r>
              <w:rPr>
                <w:color w:val="000000"/>
                <w:sz w:val="20"/>
                <w:lang w:val="tr-TR"/>
              </w:rPr>
              <w:t>Adı:</w:t>
            </w:r>
          </w:p>
        </w:tc>
        <w:tc>
          <w:tcPr>
            <w:tcW w:w="2322" w:type="dxa"/>
          </w:tcPr>
          <w:p w14:paraId="58261D20" w14:textId="77777777" w:rsidR="000539D7" w:rsidRPr="00051297" w:rsidRDefault="000539D7" w:rsidP="008A245A">
            <w:pPr>
              <w:pStyle w:val="GvdeMetni"/>
              <w:rPr>
                <w:color w:val="000000"/>
                <w:sz w:val="20"/>
                <w:lang w:val="tr-TR"/>
              </w:rPr>
            </w:pPr>
          </w:p>
        </w:tc>
      </w:tr>
      <w:tr w:rsidR="000539D7" w:rsidRPr="00051297" w14:paraId="3A506B6A" w14:textId="77777777">
        <w:trPr>
          <w:cantSplit/>
        </w:trPr>
        <w:tc>
          <w:tcPr>
            <w:tcW w:w="1599" w:type="dxa"/>
          </w:tcPr>
          <w:p w14:paraId="0CA5EE09" w14:textId="77777777" w:rsidR="000539D7" w:rsidRPr="00051297" w:rsidRDefault="000539D7" w:rsidP="008A245A">
            <w:pPr>
              <w:pStyle w:val="GvdeMetni"/>
              <w:rPr>
                <w:color w:val="000000"/>
                <w:sz w:val="20"/>
                <w:lang w:val="tr-TR"/>
              </w:rPr>
            </w:pPr>
            <w:r>
              <w:rPr>
                <w:color w:val="000000"/>
                <w:sz w:val="20"/>
                <w:lang w:val="tr-TR"/>
              </w:rPr>
              <w:t>Unvanı:</w:t>
            </w:r>
          </w:p>
        </w:tc>
        <w:tc>
          <w:tcPr>
            <w:tcW w:w="3259" w:type="dxa"/>
          </w:tcPr>
          <w:p w14:paraId="54A974BC" w14:textId="77777777" w:rsidR="000539D7" w:rsidRPr="00051297" w:rsidRDefault="000539D7" w:rsidP="008A245A">
            <w:pPr>
              <w:pStyle w:val="GvdeMetni"/>
              <w:rPr>
                <w:color w:val="000000"/>
                <w:sz w:val="20"/>
                <w:lang w:val="tr-TR"/>
              </w:rPr>
            </w:pPr>
          </w:p>
        </w:tc>
        <w:tc>
          <w:tcPr>
            <w:tcW w:w="2321" w:type="dxa"/>
          </w:tcPr>
          <w:p w14:paraId="03F0233F" w14:textId="77777777" w:rsidR="000539D7" w:rsidRPr="00051297" w:rsidRDefault="000539D7" w:rsidP="008A245A">
            <w:pPr>
              <w:pStyle w:val="GvdeMetni"/>
              <w:rPr>
                <w:color w:val="000000"/>
                <w:sz w:val="20"/>
                <w:lang w:val="tr-TR"/>
              </w:rPr>
            </w:pPr>
            <w:r>
              <w:rPr>
                <w:color w:val="000000"/>
                <w:sz w:val="20"/>
                <w:lang w:val="tr-TR"/>
              </w:rPr>
              <w:t>Unvanı:</w:t>
            </w:r>
          </w:p>
        </w:tc>
        <w:tc>
          <w:tcPr>
            <w:tcW w:w="2322" w:type="dxa"/>
          </w:tcPr>
          <w:p w14:paraId="2E84DE49" w14:textId="77777777" w:rsidR="000539D7" w:rsidRPr="00051297" w:rsidRDefault="000539D7" w:rsidP="008A245A">
            <w:pPr>
              <w:pStyle w:val="GvdeMetni"/>
              <w:rPr>
                <w:color w:val="000000"/>
                <w:sz w:val="20"/>
                <w:lang w:val="tr-TR"/>
              </w:rPr>
            </w:pPr>
          </w:p>
        </w:tc>
      </w:tr>
      <w:tr w:rsidR="000539D7" w:rsidRPr="00051297" w14:paraId="7C824A59" w14:textId="77777777">
        <w:trPr>
          <w:cantSplit/>
        </w:trPr>
        <w:tc>
          <w:tcPr>
            <w:tcW w:w="1599" w:type="dxa"/>
          </w:tcPr>
          <w:p w14:paraId="3A3593A1" w14:textId="77777777" w:rsidR="000539D7" w:rsidRPr="00051297" w:rsidRDefault="000539D7" w:rsidP="008A245A">
            <w:pPr>
              <w:pStyle w:val="GvdeMetni"/>
              <w:rPr>
                <w:color w:val="000000"/>
                <w:sz w:val="20"/>
                <w:lang w:val="tr-TR"/>
              </w:rPr>
            </w:pPr>
            <w:r>
              <w:rPr>
                <w:color w:val="000000"/>
                <w:sz w:val="20"/>
                <w:lang w:val="tr-TR"/>
              </w:rPr>
              <w:t>İmzası:</w:t>
            </w:r>
          </w:p>
        </w:tc>
        <w:tc>
          <w:tcPr>
            <w:tcW w:w="3259" w:type="dxa"/>
          </w:tcPr>
          <w:p w14:paraId="346D6453" w14:textId="77777777" w:rsidR="000539D7" w:rsidRPr="00051297" w:rsidRDefault="000539D7" w:rsidP="008A245A">
            <w:pPr>
              <w:pStyle w:val="GvdeMetni"/>
              <w:rPr>
                <w:color w:val="000000"/>
                <w:sz w:val="20"/>
                <w:lang w:val="tr-TR"/>
              </w:rPr>
            </w:pPr>
          </w:p>
        </w:tc>
        <w:tc>
          <w:tcPr>
            <w:tcW w:w="2321" w:type="dxa"/>
          </w:tcPr>
          <w:p w14:paraId="63AEA003" w14:textId="77777777" w:rsidR="000539D7" w:rsidRPr="00051297" w:rsidRDefault="000539D7" w:rsidP="008A245A">
            <w:pPr>
              <w:pStyle w:val="GvdeMetni"/>
              <w:rPr>
                <w:color w:val="000000"/>
                <w:sz w:val="20"/>
                <w:lang w:val="tr-TR"/>
              </w:rPr>
            </w:pPr>
            <w:r>
              <w:rPr>
                <w:color w:val="000000"/>
                <w:sz w:val="20"/>
                <w:lang w:val="tr-TR"/>
              </w:rPr>
              <w:t>İmzası:</w:t>
            </w:r>
          </w:p>
        </w:tc>
        <w:tc>
          <w:tcPr>
            <w:tcW w:w="2322" w:type="dxa"/>
          </w:tcPr>
          <w:p w14:paraId="3D3D8774" w14:textId="77777777" w:rsidR="000539D7" w:rsidRPr="00051297" w:rsidRDefault="000539D7" w:rsidP="008A245A">
            <w:pPr>
              <w:pStyle w:val="GvdeMetni"/>
              <w:rPr>
                <w:color w:val="000000"/>
                <w:sz w:val="20"/>
                <w:lang w:val="tr-TR"/>
              </w:rPr>
            </w:pPr>
          </w:p>
        </w:tc>
      </w:tr>
      <w:tr w:rsidR="000539D7" w:rsidRPr="00051297" w14:paraId="04F8125F" w14:textId="77777777">
        <w:trPr>
          <w:cantSplit/>
        </w:trPr>
        <w:tc>
          <w:tcPr>
            <w:tcW w:w="1599" w:type="dxa"/>
          </w:tcPr>
          <w:p w14:paraId="2D6B370A" w14:textId="77777777" w:rsidR="000539D7" w:rsidRPr="00051297" w:rsidRDefault="000539D7" w:rsidP="008A245A">
            <w:pPr>
              <w:pStyle w:val="GvdeMetni"/>
              <w:rPr>
                <w:color w:val="000000"/>
                <w:sz w:val="20"/>
                <w:lang w:val="tr-TR"/>
              </w:rPr>
            </w:pPr>
            <w:r>
              <w:rPr>
                <w:color w:val="000000"/>
                <w:sz w:val="20"/>
                <w:lang w:val="tr-TR"/>
              </w:rPr>
              <w:t>Tarih:</w:t>
            </w:r>
          </w:p>
        </w:tc>
        <w:tc>
          <w:tcPr>
            <w:tcW w:w="3259" w:type="dxa"/>
          </w:tcPr>
          <w:p w14:paraId="052B341B" w14:textId="77777777" w:rsidR="000539D7" w:rsidRPr="00051297" w:rsidRDefault="000539D7" w:rsidP="008A245A">
            <w:pPr>
              <w:pStyle w:val="GvdeMetni"/>
              <w:rPr>
                <w:color w:val="000000"/>
                <w:sz w:val="20"/>
                <w:lang w:val="tr-TR"/>
              </w:rPr>
            </w:pPr>
          </w:p>
        </w:tc>
        <w:tc>
          <w:tcPr>
            <w:tcW w:w="2321" w:type="dxa"/>
          </w:tcPr>
          <w:p w14:paraId="657AAF7F" w14:textId="77777777" w:rsidR="000539D7" w:rsidRPr="00051297" w:rsidRDefault="000539D7" w:rsidP="008A245A">
            <w:pPr>
              <w:pStyle w:val="GvdeMetni"/>
              <w:rPr>
                <w:color w:val="000000"/>
                <w:sz w:val="20"/>
                <w:lang w:val="tr-TR"/>
              </w:rPr>
            </w:pPr>
            <w:r>
              <w:rPr>
                <w:color w:val="000000"/>
                <w:sz w:val="20"/>
                <w:lang w:val="tr-TR"/>
              </w:rPr>
              <w:t>Tarih:</w:t>
            </w:r>
          </w:p>
        </w:tc>
        <w:tc>
          <w:tcPr>
            <w:tcW w:w="2322" w:type="dxa"/>
          </w:tcPr>
          <w:p w14:paraId="2EAB841D" w14:textId="77777777" w:rsidR="000539D7" w:rsidRPr="00051297" w:rsidRDefault="000539D7" w:rsidP="008A245A">
            <w:pPr>
              <w:pStyle w:val="GvdeMetni"/>
              <w:rPr>
                <w:color w:val="000000"/>
                <w:sz w:val="20"/>
                <w:lang w:val="tr-TR"/>
              </w:rPr>
            </w:pPr>
          </w:p>
        </w:tc>
      </w:tr>
    </w:tbl>
    <w:p w14:paraId="3BE58514" w14:textId="77777777" w:rsidR="000539D7" w:rsidRPr="00051297" w:rsidRDefault="000539D7" w:rsidP="000539D7"/>
    <w:p w14:paraId="6F2F1D70" w14:textId="77777777" w:rsidR="000539D7" w:rsidRPr="00051297" w:rsidRDefault="000539D7" w:rsidP="000539D7"/>
    <w:p w14:paraId="7D895555" w14:textId="77777777" w:rsidR="000539D7" w:rsidRPr="00051297" w:rsidRDefault="000539D7" w:rsidP="000539D7"/>
    <w:p w14:paraId="189BA3A1" w14:textId="77777777" w:rsidR="000539D7" w:rsidRPr="00051297" w:rsidRDefault="000539D7" w:rsidP="001555AD"/>
    <w:p w14:paraId="25E113CF" w14:textId="77777777" w:rsidR="00600DE8" w:rsidRPr="00051297" w:rsidRDefault="00600DE8" w:rsidP="001555AD"/>
    <w:p w14:paraId="46C1A824" w14:textId="77777777" w:rsidR="00600DE8" w:rsidRPr="00051297" w:rsidRDefault="00600DE8" w:rsidP="001555AD"/>
    <w:p w14:paraId="0E5C52E9" w14:textId="77777777" w:rsidR="00600DE8" w:rsidRPr="00051297" w:rsidRDefault="00600DE8" w:rsidP="001555AD"/>
    <w:p w14:paraId="06E5625B" w14:textId="77777777" w:rsidR="00600DE8" w:rsidRPr="00051297" w:rsidRDefault="00600DE8" w:rsidP="001555AD"/>
    <w:p w14:paraId="28FAE8E5" w14:textId="77777777" w:rsidR="00600DE8" w:rsidRPr="00051297" w:rsidRDefault="00600DE8" w:rsidP="001555AD"/>
    <w:p w14:paraId="3CC556A2" w14:textId="77777777" w:rsidR="00600DE8" w:rsidRPr="00051297" w:rsidRDefault="00600DE8" w:rsidP="001555AD"/>
    <w:p w14:paraId="79995C97" w14:textId="77777777" w:rsidR="00600DE8" w:rsidRPr="00051297" w:rsidRDefault="00600DE8" w:rsidP="001555AD"/>
    <w:p w14:paraId="0B820199" w14:textId="77777777" w:rsidR="00600DE8" w:rsidRPr="00051297" w:rsidRDefault="00600DE8" w:rsidP="001555AD"/>
    <w:p w14:paraId="1583FE10" w14:textId="77777777" w:rsidR="00600DE8" w:rsidRPr="00051297" w:rsidRDefault="00600DE8" w:rsidP="001555AD"/>
    <w:p w14:paraId="03B65720" w14:textId="77777777" w:rsidR="00600DE8" w:rsidRDefault="00600DE8" w:rsidP="001555AD"/>
    <w:p w14:paraId="053919A8" w14:textId="77777777" w:rsidR="00AB7541" w:rsidRDefault="00AB7541" w:rsidP="001555AD"/>
    <w:p w14:paraId="7A99E9E4" w14:textId="77777777" w:rsidR="00AB7541" w:rsidRDefault="00AB7541" w:rsidP="001555AD"/>
    <w:p w14:paraId="7DAEC1F1" w14:textId="77777777" w:rsidR="00AB7541" w:rsidRDefault="00AB7541" w:rsidP="001555AD"/>
    <w:p w14:paraId="34532CF8" w14:textId="77777777" w:rsidR="00AB7541" w:rsidRDefault="00AB7541" w:rsidP="001555AD"/>
    <w:p w14:paraId="75F0E7A7" w14:textId="77777777" w:rsidR="00AB7541" w:rsidRPr="00051297" w:rsidRDefault="00AB7541" w:rsidP="001555AD"/>
    <w:p w14:paraId="35F3EF66" w14:textId="77777777" w:rsidR="00600DE8" w:rsidRPr="00051297" w:rsidRDefault="00600DE8" w:rsidP="001555AD"/>
    <w:p w14:paraId="6A33EE19" w14:textId="77777777" w:rsidR="00600DE8" w:rsidRPr="00051297" w:rsidRDefault="00600DE8" w:rsidP="001555AD"/>
    <w:p w14:paraId="65423150" w14:textId="77777777" w:rsidR="00600DE8" w:rsidRPr="00051297" w:rsidRDefault="00600DE8" w:rsidP="001555AD"/>
    <w:p w14:paraId="376AAA0C" w14:textId="77777777" w:rsidR="00600DE8" w:rsidRPr="00051297" w:rsidRDefault="00600DE8" w:rsidP="00AB7541">
      <w:pPr>
        <w:pStyle w:val="Balk6"/>
        <w:numPr>
          <w:ilvl w:val="0"/>
          <w:numId w:val="0"/>
        </w:numPr>
        <w:jc w:val="center"/>
      </w:pPr>
      <w:bookmarkStart w:id="16" w:name="_Söz.Ek-1:_Genel_Koşullar"/>
      <w:bookmarkStart w:id="17" w:name="_Toc233021554"/>
      <w:bookmarkEnd w:id="16"/>
      <w:r>
        <w:t>Söz. Ek-1: Genel Koşullar</w:t>
      </w:r>
      <w:bookmarkEnd w:id="17"/>
    </w:p>
    <w:p w14:paraId="120A5BFD" w14:textId="77777777" w:rsidR="00600DE8" w:rsidRPr="00051297" w:rsidRDefault="00600DE8" w:rsidP="00600DE8">
      <w:pPr>
        <w:overflowPunct w:val="0"/>
        <w:autoSpaceDE w:val="0"/>
        <w:autoSpaceDN w:val="0"/>
        <w:adjustRightInd w:val="0"/>
        <w:spacing w:after="120"/>
        <w:jc w:val="center"/>
        <w:textAlignment w:val="baseline"/>
        <w:rPr>
          <w:b/>
          <w:color w:val="000000"/>
          <w:sz w:val="36"/>
          <w:szCs w:val="36"/>
        </w:rPr>
      </w:pPr>
    </w:p>
    <w:p w14:paraId="3277B348" w14:textId="77777777" w:rsidR="00600DE8" w:rsidRPr="00051297" w:rsidRDefault="00600DE8" w:rsidP="00600DE8">
      <w:pPr>
        <w:overflowPunct w:val="0"/>
        <w:autoSpaceDE w:val="0"/>
        <w:autoSpaceDN w:val="0"/>
        <w:adjustRightInd w:val="0"/>
        <w:spacing w:after="120"/>
        <w:jc w:val="center"/>
        <w:textAlignment w:val="baseline"/>
        <w:rPr>
          <w:b/>
          <w:color w:val="000000"/>
          <w:sz w:val="36"/>
          <w:szCs w:val="36"/>
        </w:rPr>
      </w:pPr>
    </w:p>
    <w:p w14:paraId="352597BD" w14:textId="77777777" w:rsidR="00600DE8" w:rsidRPr="00051297" w:rsidRDefault="00600DE8" w:rsidP="00600DE8">
      <w:pPr>
        <w:overflowPunct w:val="0"/>
        <w:autoSpaceDE w:val="0"/>
        <w:autoSpaceDN w:val="0"/>
        <w:adjustRightInd w:val="0"/>
        <w:spacing w:after="120"/>
        <w:jc w:val="center"/>
        <w:textAlignment w:val="baseline"/>
        <w:rPr>
          <w:b/>
          <w:color w:val="000000"/>
          <w:sz w:val="36"/>
          <w:szCs w:val="36"/>
        </w:rPr>
      </w:pPr>
    </w:p>
    <w:p w14:paraId="7E3B0B8B" w14:textId="77777777" w:rsidR="00600DE8" w:rsidRPr="00051297" w:rsidRDefault="00600DE8" w:rsidP="00600DE8">
      <w:pPr>
        <w:overflowPunct w:val="0"/>
        <w:autoSpaceDE w:val="0"/>
        <w:autoSpaceDN w:val="0"/>
        <w:adjustRightInd w:val="0"/>
        <w:spacing w:after="120"/>
        <w:jc w:val="center"/>
        <w:textAlignment w:val="baseline"/>
        <w:rPr>
          <w:b/>
          <w:color w:val="000000"/>
          <w:sz w:val="36"/>
          <w:szCs w:val="36"/>
        </w:rPr>
      </w:pPr>
    </w:p>
    <w:p w14:paraId="3A36C430" w14:textId="77777777" w:rsidR="00600DE8" w:rsidRPr="00051297" w:rsidRDefault="00600DE8" w:rsidP="00600DE8">
      <w:pPr>
        <w:overflowPunct w:val="0"/>
        <w:autoSpaceDE w:val="0"/>
        <w:autoSpaceDN w:val="0"/>
        <w:adjustRightInd w:val="0"/>
        <w:spacing w:after="120"/>
        <w:jc w:val="center"/>
        <w:textAlignment w:val="baseline"/>
        <w:rPr>
          <w:b/>
          <w:color w:val="000000"/>
          <w:sz w:val="36"/>
          <w:szCs w:val="36"/>
        </w:rPr>
      </w:pPr>
    </w:p>
    <w:p w14:paraId="62114678" w14:textId="77777777" w:rsidR="00600DE8" w:rsidRPr="00051297" w:rsidRDefault="00600DE8" w:rsidP="00600DE8">
      <w:pPr>
        <w:overflowPunct w:val="0"/>
        <w:autoSpaceDE w:val="0"/>
        <w:autoSpaceDN w:val="0"/>
        <w:adjustRightInd w:val="0"/>
        <w:spacing w:after="120"/>
        <w:jc w:val="center"/>
        <w:textAlignment w:val="baseline"/>
        <w:rPr>
          <w:b/>
          <w:color w:val="000000"/>
          <w:sz w:val="36"/>
          <w:szCs w:val="36"/>
        </w:rPr>
      </w:pPr>
    </w:p>
    <w:p w14:paraId="4BC94C0D" w14:textId="77777777" w:rsidR="00600DE8" w:rsidRPr="00051297" w:rsidRDefault="00600DE8" w:rsidP="00600DE8">
      <w:pPr>
        <w:overflowPunct w:val="0"/>
        <w:autoSpaceDE w:val="0"/>
        <w:autoSpaceDN w:val="0"/>
        <w:adjustRightInd w:val="0"/>
        <w:spacing w:after="120"/>
        <w:jc w:val="center"/>
        <w:textAlignment w:val="baseline"/>
        <w:rPr>
          <w:b/>
          <w:color w:val="000000"/>
          <w:sz w:val="36"/>
          <w:szCs w:val="36"/>
        </w:rPr>
      </w:pPr>
    </w:p>
    <w:p w14:paraId="04775C21" w14:textId="77777777" w:rsidR="00600DE8" w:rsidRPr="00051297" w:rsidRDefault="00600DE8" w:rsidP="00600DE8">
      <w:pPr>
        <w:overflowPunct w:val="0"/>
        <w:autoSpaceDE w:val="0"/>
        <w:autoSpaceDN w:val="0"/>
        <w:adjustRightInd w:val="0"/>
        <w:spacing w:after="120"/>
        <w:jc w:val="center"/>
        <w:textAlignment w:val="baseline"/>
        <w:rPr>
          <w:b/>
          <w:color w:val="000000"/>
          <w:sz w:val="36"/>
          <w:szCs w:val="36"/>
        </w:rPr>
      </w:pPr>
    </w:p>
    <w:p w14:paraId="72160373" w14:textId="77777777" w:rsidR="00600DE8" w:rsidRPr="00051297" w:rsidRDefault="00600DE8" w:rsidP="00600DE8">
      <w:pPr>
        <w:overflowPunct w:val="0"/>
        <w:autoSpaceDE w:val="0"/>
        <w:autoSpaceDN w:val="0"/>
        <w:adjustRightInd w:val="0"/>
        <w:spacing w:after="120"/>
        <w:jc w:val="center"/>
        <w:textAlignment w:val="baseline"/>
        <w:rPr>
          <w:b/>
          <w:color w:val="000000"/>
          <w:sz w:val="36"/>
          <w:szCs w:val="36"/>
        </w:rPr>
      </w:pPr>
    </w:p>
    <w:p w14:paraId="518F4C16" w14:textId="77777777" w:rsidR="00600DE8" w:rsidRPr="00051297" w:rsidRDefault="00600DE8" w:rsidP="00600DE8">
      <w:pPr>
        <w:jc w:val="right"/>
        <w:rPr>
          <w:b/>
          <w:color w:val="000000"/>
          <w:sz w:val="20"/>
          <w:szCs w:val="20"/>
          <w:u w:val="single"/>
        </w:rPr>
      </w:pPr>
    </w:p>
    <w:p w14:paraId="0166C4D5" w14:textId="77777777" w:rsidR="00600DE8" w:rsidRPr="00051297" w:rsidRDefault="00600DE8" w:rsidP="00600DE8">
      <w:pPr>
        <w:jc w:val="right"/>
        <w:rPr>
          <w:b/>
          <w:color w:val="000000"/>
          <w:sz w:val="20"/>
          <w:szCs w:val="20"/>
          <w:u w:val="single"/>
        </w:rPr>
      </w:pPr>
    </w:p>
    <w:p w14:paraId="5E99D4E0" w14:textId="77777777" w:rsidR="00996F2D" w:rsidRPr="00051297" w:rsidRDefault="00996F2D" w:rsidP="00600DE8">
      <w:pPr>
        <w:jc w:val="right"/>
        <w:rPr>
          <w:b/>
          <w:color w:val="000000"/>
          <w:sz w:val="20"/>
          <w:szCs w:val="20"/>
          <w:u w:val="single"/>
        </w:rPr>
      </w:pPr>
    </w:p>
    <w:p w14:paraId="4E8889BD" w14:textId="77777777" w:rsidR="00600DE8" w:rsidRPr="00051297" w:rsidRDefault="002D6E7D" w:rsidP="00600DE8">
      <w:pPr>
        <w:jc w:val="right"/>
        <w:rPr>
          <w:b/>
          <w:color w:val="000000"/>
          <w:sz w:val="20"/>
          <w:szCs w:val="20"/>
          <w:u w:val="single"/>
        </w:rPr>
      </w:pPr>
      <w:r>
        <w:rPr>
          <w:b/>
          <w:color w:val="000000"/>
          <w:sz w:val="20"/>
          <w:szCs w:val="20"/>
          <w:u w:val="single"/>
        </w:rPr>
        <w:br w:type="page"/>
        <w:t>SözEK:01</w:t>
      </w:r>
    </w:p>
    <w:p w14:paraId="67190055" w14:textId="77777777" w:rsidR="00600DE8" w:rsidRPr="00051297" w:rsidRDefault="00600DE8" w:rsidP="00535420">
      <w:pPr>
        <w:ind w:firstLine="0"/>
        <w:jc w:val="center"/>
        <w:rPr>
          <w:b/>
          <w:sz w:val="20"/>
          <w:szCs w:val="20"/>
        </w:rPr>
      </w:pPr>
      <w:r>
        <w:rPr>
          <w:b/>
          <w:sz w:val="20"/>
          <w:szCs w:val="20"/>
        </w:rPr>
        <w:t xml:space="preserve">Kalkınma Ajansları Tarafından Finanse Edilen Projelerde </w:t>
      </w:r>
    </w:p>
    <w:p w14:paraId="452EB391" w14:textId="77777777" w:rsidR="00600DE8" w:rsidRPr="00051297" w:rsidRDefault="00600DE8" w:rsidP="00535420">
      <w:pPr>
        <w:ind w:firstLine="0"/>
        <w:jc w:val="center"/>
        <w:rPr>
          <w:b/>
          <w:sz w:val="20"/>
          <w:szCs w:val="20"/>
        </w:rPr>
      </w:pPr>
      <w:r>
        <w:rPr>
          <w:b/>
          <w:sz w:val="20"/>
          <w:szCs w:val="20"/>
        </w:rPr>
        <w:t xml:space="preserve">Mal ve Hizmet Alımı ile Yapım İşi Sözleşmelerine İlişkin </w:t>
      </w:r>
    </w:p>
    <w:p w14:paraId="2BAB90BA" w14:textId="77777777" w:rsidR="00600DE8" w:rsidRPr="00051297" w:rsidRDefault="00600DE8" w:rsidP="00535420">
      <w:pPr>
        <w:ind w:firstLine="0"/>
        <w:jc w:val="center"/>
        <w:rPr>
          <w:b/>
          <w:sz w:val="20"/>
          <w:szCs w:val="20"/>
        </w:rPr>
      </w:pPr>
      <w:r>
        <w:rPr>
          <w:b/>
          <w:sz w:val="20"/>
          <w:szCs w:val="20"/>
        </w:rPr>
        <w:t xml:space="preserve">GENEL KOŞULLAR                                                              </w:t>
      </w:r>
    </w:p>
    <w:p w14:paraId="6FDBFB3F" w14:textId="77777777" w:rsidR="00600DE8" w:rsidRPr="00051297" w:rsidRDefault="00DF15C2" w:rsidP="00535420">
      <w:pPr>
        <w:ind w:firstLine="0"/>
        <w:rPr>
          <w:sz w:val="20"/>
          <w:szCs w:val="20"/>
        </w:rPr>
      </w:pPr>
      <w:r>
        <w:rPr>
          <w:noProof/>
          <w:sz w:val="20"/>
          <w:szCs w:val="20"/>
          <w:lang w:eastAsia="tr-TR" w:bidi="ar-SA"/>
        </w:rPr>
        <mc:AlternateContent>
          <mc:Choice Requires="wps">
            <w:drawing>
              <wp:inline distT="0" distB="0" distL="0" distR="0" wp14:anchorId="659D1A05" wp14:editId="56FC2581">
                <wp:extent cx="6069965" cy="347980"/>
                <wp:effectExtent l="13970" t="8255" r="12065" b="5715"/>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9965" cy="347980"/>
                        </a:xfrm>
                        <a:prstGeom prst="rect">
                          <a:avLst/>
                        </a:prstGeom>
                        <a:solidFill>
                          <a:srgbClr val="C0C0C0"/>
                        </a:solidFill>
                        <a:ln w="9525">
                          <a:solidFill>
                            <a:srgbClr val="000000"/>
                          </a:solidFill>
                          <a:miter lim="800000"/>
                          <a:headEnd/>
                          <a:tailEnd/>
                        </a:ln>
                      </wps:spPr>
                      <wps:txbx>
                        <w:txbxContent>
                          <w:p w14:paraId="5812AB6A" w14:textId="77777777" w:rsidR="00D11E02" w:rsidRPr="00C36C6F" w:rsidRDefault="00D11E02" w:rsidP="00535420">
                            <w:pPr>
                              <w:spacing w:before="0"/>
                              <w:ind w:firstLine="0"/>
                              <w:rPr>
                                <w:sz w:val="18"/>
                                <w:szCs w:val="18"/>
                              </w:rPr>
                            </w:pPr>
                            <w:r>
                              <w:rPr>
                                <w:b/>
                                <w:sz w:val="18"/>
                                <w:szCs w:val="18"/>
                              </w:rPr>
                              <w:t>Genel koşullar hiçbir şekilde değiştirilemez. Değişiklik yapılması gereken maddeler Özel koşullarda verilir. Özel koşulların genel koşullara göre hukuksal önceliği vardır.</w:t>
                            </w:r>
                          </w:p>
                        </w:txbxContent>
                      </wps:txbx>
                      <wps:bodyPr rot="0" vert="horz" wrap="square" lIns="91440" tIns="45720" rIns="91440" bIns="45720" anchor="t" anchorCtr="0" upright="1">
                        <a:noAutofit/>
                      </wps:bodyPr>
                    </wps:wsp>
                  </a:graphicData>
                </a:graphic>
              </wp:inline>
            </w:drawing>
          </mc:Choice>
          <mc:Fallback>
            <w:pict>
              <v:shape w14:anchorId="659D1A05" id="Text Box 3" o:spid="_x0000_s1027" type="#_x0000_t202" style="width:477.95pt;height:2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" fillcolor="silver">
                <v:textbox>
                  <w:txbxContent>
                    <w:p w14:paraId="5812AB6A" w14:textId="77777777" w:rsidR="00D11E02" w:rsidRPr="00C36C6F" w:rsidRDefault="00D11E02" w:rsidP="00535420">
                      <w:pPr>
                        <w:spacing w:before="0"/>
                        <w:ind w:firstLine="0"/>
                        <w:rPr>
                          <w:sz w:val="18"/>
                          <w:szCs w:val="18"/>
                        </w:rPr>
                      </w:pPr>
                      <w:r>
                        <w:rPr>
                          <w:b/>
                          <w:sz w:val="18"/>
                          <w:szCs w:val="18"/>
                        </w:rPr>
                        <w:t>Genel koşullar hiçbir şekilde değiştirilemez. Değişiklik yapılması gereken maddeler Özel koşullarda verilir. Özel koşulların genel koşullara göre hukuksal önceliği vardır.</w:t>
                      </w:r>
                    </w:p>
                  </w:txbxContent>
                </v:textbox>
                <w10:anchorlock/>
              </v:shape>
            </w:pict>
          </mc:Fallback>
        </mc:AlternateContent>
      </w:r>
    </w:p>
    <w:p w14:paraId="65428B42" w14:textId="77777777" w:rsidR="00600DE8" w:rsidRPr="00051297" w:rsidRDefault="00600DE8" w:rsidP="00535420">
      <w:pPr>
        <w:ind w:firstLine="0"/>
        <w:jc w:val="center"/>
        <w:rPr>
          <w:b/>
          <w:sz w:val="20"/>
          <w:szCs w:val="20"/>
        </w:rPr>
      </w:pPr>
      <w:r>
        <w:rPr>
          <w:b/>
          <w:sz w:val="20"/>
          <w:szCs w:val="20"/>
        </w:rPr>
        <w:t>BAŞLANGIÇ HÜKÜMLERİ</w:t>
      </w:r>
    </w:p>
    <w:p w14:paraId="44E5480E"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Pr>
          <w:b/>
          <w:sz w:val="20"/>
          <w:szCs w:val="20"/>
        </w:rPr>
        <w:t>Tanımlar ve genel kurallar</w:t>
      </w:r>
    </w:p>
    <w:p w14:paraId="2B0A1C33" w14:textId="77777777" w:rsidR="00600DE8" w:rsidRPr="00051297" w:rsidRDefault="00600DE8" w:rsidP="00535420">
      <w:pPr>
        <w:ind w:firstLine="0"/>
        <w:rPr>
          <w:sz w:val="20"/>
          <w:szCs w:val="20"/>
        </w:rPr>
      </w:pPr>
      <w:r>
        <w:rPr>
          <w:sz w:val="20"/>
          <w:szCs w:val="20"/>
        </w:rPr>
        <w:t>(1) Sözleşmede yer alan aşağıdaki sözcük ve terimler yanlarında gösterilen anlamı taşıyacaklardır.</w:t>
      </w:r>
    </w:p>
    <w:p w14:paraId="3DE8A592" w14:textId="77777777" w:rsidR="00600DE8" w:rsidRPr="00051297" w:rsidRDefault="00600DE8" w:rsidP="00535420">
      <w:pPr>
        <w:ind w:firstLine="0"/>
        <w:rPr>
          <w:sz w:val="20"/>
          <w:szCs w:val="20"/>
        </w:rPr>
      </w:pPr>
      <w:r>
        <w:rPr>
          <w:b/>
          <w:sz w:val="20"/>
          <w:szCs w:val="20"/>
        </w:rPr>
        <w:t>İdari emir/talimat:</w:t>
      </w:r>
      <w:r>
        <w:rPr>
          <w:sz w:val="20"/>
          <w:szCs w:val="20"/>
        </w:rPr>
        <w:t xml:space="preserve"> Sözleşmeye konu işin yürütülmesiyle ilgili olarak proje yöneticisi tarafından yükleniciye verilen her türlü talimat veya emir.</w:t>
      </w:r>
    </w:p>
    <w:p w14:paraId="2124B219" w14:textId="77777777" w:rsidR="00600DE8" w:rsidRPr="00051297" w:rsidRDefault="00600DE8" w:rsidP="00535420">
      <w:pPr>
        <w:ind w:firstLine="0"/>
        <w:rPr>
          <w:sz w:val="20"/>
          <w:szCs w:val="20"/>
        </w:rPr>
      </w:pPr>
      <w:r>
        <w:rPr>
          <w:b/>
          <w:sz w:val="20"/>
          <w:szCs w:val="20"/>
        </w:rPr>
        <w:t xml:space="preserve">Yüklenici: </w:t>
      </w:r>
      <w:r>
        <w:rPr>
          <w:sz w:val="20"/>
          <w:szCs w:val="20"/>
        </w:rPr>
        <w:t>Sözleşme konusu işleri yerine getirmeyi bir sözleşme altında taahhüt eden taraf.</w:t>
      </w:r>
    </w:p>
    <w:p w14:paraId="17D13DAE" w14:textId="77777777" w:rsidR="00600DE8" w:rsidRPr="00051297" w:rsidRDefault="00600DE8" w:rsidP="00535420">
      <w:pPr>
        <w:ind w:firstLine="0"/>
        <w:rPr>
          <w:sz w:val="20"/>
          <w:szCs w:val="20"/>
        </w:rPr>
      </w:pPr>
      <w:r>
        <w:rPr>
          <w:b/>
          <w:sz w:val="20"/>
          <w:szCs w:val="20"/>
        </w:rPr>
        <w:t>Sözleşme:</w:t>
      </w:r>
      <w:r>
        <w:rPr>
          <w:sz w:val="20"/>
          <w:szCs w:val="20"/>
        </w:rPr>
        <w:t xml:space="preserve"> Mali destek sözleşmesi kapsamındaki işlerin yerine getirilmesi için taraflar arasında bağıtlanan ve gerek bu genel koşulları gerekse sözleşmenin ilişiğindeki bütün ekleri ve dokümanları da kapsayan imzalanmış anlaşma.</w:t>
      </w:r>
    </w:p>
    <w:p w14:paraId="5137F275" w14:textId="77777777" w:rsidR="00600DE8" w:rsidRPr="00051297" w:rsidRDefault="00600DE8" w:rsidP="00535420">
      <w:pPr>
        <w:ind w:firstLine="0"/>
        <w:rPr>
          <w:sz w:val="20"/>
          <w:szCs w:val="20"/>
        </w:rPr>
      </w:pPr>
      <w:r>
        <w:rPr>
          <w:b/>
          <w:sz w:val="20"/>
          <w:szCs w:val="20"/>
        </w:rPr>
        <w:t xml:space="preserve">Sözleşme makamı: </w:t>
      </w:r>
      <w:r>
        <w:rPr>
          <w:sz w:val="20"/>
          <w:szCs w:val="20"/>
        </w:rPr>
        <w:t>Yüklenici ile sözleşmeyi bizzat bağıtlayan ya da sözleşmenin kendi adına bağıtlandığı kamu hukukuna veya özel hukuka tabi gerçek ya da tüzel kişilik.</w:t>
      </w:r>
    </w:p>
    <w:p w14:paraId="6A5D5FD2" w14:textId="77777777" w:rsidR="00600DE8" w:rsidRPr="00051297" w:rsidRDefault="00600DE8" w:rsidP="00535420">
      <w:pPr>
        <w:ind w:firstLine="0"/>
        <w:rPr>
          <w:sz w:val="20"/>
          <w:szCs w:val="20"/>
        </w:rPr>
      </w:pPr>
      <w:r>
        <w:rPr>
          <w:b/>
          <w:sz w:val="20"/>
          <w:szCs w:val="20"/>
        </w:rPr>
        <w:t xml:space="preserve">Sözleşme bedeli: </w:t>
      </w:r>
      <w:r>
        <w:rPr>
          <w:sz w:val="20"/>
          <w:szCs w:val="20"/>
        </w:rPr>
        <w:t>Özel Koşulların 3. Maddesinde belirtilen tutar.</w:t>
      </w:r>
    </w:p>
    <w:p w14:paraId="1B31FC05" w14:textId="77777777" w:rsidR="00600DE8" w:rsidRPr="00051297" w:rsidRDefault="00600DE8" w:rsidP="00535420">
      <w:pPr>
        <w:ind w:firstLine="0"/>
        <w:rPr>
          <w:sz w:val="20"/>
          <w:szCs w:val="20"/>
        </w:rPr>
      </w:pPr>
      <w:r>
        <w:rPr>
          <w:b/>
          <w:sz w:val="20"/>
          <w:szCs w:val="20"/>
        </w:rPr>
        <w:t xml:space="preserve">Ay/gün: </w:t>
      </w:r>
      <w:r>
        <w:rPr>
          <w:sz w:val="20"/>
          <w:szCs w:val="20"/>
        </w:rPr>
        <w:t>Takvim ayı/günü.</w:t>
      </w:r>
    </w:p>
    <w:p w14:paraId="679E018A" w14:textId="77777777" w:rsidR="00600DE8" w:rsidRPr="00051297" w:rsidRDefault="00600DE8" w:rsidP="00535420">
      <w:pPr>
        <w:ind w:firstLine="0"/>
        <w:rPr>
          <w:b/>
          <w:sz w:val="20"/>
          <w:szCs w:val="20"/>
        </w:rPr>
      </w:pPr>
      <w:r>
        <w:rPr>
          <w:b/>
          <w:sz w:val="20"/>
          <w:szCs w:val="20"/>
        </w:rPr>
        <w:t xml:space="preserve">Genel zarar-ziyan bedeli: </w:t>
      </w:r>
      <w:r>
        <w:rPr>
          <w:sz w:val="20"/>
          <w:szCs w:val="20"/>
        </w:rPr>
        <w:t>Sözleşmede evvelce belirtilmemiş olan ve taraflardan birinin sözleşmeyi ihlal etmesi nedeniyle zarar gören diğer tarafa tazminat olarak ödenmek üzere yasal yollarla ya da tarafların karşılıklı anlaşmasıyla kararlaştırılan tutar.</w:t>
      </w:r>
      <w:r>
        <w:rPr>
          <w:b/>
          <w:sz w:val="20"/>
          <w:szCs w:val="20"/>
        </w:rPr>
        <w:t xml:space="preserve"> </w:t>
      </w:r>
    </w:p>
    <w:p w14:paraId="33ADEE0A" w14:textId="77777777" w:rsidR="00600DE8" w:rsidRPr="00051297" w:rsidRDefault="00600DE8" w:rsidP="00535420">
      <w:pPr>
        <w:ind w:firstLine="0"/>
        <w:rPr>
          <w:sz w:val="20"/>
          <w:szCs w:val="20"/>
        </w:rPr>
      </w:pPr>
      <w:r>
        <w:rPr>
          <w:b/>
          <w:sz w:val="20"/>
          <w:szCs w:val="20"/>
        </w:rPr>
        <w:t xml:space="preserve">Maktu zarar-ziyan bedeli: </w:t>
      </w:r>
      <w:r>
        <w:rPr>
          <w:sz w:val="20"/>
          <w:szCs w:val="20"/>
        </w:rPr>
        <w:t>Sözleşmenin tamamının veya bir kısmının yerine getirilmemesi halinde zarar gören tarafa diğer tarafça ödenmek üzere sözleşmede belirtilen tazminat.</w:t>
      </w:r>
    </w:p>
    <w:p w14:paraId="3291C67B" w14:textId="77777777" w:rsidR="00600DE8" w:rsidRPr="00051297" w:rsidRDefault="00600DE8" w:rsidP="00535420">
      <w:pPr>
        <w:ind w:firstLine="0"/>
        <w:rPr>
          <w:sz w:val="20"/>
          <w:szCs w:val="20"/>
        </w:rPr>
      </w:pPr>
      <w:r>
        <w:rPr>
          <w:b/>
          <w:sz w:val="20"/>
          <w:szCs w:val="20"/>
        </w:rPr>
        <w:t xml:space="preserve">Proje: </w:t>
      </w:r>
      <w:r>
        <w:rPr>
          <w:sz w:val="20"/>
          <w:szCs w:val="20"/>
        </w:rPr>
        <w:t>Sözleşmeye konu işin yerine getirilmesiyle ilgili bulunan proje.</w:t>
      </w:r>
    </w:p>
    <w:p w14:paraId="1D783627" w14:textId="77777777" w:rsidR="00600DE8" w:rsidRPr="00051297" w:rsidRDefault="00600DE8" w:rsidP="00535420">
      <w:pPr>
        <w:ind w:firstLine="0"/>
        <w:rPr>
          <w:sz w:val="20"/>
          <w:szCs w:val="20"/>
        </w:rPr>
      </w:pPr>
      <w:r>
        <w:rPr>
          <w:b/>
          <w:sz w:val="20"/>
          <w:szCs w:val="20"/>
        </w:rPr>
        <w:t xml:space="preserve">Proje Yöneticisi: </w:t>
      </w:r>
      <w:r>
        <w:rPr>
          <w:sz w:val="20"/>
          <w:szCs w:val="20"/>
        </w:rPr>
        <w:t>Sözleşmenin uygulanmasını sözleşme makamı adına izlemekle sorumlu gerçek / tüzel kişi.</w:t>
      </w:r>
    </w:p>
    <w:p w14:paraId="27C22500" w14:textId="77777777" w:rsidR="00600DE8" w:rsidRPr="00051297" w:rsidRDefault="00600DE8" w:rsidP="00535420">
      <w:pPr>
        <w:ind w:firstLine="0"/>
        <w:rPr>
          <w:sz w:val="20"/>
          <w:szCs w:val="20"/>
        </w:rPr>
      </w:pPr>
      <w:r>
        <w:rPr>
          <w:b/>
          <w:sz w:val="20"/>
          <w:szCs w:val="20"/>
        </w:rPr>
        <w:t xml:space="preserve">Sözleşme konusu iş: </w:t>
      </w:r>
      <w:r>
        <w:rPr>
          <w:sz w:val="20"/>
          <w:szCs w:val="20"/>
        </w:rPr>
        <w:t>Yüklenici tarafından sözleşme altında yerine getirilecek mal temini, hizmet ve yapım işleri ile ilgili faaliyetler.</w:t>
      </w:r>
    </w:p>
    <w:p w14:paraId="5E1238A1" w14:textId="77777777" w:rsidR="00600DE8" w:rsidRPr="00051297" w:rsidRDefault="00600DE8" w:rsidP="00535420">
      <w:pPr>
        <w:ind w:firstLine="0"/>
        <w:rPr>
          <w:sz w:val="20"/>
          <w:szCs w:val="20"/>
        </w:rPr>
      </w:pPr>
      <w:r>
        <w:rPr>
          <w:b/>
          <w:sz w:val="20"/>
          <w:szCs w:val="20"/>
        </w:rPr>
        <w:t>İş tanımı (Teknik Şartname):</w:t>
      </w:r>
      <w:r>
        <w:rPr>
          <w:sz w:val="20"/>
          <w:szCs w:val="20"/>
        </w:rPr>
        <w:t xml:space="preserve"> Sözleşme</w:t>
      </w:r>
      <w:r>
        <w:rPr>
          <w:b/>
          <w:sz w:val="20"/>
          <w:szCs w:val="20"/>
        </w:rPr>
        <w:t xml:space="preserve"> </w:t>
      </w:r>
      <w:r>
        <w:rPr>
          <w:sz w:val="20"/>
          <w:szCs w:val="20"/>
        </w:rPr>
        <w:t>makamı tarafından hazırlanan ve ekte sunulan, sözleşme konusu işlerin yerine getirilmesine ilişkin şartları, gerekleri ve/veya hedefleri tanımlayan, uygun veya ilgili bulunan durumlarda yüklenicinin kullanacağı yöntemleri ve kaynakları ve/veya ulaşacağı sonuçları belirten doküman.</w:t>
      </w:r>
    </w:p>
    <w:p w14:paraId="7C136B33" w14:textId="77777777" w:rsidR="00600DE8" w:rsidRPr="00051297" w:rsidRDefault="00600DE8" w:rsidP="00535420">
      <w:pPr>
        <w:ind w:firstLine="0"/>
        <w:rPr>
          <w:sz w:val="20"/>
          <w:szCs w:val="20"/>
        </w:rPr>
      </w:pPr>
      <w:r>
        <w:rPr>
          <w:sz w:val="20"/>
          <w:szCs w:val="20"/>
        </w:rPr>
        <w:t>(2) Sözleşmedeki sürelerde son günün tatil gününe rastlaması halinde, süre takip eden iş gününe kadar uzar.</w:t>
      </w:r>
    </w:p>
    <w:p w14:paraId="10048741" w14:textId="77777777" w:rsidR="00600DE8" w:rsidRPr="00051297" w:rsidRDefault="00600DE8" w:rsidP="00535420">
      <w:pPr>
        <w:ind w:firstLine="0"/>
        <w:rPr>
          <w:sz w:val="20"/>
          <w:szCs w:val="20"/>
        </w:rPr>
      </w:pPr>
      <w:r>
        <w:rPr>
          <w:sz w:val="20"/>
          <w:szCs w:val="20"/>
        </w:rPr>
        <w:t xml:space="preserve">(3) Metnin içeriğinin ve bağlamının imkân verdiği durumlarda tekil sözcüklerin çoğul anlamı, çoğul sözcüklerin de tekil anlamı kapsadığı addedilecektir. </w:t>
      </w:r>
    </w:p>
    <w:p w14:paraId="18C588AE" w14:textId="77777777" w:rsidR="00600DE8" w:rsidRPr="00051297" w:rsidRDefault="00600DE8" w:rsidP="00535420">
      <w:pPr>
        <w:ind w:firstLine="0"/>
        <w:rPr>
          <w:sz w:val="20"/>
          <w:szCs w:val="20"/>
        </w:rPr>
      </w:pPr>
      <w:r>
        <w:rPr>
          <w:sz w:val="20"/>
          <w:szCs w:val="20"/>
        </w:rPr>
        <w:t>(4) Kişileri veya tarafları belirten sözcüklerin firmaları, şirketleri ve tüzel kişiliğe sahip bütün kuruluşları içerdiği addedilecektir.</w:t>
      </w:r>
    </w:p>
    <w:p w14:paraId="6D193A4C"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Pr>
          <w:b/>
          <w:sz w:val="20"/>
          <w:szCs w:val="20"/>
        </w:rPr>
        <w:t>Bildirimler ve yazılı haberleşmeler</w:t>
      </w:r>
    </w:p>
    <w:p w14:paraId="7BDE738F" w14:textId="77777777" w:rsidR="00600DE8" w:rsidRPr="00051297" w:rsidRDefault="00600DE8" w:rsidP="00535420">
      <w:pPr>
        <w:ind w:firstLine="0"/>
        <w:rPr>
          <w:sz w:val="20"/>
          <w:szCs w:val="20"/>
        </w:rPr>
      </w:pPr>
      <w:r>
        <w:rPr>
          <w:sz w:val="20"/>
          <w:szCs w:val="20"/>
        </w:rPr>
        <w:t xml:space="preserve">(1) Yazılı bir haberleşme belgesinin alınması için belirlenmiş bir son tarihin bulunduğu durumlarda, gönderici söz konusu yazılı haberleşme belgesinin alındığının karşı tarafça teyit edilmesini istemelidir. Bununla birlikte, gönderici her durumda yazılı iletişim belgesinin zamanında alınmasını sağlamak için gerekli bütün tedbirleri önceden almalıdır. </w:t>
      </w:r>
    </w:p>
    <w:p w14:paraId="20044231" w14:textId="77777777" w:rsidR="00600DE8" w:rsidRDefault="00600DE8" w:rsidP="00535420">
      <w:pPr>
        <w:ind w:firstLine="0"/>
        <w:rPr>
          <w:sz w:val="20"/>
          <w:szCs w:val="20"/>
        </w:rPr>
      </w:pPr>
      <w:r>
        <w:rPr>
          <w:sz w:val="20"/>
          <w:szCs w:val="20"/>
        </w:rPr>
        <w:t>(2) Sözleşme gereğince herhangi bir kişi tarafından iletilecek bütün bildirimler, kabuller/rızalar, onaylar, belgeler veya kararlar aksi belirtilmedikçe yazılı olacak ve bunların iletilmesi makul sebepler olmadıkça geciktirilmeyecek veya iletilmelerinden kaçınılmayacak, bütün sözlü talimatlar yazılı olarak teyit edilecektir.</w:t>
      </w:r>
    </w:p>
    <w:p w14:paraId="7357EC57" w14:textId="77777777" w:rsidR="00600DE8" w:rsidRPr="00051297" w:rsidRDefault="00600DE8" w:rsidP="00E4672B">
      <w:pPr>
        <w:numPr>
          <w:ilvl w:val="0"/>
          <w:numId w:val="24"/>
        </w:numPr>
        <w:overflowPunct w:val="0"/>
        <w:autoSpaceDE w:val="0"/>
        <w:autoSpaceDN w:val="0"/>
        <w:adjustRightInd w:val="0"/>
        <w:textAlignment w:val="baseline"/>
        <w:rPr>
          <w:sz w:val="20"/>
          <w:szCs w:val="20"/>
          <w:u w:val="single"/>
        </w:rPr>
      </w:pPr>
      <w:r>
        <w:rPr>
          <w:b/>
          <w:sz w:val="20"/>
          <w:szCs w:val="20"/>
        </w:rPr>
        <w:t>Sözleşmeye davet</w:t>
      </w:r>
      <w:r>
        <w:rPr>
          <w:b/>
          <w:sz w:val="20"/>
          <w:szCs w:val="20"/>
        </w:rPr>
        <w:tab/>
      </w:r>
    </w:p>
    <w:p w14:paraId="0F12AA8A" w14:textId="77777777" w:rsidR="00600DE8" w:rsidRPr="00051297" w:rsidRDefault="00600DE8" w:rsidP="00535420">
      <w:pPr>
        <w:pStyle w:val="GvdeMetniGirintisi3"/>
        <w:ind w:left="0" w:firstLine="0"/>
        <w:rPr>
          <w:sz w:val="20"/>
          <w:szCs w:val="20"/>
        </w:rPr>
      </w:pPr>
      <w:r>
        <w:rPr>
          <w:sz w:val="20"/>
          <w:szCs w:val="20"/>
        </w:rPr>
        <w:t>(1) İhale üzerinde kalan istekli yazılı olarak sözleşme imzalamaya davet edilecektir. Yazının postaya verilmesini takip eden yedinci (7.) gün kararın istekliye tebliğ tarihi sayılacaktır. Bu bildirim isteklinin imzası alınmak suretiyle sözleşme makamı adresinde de tebliğ edilebilir.</w:t>
      </w:r>
    </w:p>
    <w:p w14:paraId="5A251705" w14:textId="77777777" w:rsidR="00600DE8" w:rsidRPr="00051297" w:rsidRDefault="00600DE8" w:rsidP="00ED6889">
      <w:pPr>
        <w:tabs>
          <w:tab w:val="left" w:pos="0"/>
        </w:tabs>
        <w:ind w:firstLine="0"/>
        <w:rPr>
          <w:sz w:val="20"/>
          <w:szCs w:val="20"/>
        </w:rPr>
      </w:pPr>
      <w:r>
        <w:rPr>
          <w:sz w:val="20"/>
          <w:szCs w:val="20"/>
        </w:rPr>
        <w:t>(2) İsteklinin, bu davetin tebliğ tarihini izleyen beş (5) gün içinde kesin teminatı vererek (kesin teminat istenen işlerde) sözleşmeyi imzalaması şarttır.</w:t>
      </w:r>
    </w:p>
    <w:p w14:paraId="5BF0FF12"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Pr>
          <w:b/>
          <w:sz w:val="20"/>
          <w:szCs w:val="20"/>
        </w:rPr>
        <w:t>İhalenin sözleşmeye bağlanması</w:t>
      </w:r>
    </w:p>
    <w:p w14:paraId="477630BA" w14:textId="77777777" w:rsidR="00600DE8" w:rsidRPr="00051297" w:rsidRDefault="00600DE8" w:rsidP="00535420">
      <w:pPr>
        <w:pStyle w:val="GvdeMetni2"/>
        <w:tabs>
          <w:tab w:val="left" w:pos="0"/>
        </w:tabs>
        <w:spacing w:line="240" w:lineRule="auto"/>
        <w:ind w:firstLine="0"/>
        <w:rPr>
          <w:rFonts w:ascii="Times New Roman" w:hAnsi="Times New Roman"/>
          <w:sz w:val="20"/>
          <w:lang w:val="tr-TR"/>
        </w:rPr>
      </w:pPr>
      <w:r>
        <w:rPr>
          <w:rFonts w:ascii="Times New Roman" w:hAnsi="Times New Roman"/>
          <w:sz w:val="20"/>
          <w:lang w:val="tr-TR"/>
        </w:rPr>
        <w:t>(1) Sözleşme makamı tarafından ihale dosyasında yer alan şartlara uygun olarak hazırlanan sözleşme, sözleşme makamı adına yetkili kişi ve yüklenici tarafından imzalanır. Yüklenicinin ortak girişim olması halinde, sözleşme ortak girişimin bütün ortakları tarafından imzalanır.</w:t>
      </w:r>
    </w:p>
    <w:p w14:paraId="1C382B96"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Pr>
          <w:b/>
          <w:sz w:val="20"/>
          <w:szCs w:val="20"/>
        </w:rPr>
        <w:t>Sözleşme yapılmasında isteklinin görev ve sorumluluğu</w:t>
      </w:r>
    </w:p>
    <w:p w14:paraId="31ECCF11" w14:textId="77777777" w:rsidR="00600DE8" w:rsidRPr="00051297" w:rsidRDefault="00600DE8" w:rsidP="00535420">
      <w:pPr>
        <w:pStyle w:val="GvdeMetni2"/>
        <w:tabs>
          <w:tab w:val="left" w:pos="0"/>
        </w:tabs>
        <w:spacing w:line="240" w:lineRule="auto"/>
        <w:ind w:firstLine="0"/>
        <w:rPr>
          <w:rFonts w:ascii="Times New Roman" w:hAnsi="Times New Roman"/>
          <w:sz w:val="20"/>
          <w:lang w:val="tr-TR"/>
        </w:rPr>
      </w:pPr>
      <w:r>
        <w:rPr>
          <w:rFonts w:ascii="Times New Roman" w:hAnsi="Times New Roman"/>
          <w:sz w:val="20"/>
          <w:lang w:val="tr-TR"/>
        </w:rPr>
        <w:t>(1</w:t>
      </w:r>
      <w:r>
        <w:rPr>
          <w:sz w:val="20"/>
          <w:lang w:val="tr-TR"/>
        </w:rPr>
        <w:t xml:space="preserve">) </w:t>
      </w:r>
      <w:r>
        <w:rPr>
          <w:rFonts w:ascii="Times New Roman" w:hAnsi="Times New Roman"/>
          <w:sz w:val="20"/>
          <w:lang w:val="tr-TR"/>
        </w:rPr>
        <w:t>İhale üzerinde kalan istekli, ihale tarihi itibarıyla İsteklilere Talimatların 9 uncu maddesinin (a), (b), (c), (d), (e) ve (g) bentlerinde sayılan durumlarda olmadığına dair belgeleri ve kesin teminatı süre</w:t>
      </w:r>
      <w:r>
        <w:rPr>
          <w:sz w:val="20"/>
          <w:lang w:val="tr-TR"/>
        </w:rPr>
        <w:t>si</w:t>
      </w:r>
      <w:r>
        <w:rPr>
          <w:rFonts w:ascii="Times New Roman" w:hAnsi="Times New Roman"/>
          <w:sz w:val="20"/>
          <w:lang w:val="tr-TR"/>
        </w:rPr>
        <w:t xml:space="preserve"> içinde vererek sözleşmeyi imzalamak zorundadır. Sözleşme imzalandıktan hemen sonra geçici teminat iade edilecektir.</w:t>
      </w:r>
    </w:p>
    <w:p w14:paraId="64D09424" w14:textId="77777777" w:rsidR="00600DE8" w:rsidRPr="00051297" w:rsidRDefault="00600DE8" w:rsidP="00535420">
      <w:pPr>
        <w:pStyle w:val="GvdeMetni2"/>
        <w:tabs>
          <w:tab w:val="left" w:pos="0"/>
        </w:tabs>
        <w:spacing w:line="240" w:lineRule="auto"/>
        <w:ind w:firstLine="0"/>
        <w:rPr>
          <w:rFonts w:ascii="Times New Roman" w:hAnsi="Times New Roman"/>
          <w:sz w:val="20"/>
          <w:lang w:val="tr-TR"/>
        </w:rPr>
      </w:pPr>
      <w:r>
        <w:rPr>
          <w:rFonts w:ascii="Times New Roman" w:hAnsi="Times New Roman"/>
          <w:sz w:val="20"/>
          <w:lang w:val="tr-TR"/>
        </w:rPr>
        <w:t xml:space="preserve">(2) Yabancı istekliler, ihale tarihi itibarıyla İsteklilere Talimatların 9 uncu maddesinin (a), (b), (c), (d), (e) ve (g) bentlerinde sayılan durumlarda olmadığına dair belgelerden, kendi ülkelerindeki mevzuat uyarınca dengi olan belgeleri sunacaklardır. Bu belgelerin, isteklinin tabi olduğu mevzuat çerçevesinde denginin bulunmaması ya da düzenlenmesinin mümkün olmaması halinde bu duruma ilişkin yazılı beyanlarını vereceklerdir. </w:t>
      </w:r>
    </w:p>
    <w:p w14:paraId="30D02888" w14:textId="77777777" w:rsidR="00600DE8" w:rsidRPr="00051297" w:rsidRDefault="00600DE8" w:rsidP="00535420">
      <w:pPr>
        <w:tabs>
          <w:tab w:val="left" w:pos="567"/>
        </w:tabs>
        <w:ind w:firstLine="0"/>
        <w:rPr>
          <w:sz w:val="20"/>
          <w:szCs w:val="20"/>
        </w:rPr>
      </w:pPr>
      <w:r>
        <w:rPr>
          <w:sz w:val="20"/>
          <w:szCs w:val="20"/>
        </w:rPr>
        <w:t>(3) Bu zorunluluklara uyulmadığı takdirde, protesto çekmeye ve hüküm almaya gerek kalmaksızın ihale üzerinde kalan isteklinin geçici teminatı sözleşme makamı yararına gelir kaydedilir ve ihale kararı iptal edilir.</w:t>
      </w:r>
    </w:p>
    <w:p w14:paraId="3CAFC21F" w14:textId="77777777" w:rsidR="00600DE8" w:rsidRPr="00051297" w:rsidRDefault="00600DE8" w:rsidP="00535420">
      <w:pPr>
        <w:tabs>
          <w:tab w:val="left" w:pos="567"/>
        </w:tabs>
        <w:ind w:firstLine="0"/>
        <w:rPr>
          <w:sz w:val="20"/>
          <w:szCs w:val="20"/>
        </w:rPr>
      </w:pPr>
      <w:r>
        <w:rPr>
          <w:sz w:val="20"/>
          <w:szCs w:val="20"/>
        </w:rPr>
        <w:t xml:space="preserve">(4) Ayrıca üzerine ihale yapıldığı halde mücbir sebep halleri dışında usulüne göre sözleşme yapmayan istekli, sözleşme makamının ve kalkınma ajanslarının gerçekleştireceği diğer ihalelere katılmaktan üç yıl süreyle yasaklanır. </w:t>
      </w:r>
    </w:p>
    <w:p w14:paraId="3DB6FB80" w14:textId="77777777" w:rsidR="00600DE8" w:rsidRPr="00051297" w:rsidRDefault="00600DE8" w:rsidP="00535420">
      <w:pPr>
        <w:tabs>
          <w:tab w:val="left" w:pos="567"/>
        </w:tabs>
        <w:ind w:firstLine="0"/>
        <w:rPr>
          <w:sz w:val="20"/>
          <w:szCs w:val="20"/>
          <w14:shadow w14:blurRad="50800" w14:dist="38100" w14:dir="2700000" w14:sx="100000" w14:sy="100000" w14:kx="0" w14:ky="0" w14:algn="tl">
            <w14:srgbClr w14:val="000000">
              <w14:alpha w14:val="60000"/>
            </w14:srgbClr>
          </w14:shadow>
        </w:rPr>
      </w:pPr>
      <w:r>
        <w:rPr>
          <w:sz w:val="20"/>
          <w:szCs w:val="20"/>
        </w:rPr>
        <w:t>(5) Yüklenici, işleri gereken özen ve ihtimamı göstererek planlayacak, projelendirecek (sözleşmede öngörüldüğü şekilde), yürütecek, tamamlayacak ve işlerde olabilecek kusurları sözleşme hükümlerine uygun olarak giderecektir. Yüklenici, bu sorumluluklarının yerine getirilmesi için ister kalıcı ister geçici nitelikte olsun, gereken bütün denetim, muayene ve testleri yaptıracak ve işçilik, malzeme, tesis, ekipman vb. temin edecektir.</w:t>
      </w:r>
    </w:p>
    <w:p w14:paraId="2FDB27FB" w14:textId="77777777" w:rsidR="00600DE8" w:rsidRPr="00051297" w:rsidRDefault="00600DE8" w:rsidP="00535420">
      <w:pPr>
        <w:tabs>
          <w:tab w:val="left" w:pos="567"/>
        </w:tabs>
        <w:ind w:firstLine="0"/>
        <w:rPr>
          <w:sz w:val="20"/>
          <w:szCs w:val="20"/>
        </w:rPr>
      </w:pPr>
      <w:r>
        <w:rPr>
          <w:sz w:val="20"/>
          <w:szCs w:val="20"/>
        </w:rPr>
        <w:t>(6) Yüklenici, işin görülmesi sırasında ilgili mevzuatın izin vermediği insan ve çevre sağlığına zarar verici nitelikte malzeme kullanamaz veya yöntem uygulayamaz. İlgili mevzuatın izin verdiği malzeme ve yöntemler ise, öngörülmüş tedbirler alınarak ve usulüne uygun şekilde kullanılabilir. Bu yükümlülüklerin ihlal edilmesi halinde yüklenici, sözleşme makamının ve üçüncü şahısların tüm zararlarını karşılamak zorundadır.</w:t>
      </w:r>
    </w:p>
    <w:p w14:paraId="059990CB"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Pr>
          <w:b/>
          <w:sz w:val="20"/>
          <w:szCs w:val="20"/>
        </w:rPr>
        <w:t>Sözleşme yapılmasında sözleşme makamının görev ve sorumluluğu</w:t>
      </w:r>
      <w:r>
        <w:rPr>
          <w:b/>
          <w:sz w:val="20"/>
          <w:szCs w:val="20"/>
        </w:rPr>
        <w:tab/>
      </w:r>
    </w:p>
    <w:p w14:paraId="6F546F98" w14:textId="77777777" w:rsidR="00600DE8" w:rsidRPr="00051297" w:rsidRDefault="00600DE8" w:rsidP="00535420">
      <w:pPr>
        <w:pStyle w:val="GvdeMetni2"/>
        <w:tabs>
          <w:tab w:val="left" w:pos="0"/>
        </w:tabs>
        <w:spacing w:line="240" w:lineRule="auto"/>
        <w:ind w:firstLine="0"/>
        <w:rPr>
          <w:rFonts w:ascii="Times New Roman" w:hAnsi="Times New Roman"/>
          <w:sz w:val="20"/>
          <w:lang w:val="tr-TR"/>
        </w:rPr>
      </w:pPr>
      <w:r>
        <w:rPr>
          <w:rFonts w:ascii="Times New Roman" w:hAnsi="Times New Roman"/>
          <w:sz w:val="20"/>
          <w:lang w:val="tr-TR"/>
        </w:rPr>
        <w:t>(1) Sözleşme makamının sözleşme yapılması konusunda yükümlülüğünü yerine getirmemesi halinde istekli, 3. maddede yer alan sürenin bitmesini izleyen günden itibaren en geç beş (5) gün içinde, on (10) gün süreli bir noter ihbarnamesi ile durumu sözleşme makamına ve ilgili kalkınma ajansına bildirmek şartıyla, taahhüdünden vazgeçebilir.</w:t>
      </w:r>
    </w:p>
    <w:p w14:paraId="154A0EBC" w14:textId="77777777" w:rsidR="00600DE8" w:rsidRPr="00051297" w:rsidRDefault="00600DE8" w:rsidP="00535420">
      <w:pPr>
        <w:tabs>
          <w:tab w:val="left" w:pos="0"/>
        </w:tabs>
        <w:ind w:firstLine="0"/>
        <w:rPr>
          <w:sz w:val="20"/>
          <w:szCs w:val="20"/>
        </w:rPr>
      </w:pPr>
      <w:r>
        <w:rPr>
          <w:sz w:val="20"/>
          <w:szCs w:val="20"/>
        </w:rPr>
        <w:t>(2) Bu takdirde geçici teminatı geri verilir.</w:t>
      </w:r>
    </w:p>
    <w:p w14:paraId="55240728" w14:textId="77777777" w:rsidR="00600DE8" w:rsidRPr="005A43AD" w:rsidRDefault="00600DE8" w:rsidP="00E4672B">
      <w:pPr>
        <w:numPr>
          <w:ilvl w:val="0"/>
          <w:numId w:val="24"/>
        </w:numPr>
        <w:overflowPunct w:val="0"/>
        <w:autoSpaceDE w:val="0"/>
        <w:autoSpaceDN w:val="0"/>
        <w:adjustRightInd w:val="0"/>
        <w:textAlignment w:val="baseline"/>
        <w:rPr>
          <w:b/>
          <w:sz w:val="20"/>
          <w:szCs w:val="20"/>
        </w:rPr>
      </w:pPr>
      <w:r>
        <w:rPr>
          <w:b/>
          <w:sz w:val="20"/>
          <w:szCs w:val="20"/>
        </w:rPr>
        <w:t>Sözleşmenin devri, alt sözleşme</w:t>
      </w:r>
    </w:p>
    <w:p w14:paraId="62336099" w14:textId="77777777" w:rsidR="00600DE8" w:rsidRPr="00051297" w:rsidRDefault="00600DE8" w:rsidP="00535420">
      <w:pPr>
        <w:ind w:firstLine="0"/>
        <w:rPr>
          <w:sz w:val="20"/>
          <w:szCs w:val="20"/>
        </w:rPr>
      </w:pPr>
      <w:r>
        <w:rPr>
          <w:sz w:val="20"/>
          <w:szCs w:val="20"/>
        </w:rPr>
        <w:t>Yüklenici, hizmetlerin yerine getirilmesini üçüncü bir şahsa/tarafa vermek üzere sözleşmeyi devredemez, alt sözleşme (taşeron sözleşmesi) yapamaz. Sözleşmenin devri, taşerona verilmesi sözleşmenin ihlali olarak addedilecektir. Yapım işlerine ilişkin hükümler saklıdır.</w:t>
      </w:r>
    </w:p>
    <w:p w14:paraId="680DA9F7" w14:textId="77777777" w:rsidR="00600DE8" w:rsidRPr="00051297" w:rsidRDefault="00600DE8" w:rsidP="00600DE8">
      <w:pPr>
        <w:jc w:val="center"/>
        <w:rPr>
          <w:b/>
          <w:sz w:val="20"/>
          <w:szCs w:val="20"/>
        </w:rPr>
      </w:pPr>
      <w:r>
        <w:rPr>
          <w:b/>
          <w:sz w:val="20"/>
          <w:szCs w:val="20"/>
        </w:rPr>
        <w:t>SÖZLEŞME MAKAMININ YÜKÜMLÜLÜKLERİ</w:t>
      </w:r>
    </w:p>
    <w:p w14:paraId="6F3E6782"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Pr>
          <w:b/>
          <w:sz w:val="20"/>
          <w:szCs w:val="20"/>
        </w:rPr>
        <w:t>Bilgi/doküman temini</w:t>
      </w:r>
    </w:p>
    <w:p w14:paraId="4815CCF4" w14:textId="77777777" w:rsidR="00600DE8" w:rsidRPr="00051297" w:rsidRDefault="00600DE8" w:rsidP="006E1A14">
      <w:pPr>
        <w:tabs>
          <w:tab w:val="left" w:pos="0"/>
        </w:tabs>
        <w:ind w:firstLine="0"/>
        <w:rPr>
          <w:sz w:val="20"/>
          <w:szCs w:val="20"/>
        </w:rPr>
      </w:pPr>
      <w:r>
        <w:rPr>
          <w:sz w:val="20"/>
          <w:szCs w:val="20"/>
        </w:rPr>
        <w:t>(1) Sözleşme makamı sözleşmenin yürütülmesiyle ilgili olabilecek her türlü bilgi ve/veya dokümanı derhal yükleniciye temin edecektir. Bu dokümanlar sözleşmenin sonunda sözleşme makamına iade edilecektir.</w:t>
      </w:r>
    </w:p>
    <w:p w14:paraId="076487AF" w14:textId="77777777" w:rsidR="00600DE8" w:rsidRPr="00051297" w:rsidRDefault="00600DE8" w:rsidP="006E1A14">
      <w:pPr>
        <w:tabs>
          <w:tab w:val="left" w:pos="0"/>
        </w:tabs>
        <w:ind w:firstLine="0"/>
        <w:rPr>
          <w:sz w:val="20"/>
          <w:szCs w:val="20"/>
        </w:rPr>
      </w:pPr>
      <w:r>
        <w:rPr>
          <w:sz w:val="20"/>
          <w:szCs w:val="20"/>
        </w:rPr>
        <w:t xml:space="preserve">(2) Sözleşme makamı, sözleşmenin başarıyla yürütülmesi bakımından yüklenicinin makul olarak talep edebileceği bilgileri ona temin etmek için Yüklenici ile mümkün olduğu ölçüde iş birliği yapacaktır. </w:t>
      </w:r>
    </w:p>
    <w:p w14:paraId="36B5EC4A" w14:textId="77777777" w:rsidR="00600DE8" w:rsidRPr="00051297" w:rsidRDefault="00600DE8" w:rsidP="006E1A14">
      <w:pPr>
        <w:tabs>
          <w:tab w:val="left" w:pos="0"/>
        </w:tabs>
        <w:ind w:firstLine="0"/>
        <w:rPr>
          <w:sz w:val="20"/>
          <w:szCs w:val="20"/>
        </w:rPr>
      </w:pPr>
      <w:r>
        <w:rPr>
          <w:sz w:val="20"/>
          <w:szCs w:val="20"/>
        </w:rPr>
        <w:t>(3) Sözleşme makamı, sözleşmenin şaibeden uzak, etkin ve saydam işleyebilmesi için gerekli her türlü belgenin temin edilmesini istemeye yetkilidir ve aynı zamanda gerekli girişimlerde bulunmakla yükümlüdür.</w:t>
      </w:r>
    </w:p>
    <w:p w14:paraId="7C3690B2" w14:textId="77777777" w:rsidR="00600DE8" w:rsidRPr="00051297" w:rsidRDefault="00600DE8" w:rsidP="00600DE8">
      <w:pPr>
        <w:rPr>
          <w:sz w:val="20"/>
          <w:szCs w:val="20"/>
        </w:rPr>
      </w:pPr>
    </w:p>
    <w:p w14:paraId="5459F73F" w14:textId="77777777" w:rsidR="00600DE8" w:rsidRPr="00051297" w:rsidRDefault="00600DE8" w:rsidP="00600DE8">
      <w:pPr>
        <w:ind w:left="702" w:hanging="645"/>
        <w:jc w:val="center"/>
        <w:rPr>
          <w:b/>
          <w:sz w:val="20"/>
          <w:szCs w:val="20"/>
        </w:rPr>
      </w:pPr>
      <w:r>
        <w:rPr>
          <w:b/>
          <w:sz w:val="20"/>
          <w:szCs w:val="20"/>
        </w:rPr>
        <w:t>YÜKLENİCİNİN YÜKÜMLÜLÜKLERİ</w:t>
      </w:r>
    </w:p>
    <w:p w14:paraId="1A6F0C06"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Pr>
          <w:b/>
          <w:sz w:val="20"/>
          <w:szCs w:val="20"/>
        </w:rPr>
        <w:t>Genel yükümlülükler</w:t>
      </w:r>
    </w:p>
    <w:p w14:paraId="312CF761" w14:textId="77777777" w:rsidR="00600DE8" w:rsidRPr="00051297" w:rsidRDefault="00600DE8" w:rsidP="006E1A14">
      <w:pPr>
        <w:tabs>
          <w:tab w:val="left" w:pos="0"/>
        </w:tabs>
        <w:ind w:firstLine="0"/>
        <w:rPr>
          <w:sz w:val="20"/>
          <w:szCs w:val="20"/>
        </w:rPr>
      </w:pPr>
      <w:r>
        <w:rPr>
          <w:sz w:val="20"/>
          <w:szCs w:val="20"/>
        </w:rPr>
        <w:t xml:space="preserve">(1) Yüklenici, yürürlükteki mevzuata ve karşılıklı akdedilen sözleşmeye uygun olarak işi yürütecektir. Yüklenici, faaliyetleri veya mevcut düzenlemelere aykırı davranışları ve faaliyetleri nedeniyle doğabilecek taleplerin ve müeyyidelerin tek sorumlusu olmayı peşinen kabul eder. </w:t>
      </w:r>
    </w:p>
    <w:p w14:paraId="251B1CBB" w14:textId="77777777" w:rsidR="00600DE8" w:rsidRPr="00051297" w:rsidRDefault="00600DE8" w:rsidP="006E1A14">
      <w:pPr>
        <w:tabs>
          <w:tab w:val="left" w:pos="0"/>
        </w:tabs>
        <w:ind w:firstLine="0"/>
        <w:rPr>
          <w:sz w:val="20"/>
          <w:szCs w:val="20"/>
        </w:rPr>
      </w:pPr>
      <w:r>
        <w:rPr>
          <w:sz w:val="20"/>
          <w:szCs w:val="20"/>
        </w:rPr>
        <w:t>(2) Yüklenici sözleşmenin yürütülmesiyle ilgili olabilecek her türlü bilgi ve/veya dokümanı derhal sözleşme makamına temin edecektir. Bu dokümanlar sözleşmenin sonunda yükleniciye iade edilecektir. Sözleşme makamının talep etmesi halinde söz konusu belgenin bir örneği ücretsiz olarak temin edilecektir. Sözleşme konusu işin yürütülmesi süresince kat edilen aşamalar ve detaylar sözleşme makamına en kısa zamanda bildirilecektir.</w:t>
      </w:r>
    </w:p>
    <w:p w14:paraId="1C29F945" w14:textId="77777777" w:rsidR="00600DE8" w:rsidRPr="00051297" w:rsidRDefault="00600DE8" w:rsidP="006E1A14">
      <w:pPr>
        <w:tabs>
          <w:tab w:val="left" w:pos="0"/>
        </w:tabs>
        <w:ind w:firstLine="0"/>
        <w:rPr>
          <w:sz w:val="20"/>
          <w:szCs w:val="20"/>
        </w:rPr>
      </w:pPr>
      <w:r>
        <w:rPr>
          <w:sz w:val="20"/>
          <w:szCs w:val="20"/>
        </w:rPr>
        <w:t xml:space="preserve">(3) Yüklenici, yürürlükte bulunan bütün yasa ve yönetmeliklerin gereklerini yerine getirecek ve kendi personelinin, sorumlu olduğu kişilerin ve yerel çalışanlarının da bu yasa ve yönetmeliklere uymasını sağlayacaktır. Yüklenici, kendisinin, çalışanlarının ve sorumlu olduğu kişilerin söz konusu yasa ve yönetmelikleri ihlal etmesi nedeniyle ortaya çıkacak her türlü talep, soruşturma, kovuşturma ve dava karşısında sözleşme makamının zarar görmeyeceğine peşinen kefil olacaktır. </w:t>
      </w:r>
    </w:p>
    <w:p w14:paraId="114C7C8C" w14:textId="77777777" w:rsidR="00600DE8" w:rsidRPr="00051297" w:rsidRDefault="00600DE8" w:rsidP="006E1A14">
      <w:pPr>
        <w:ind w:firstLine="0"/>
        <w:rPr>
          <w:sz w:val="20"/>
          <w:szCs w:val="20"/>
        </w:rPr>
      </w:pPr>
      <w:r>
        <w:rPr>
          <w:sz w:val="20"/>
          <w:szCs w:val="20"/>
        </w:rPr>
        <w:t>(4) Yüklenici sözleşmeye konu işi azami özen, dikkat ve ihtimamı göstererek ve en iyi mesleki uygulamalara ve teamüllere riayet ederek gerçekleştirecektir.</w:t>
      </w:r>
    </w:p>
    <w:p w14:paraId="3E52CE57" w14:textId="77777777" w:rsidR="00600DE8" w:rsidRPr="00051297" w:rsidRDefault="00600DE8" w:rsidP="006E1A14">
      <w:pPr>
        <w:tabs>
          <w:tab w:val="left" w:pos="0"/>
        </w:tabs>
        <w:ind w:firstLine="0"/>
        <w:rPr>
          <w:rFonts w:cs="Arial"/>
          <w:sz w:val="20"/>
          <w:szCs w:val="20"/>
        </w:rPr>
      </w:pPr>
      <w:r>
        <w:rPr>
          <w:sz w:val="20"/>
          <w:szCs w:val="20"/>
        </w:rPr>
        <w:t xml:space="preserve">(5) Yapım işlerinde geçerli olmak üzere, sözleşmeye konu işin </w:t>
      </w:r>
      <w:r>
        <w:rPr>
          <w:rFonts w:cs="Arial"/>
          <w:sz w:val="20"/>
          <w:szCs w:val="20"/>
        </w:rPr>
        <w:t xml:space="preserve">yürütülmesi süresince, yüklenici, deneyimli bir yüklenici tarafından önceden öngörülemeyecek fiziksel durumlar veya yapay engellerle karşılaşırsa ve ek maliyetlerin gerekeceği ve/veya sözleşmenin uygulanma döneminin uzayacağı sonucu ortaya çıkarsa, yüklenici süre uzatımı ve ek ödeme için taleplerle ilgili işbu genel koşullardaki maddelere uygun olarak sözleşme makamını bilgilendirilecektir. Engelin şiddetine göre taraflar gerekli tedbirleri gecikmeksizin almak, değişikliği yapmak veya sözleşmenin feshine gitmek hususunda karara varırlar. </w:t>
      </w:r>
    </w:p>
    <w:p w14:paraId="09C2C463" w14:textId="77777777" w:rsidR="00600DE8" w:rsidRPr="00051297" w:rsidRDefault="00600DE8" w:rsidP="006E1A14">
      <w:pPr>
        <w:tabs>
          <w:tab w:val="left" w:pos="0"/>
        </w:tabs>
        <w:ind w:firstLine="0"/>
        <w:rPr>
          <w:sz w:val="20"/>
          <w:szCs w:val="20"/>
        </w:rPr>
      </w:pPr>
      <w:r>
        <w:rPr>
          <w:rFonts w:cs="Arial"/>
          <w:sz w:val="20"/>
          <w:szCs w:val="20"/>
        </w:rPr>
        <w:t xml:space="preserve">(6) </w:t>
      </w:r>
      <w:r>
        <w:rPr>
          <w:sz w:val="20"/>
          <w:szCs w:val="20"/>
        </w:rPr>
        <w:t>Verilen teklifin sözleşmeye konu iş için gereken tüm standart araştırmaların yapılarak verildiği kabul edilir.</w:t>
      </w:r>
    </w:p>
    <w:p w14:paraId="0FF4C935" w14:textId="77777777" w:rsidR="00600DE8" w:rsidRPr="00051297" w:rsidRDefault="00600DE8" w:rsidP="006E1A14">
      <w:pPr>
        <w:tabs>
          <w:tab w:val="left" w:pos="0"/>
        </w:tabs>
        <w:ind w:firstLine="0"/>
        <w:rPr>
          <w:sz w:val="20"/>
          <w:szCs w:val="20"/>
        </w:rPr>
      </w:pPr>
      <w:r>
        <w:rPr>
          <w:sz w:val="20"/>
          <w:szCs w:val="20"/>
        </w:rPr>
        <w:t>(7) Yüklenici, proje yöneticisinin sözleşmeye konu işin mevzuata ve sözleşme kurallarına uygun olarak yürütüldüğünü tespit edebilmesi ve gereken idari emirleri verebilmesi için sözleşme makamının veya temsilcisinin iş mahalline girişini sağlamakla ve iş mahallinin güvenliğini sağlamakla mükelleftir.</w:t>
      </w:r>
    </w:p>
    <w:p w14:paraId="3CD7B56B" w14:textId="77777777" w:rsidR="00600DE8" w:rsidRPr="00051297" w:rsidRDefault="00600DE8" w:rsidP="006E1A14">
      <w:pPr>
        <w:tabs>
          <w:tab w:val="left" w:pos="0"/>
        </w:tabs>
        <w:ind w:firstLine="0"/>
        <w:rPr>
          <w:sz w:val="20"/>
          <w:szCs w:val="20"/>
        </w:rPr>
      </w:pPr>
      <w:r>
        <w:rPr>
          <w:sz w:val="20"/>
          <w:szCs w:val="20"/>
        </w:rPr>
        <w:t xml:space="preserve">(8) Eğer yüklenici verilen idari talimatın içerdiği şartların proje yöneticisinin yetkilerinin veya sözleşmenin kapsamının dışında olduğu kanaatindeyse, bildirim süresiyle ilgili kısıtlamaları da göz önünde bulundurarak, emri aldığı tarihten itibaren 10 gün içinde bu kanaatini proje yöneticisine bildirecektir. İdari talimatın yerine getirilmesi bu bildirim münasebetiyle askıya alınmayacaktır. </w:t>
      </w:r>
    </w:p>
    <w:p w14:paraId="3A57A86E" w14:textId="77777777" w:rsidR="00600DE8" w:rsidRPr="00051297" w:rsidRDefault="00600DE8" w:rsidP="006E1A14">
      <w:pPr>
        <w:tabs>
          <w:tab w:val="left" w:pos="0"/>
        </w:tabs>
        <w:ind w:firstLine="0"/>
        <w:rPr>
          <w:sz w:val="20"/>
          <w:szCs w:val="20"/>
        </w:rPr>
      </w:pPr>
      <w:r>
        <w:rPr>
          <w:sz w:val="20"/>
          <w:szCs w:val="20"/>
        </w:rPr>
        <w:t>(9) Şayet yüklenici iki veya daha fazla kişinin oluşturduğu bir konsorsiyum ya da ortak girişimden oluşuyorsa, bu kişilerin tümü sözleşme hükümlerini yerine getirmekten müştereken ve müteselsilen sorumlu olacaklardır. Bu sözleşmede öngörülen amaçlar çerçevesinde konsorsiyum ya da ortak girişim adına hareket etmek üzere tayin edilmiş bulunan kişi konsorsiyumu bağlama ve ilzam etme yetkisine sahip olacaktır.</w:t>
      </w:r>
    </w:p>
    <w:p w14:paraId="4FE566A4" w14:textId="77777777" w:rsidR="00600DE8" w:rsidRPr="00051297" w:rsidRDefault="00600DE8" w:rsidP="006E1A14">
      <w:pPr>
        <w:tabs>
          <w:tab w:val="left" w:pos="0"/>
        </w:tabs>
        <w:ind w:firstLine="0"/>
        <w:rPr>
          <w:sz w:val="20"/>
          <w:szCs w:val="20"/>
        </w:rPr>
      </w:pPr>
      <w:r>
        <w:rPr>
          <w:sz w:val="20"/>
          <w:szCs w:val="20"/>
        </w:rPr>
        <w:t>(10) Sözleşme makamının önceden yazılı rızası olmaksızın konsorsiyum ya da ortak girişimin yapı ve bileşiminde yapılacak her türlü değişiklik sözleşmenin ihlali olarak addedilecektir.</w:t>
      </w:r>
    </w:p>
    <w:p w14:paraId="2E9F83E3" w14:textId="77777777" w:rsidR="00600DE8" w:rsidRPr="00051297" w:rsidRDefault="00600DE8" w:rsidP="006E1A14">
      <w:pPr>
        <w:tabs>
          <w:tab w:val="left" w:pos="0"/>
        </w:tabs>
        <w:ind w:firstLine="0"/>
        <w:rPr>
          <w:sz w:val="20"/>
          <w:szCs w:val="20"/>
        </w:rPr>
      </w:pPr>
      <w:r>
        <w:rPr>
          <w:sz w:val="20"/>
          <w:szCs w:val="20"/>
        </w:rPr>
        <w:t>(11) Kalkınma ajansı ile sözleşme makamı arasındaki sözleşme hükümleri uyarınca yüklenici, kalkınma</w:t>
      </w:r>
      <w:r>
        <w:rPr>
          <w:color w:val="000000"/>
          <w:sz w:val="20"/>
          <w:szCs w:val="20"/>
        </w:rPr>
        <w:t xml:space="preserve"> ajansının</w:t>
      </w:r>
      <w:r>
        <w:rPr>
          <w:sz w:val="20"/>
          <w:szCs w:val="20"/>
        </w:rPr>
        <w:t xml:space="preserve"> mali katkısının yeterli ölçüde tanıtım ve reklâmının yapılması için gerekli bütün adımları atacaktır. Bu adımların </w:t>
      </w:r>
      <w:r>
        <w:rPr>
          <w:color w:val="000000"/>
          <w:sz w:val="20"/>
          <w:szCs w:val="20"/>
        </w:rPr>
        <w:t xml:space="preserve">kalkınma ajansı </w:t>
      </w:r>
      <w:r>
        <w:rPr>
          <w:sz w:val="20"/>
          <w:szCs w:val="20"/>
        </w:rPr>
        <w:t>tarafından tanımlanan ve yayımlanan tanınırlık ve görünürlük kurallarına uyması gereklidir.</w:t>
      </w:r>
    </w:p>
    <w:p w14:paraId="38935AEE" w14:textId="77777777" w:rsidR="00600DE8" w:rsidRPr="00051297" w:rsidRDefault="00600DE8" w:rsidP="006E1A14">
      <w:pPr>
        <w:tabs>
          <w:tab w:val="left" w:pos="0"/>
        </w:tabs>
        <w:ind w:firstLine="0"/>
        <w:rPr>
          <w:rFonts w:cs="Arial"/>
          <w:iCs/>
          <w:sz w:val="20"/>
          <w:szCs w:val="20"/>
        </w:rPr>
      </w:pPr>
      <w:r>
        <w:rPr>
          <w:sz w:val="20"/>
          <w:szCs w:val="20"/>
        </w:rPr>
        <w:t xml:space="preserve">(12) </w:t>
      </w:r>
      <w:r>
        <w:rPr>
          <w:rFonts w:cs="Arial"/>
          <w:iCs/>
          <w:sz w:val="20"/>
          <w:szCs w:val="20"/>
        </w:rPr>
        <w:t>Tasarım bileşeni olan sözleşmelerde; yüklenici, yapım işlerinin tasarımını deneyimli tasarımcılardan yararlanarak, sözleşme makamı tarafından belirlenen kriterlere uygun olarak yürütecek ve bu işlemlerin sorumluluğunu üstlenecektir. Özel koşullar ve teknik şartname hükümleriyle uyumlu olarak gerekli teknik dokümanları hazırlamak zorundadır. Bu dokümanlar özel koşullara uygun olarak onay için proje yöneticisine sunulur ve sözleşme makamının istemi doğrultusunda kusurların, ihmallerin, eksikliklerin, belirsizliklerin ve diğer tasarım hatalarının düzeltilmesi yüklenici tarafından maliyeti kendisine ait olmak üzere yapılır. Yüklenici, sözleşme makamının personelini eğitir. Özel koşullara uygun olarak ayrıntılı kullanım ve bakım elkitaplarını teslim eder ve bunları güncel halde tutar.</w:t>
      </w:r>
    </w:p>
    <w:p w14:paraId="08143089" w14:textId="77777777" w:rsidR="00600DE8" w:rsidRPr="00051297" w:rsidRDefault="00600DE8" w:rsidP="006E1A14">
      <w:pPr>
        <w:tabs>
          <w:tab w:val="left" w:pos="0"/>
        </w:tabs>
        <w:ind w:firstLine="0"/>
        <w:rPr>
          <w:rFonts w:cs="Arial"/>
          <w:sz w:val="20"/>
          <w:szCs w:val="20"/>
        </w:rPr>
      </w:pPr>
      <w:r>
        <w:rPr>
          <w:rFonts w:cs="Arial"/>
          <w:iCs/>
          <w:sz w:val="20"/>
          <w:szCs w:val="20"/>
        </w:rPr>
        <w:t xml:space="preserve">(13) </w:t>
      </w:r>
      <w:r>
        <w:rPr>
          <w:rFonts w:cs="Arial"/>
          <w:sz w:val="20"/>
          <w:szCs w:val="20"/>
        </w:rPr>
        <w:t xml:space="preserve">Yüklenici işleri kendisi yönetecektir veya bu işi gerçekleştirmek üzere bir vekil temsilci atayacaktır. Bu şekildeki atamalar onay için sözleşme makamına sunulacaktır. Onay makul sebeple herhangi bir zamanda geri çekilebilir. </w:t>
      </w:r>
    </w:p>
    <w:p w14:paraId="0996A39B" w14:textId="77777777" w:rsidR="00600DE8" w:rsidRPr="00051297" w:rsidRDefault="00600DE8" w:rsidP="006E1A14">
      <w:pPr>
        <w:tabs>
          <w:tab w:val="left" w:pos="0"/>
        </w:tabs>
        <w:ind w:firstLine="0"/>
        <w:rPr>
          <w:rFonts w:cs="Arial"/>
          <w:sz w:val="20"/>
          <w:szCs w:val="20"/>
        </w:rPr>
      </w:pPr>
      <w:r>
        <w:rPr>
          <w:rFonts w:cs="Arial"/>
          <w:sz w:val="20"/>
          <w:szCs w:val="20"/>
        </w:rPr>
        <w:t>(14) Yapım işlerinde geçerli olmak üzere Özel Koşullar gerektiriyorsa yüklenici, sözleşmenin uygulama programını hazırlayarak sözleşme makamının onayına sunacaktır. Program en azından aşağıdakileri ihtiva edecektir:</w:t>
      </w:r>
    </w:p>
    <w:p w14:paraId="730F2EBF" w14:textId="77777777" w:rsidR="00600DE8" w:rsidRPr="00051297" w:rsidRDefault="00600DE8" w:rsidP="00600DE8">
      <w:pPr>
        <w:ind w:left="720"/>
        <w:rPr>
          <w:rFonts w:cs="Arial"/>
          <w:sz w:val="20"/>
          <w:szCs w:val="20"/>
        </w:rPr>
      </w:pPr>
      <w:r>
        <w:rPr>
          <w:rFonts w:cs="Arial"/>
          <w:sz w:val="20"/>
          <w:szCs w:val="20"/>
        </w:rPr>
        <w:t>a) Yüklenicinin işlerin yürütülmesini önerdiği sıra,</w:t>
      </w:r>
    </w:p>
    <w:p w14:paraId="2881537E" w14:textId="77777777" w:rsidR="00600DE8" w:rsidRPr="00051297" w:rsidRDefault="00600DE8" w:rsidP="00600DE8">
      <w:pPr>
        <w:ind w:left="720"/>
        <w:rPr>
          <w:rFonts w:cs="Arial"/>
          <w:sz w:val="20"/>
          <w:szCs w:val="20"/>
        </w:rPr>
      </w:pPr>
      <w:r>
        <w:rPr>
          <w:rFonts w:cs="Arial"/>
          <w:sz w:val="20"/>
          <w:szCs w:val="20"/>
        </w:rPr>
        <w:t>b) Çizimlerin teslim alınması ve kabul edilmesi için son teslim tarihi,</w:t>
      </w:r>
    </w:p>
    <w:p w14:paraId="046CD73A" w14:textId="77777777" w:rsidR="00600DE8" w:rsidRPr="00051297" w:rsidRDefault="00600DE8" w:rsidP="00600DE8">
      <w:pPr>
        <w:ind w:left="720"/>
        <w:rPr>
          <w:rFonts w:cs="Arial"/>
          <w:sz w:val="20"/>
          <w:szCs w:val="20"/>
        </w:rPr>
      </w:pPr>
      <w:r>
        <w:rPr>
          <w:rFonts w:cs="Arial"/>
          <w:sz w:val="20"/>
          <w:szCs w:val="20"/>
        </w:rPr>
        <w:t>c) Yüklenicinin işlerin yürütülmesi için önerdiği yöntemlerin genel bir tanımı,</w:t>
      </w:r>
    </w:p>
    <w:p w14:paraId="5E89865D" w14:textId="77777777" w:rsidR="00600DE8" w:rsidRPr="00051297" w:rsidRDefault="00600DE8" w:rsidP="00600DE8">
      <w:pPr>
        <w:ind w:left="720"/>
        <w:rPr>
          <w:rFonts w:cs="Arial"/>
          <w:sz w:val="20"/>
          <w:szCs w:val="20"/>
        </w:rPr>
      </w:pPr>
      <w:r>
        <w:rPr>
          <w:rFonts w:cs="Arial"/>
          <w:sz w:val="20"/>
          <w:szCs w:val="20"/>
        </w:rPr>
        <w:t>d) Sözleşme makamının ihtiyaç duyabileceği daha geniş bilgi ve ayrıntılar.</w:t>
      </w:r>
    </w:p>
    <w:p w14:paraId="5CF483C3" w14:textId="77777777" w:rsidR="00600DE8" w:rsidRPr="00051297" w:rsidRDefault="00600DE8" w:rsidP="006E1A14">
      <w:pPr>
        <w:tabs>
          <w:tab w:val="left" w:pos="0"/>
        </w:tabs>
        <w:ind w:firstLine="0"/>
        <w:rPr>
          <w:rFonts w:cs="Arial"/>
          <w:sz w:val="20"/>
          <w:szCs w:val="20"/>
        </w:rPr>
      </w:pPr>
      <w:r>
        <w:rPr>
          <w:rFonts w:cs="Arial"/>
          <w:sz w:val="20"/>
          <w:szCs w:val="20"/>
        </w:rPr>
        <w:t>(15) Onay için sözleşme makamına sunulmak zorunda olan programın tamamlanma zaman sınırı Özel Koşullarda belirtilir. Özel Koşullarda, yüklenicinin teslim etmek zorunda olduğu ayrıntılı çizimler, dokümanlar ve malzemelerin bir kısmına veya tamamına uygulanabilecek zaman sınırları yer alır. Sözleşme makamının uygulama programı, ayrıntılı çizimler, dokümanlar ve malzemeleri onay ve kabul etme süreleri de Özel Koşullarda yer alır. Sözleşme makamının programı onaylaması, yüklenicinin bu sözleşme altındaki hiçbir yükümlülüğünü ortadan kaldırmaz.</w:t>
      </w:r>
    </w:p>
    <w:p w14:paraId="2B6FB1D9" w14:textId="77777777" w:rsidR="00600DE8" w:rsidRPr="00051297" w:rsidRDefault="00600DE8" w:rsidP="006E1A14">
      <w:pPr>
        <w:tabs>
          <w:tab w:val="left" w:pos="0"/>
        </w:tabs>
        <w:ind w:firstLine="0"/>
        <w:rPr>
          <w:rFonts w:cs="Arial"/>
          <w:sz w:val="20"/>
          <w:szCs w:val="20"/>
        </w:rPr>
      </w:pPr>
      <w:r>
        <w:rPr>
          <w:rFonts w:cs="Arial"/>
          <w:sz w:val="20"/>
          <w:szCs w:val="20"/>
        </w:rPr>
        <w:t>(16) Sözleşme makamı onayı olmadan programda hiçbir maddi değişiklik yapılmayacaktır</w:t>
      </w:r>
      <w:r>
        <w:rPr>
          <w:rFonts w:cs="Arial"/>
          <w:b/>
          <w:sz w:val="20"/>
          <w:szCs w:val="20"/>
        </w:rPr>
        <w:t xml:space="preserve">. </w:t>
      </w:r>
      <w:r>
        <w:rPr>
          <w:rFonts w:cs="Arial"/>
          <w:sz w:val="20"/>
          <w:szCs w:val="20"/>
        </w:rPr>
        <w:t>Bununla birlikte işlerin ilerlemesi</w:t>
      </w:r>
      <w:r>
        <w:rPr>
          <w:rFonts w:cs="Arial"/>
          <w:b/>
          <w:sz w:val="20"/>
          <w:szCs w:val="20"/>
        </w:rPr>
        <w:t xml:space="preserve"> </w:t>
      </w:r>
      <w:r>
        <w:rPr>
          <w:rFonts w:cs="Arial"/>
          <w:sz w:val="20"/>
          <w:szCs w:val="20"/>
        </w:rPr>
        <w:t>programa uymazsa, sözleşme makamı yükleniciye programı gözden geçirme talimatı verebilir ve gözden geçirilmiş programı onay için kendisine sunmasını isteyebilir.</w:t>
      </w:r>
    </w:p>
    <w:p w14:paraId="77069BC9" w14:textId="77777777" w:rsidR="00600DE8" w:rsidRPr="00051297" w:rsidRDefault="00600DE8" w:rsidP="006E1A14">
      <w:pPr>
        <w:tabs>
          <w:tab w:val="left" w:pos="0"/>
        </w:tabs>
        <w:ind w:firstLine="0"/>
        <w:rPr>
          <w:rFonts w:cs="Arial"/>
          <w:sz w:val="20"/>
          <w:szCs w:val="20"/>
        </w:rPr>
      </w:pPr>
      <w:r>
        <w:rPr>
          <w:rFonts w:cs="Arial"/>
          <w:sz w:val="20"/>
          <w:szCs w:val="20"/>
        </w:rPr>
        <w:t xml:space="preserve">(17) Yapım işlerinde geçerli olmak üzere yüklenici Özel Koşullarda belirtilen usullere ve zamanlamaya göre geçici işler de dâhil olmak üzere çizimler, belgeler, örnekler ve/veya modeller ile sözleşmenin uygulanması için sözleşme makamının makul olarak ihtiyaç duyabileceği çizimleri onay için sözleşme makamına sunacaktır. Onay kararının 30 gün içinde bildirilmemesi halinde onaylanmış kabul edilecektir. </w:t>
      </w:r>
    </w:p>
    <w:p w14:paraId="53935293" w14:textId="77777777" w:rsidR="00600DE8" w:rsidRPr="00051297" w:rsidRDefault="00600DE8" w:rsidP="006E1A14">
      <w:pPr>
        <w:tabs>
          <w:tab w:val="left" w:pos="0"/>
        </w:tabs>
        <w:ind w:firstLine="0"/>
        <w:rPr>
          <w:rFonts w:cs="Arial"/>
          <w:sz w:val="20"/>
          <w:szCs w:val="20"/>
        </w:rPr>
      </w:pPr>
      <w:r>
        <w:rPr>
          <w:rFonts w:cs="Arial"/>
          <w:sz w:val="20"/>
          <w:szCs w:val="20"/>
        </w:rPr>
        <w:t>(18) Yüklenici, sözleşme makamının tesislerin tüm bölümleri için bakım yapabilmesi, çalıştırması, ayarlaması ve onarması için ihtiyaç duyacağı bakım ve kullanma kılavuzlarını, çizimlerle birlikte sağlayacaktır.</w:t>
      </w:r>
    </w:p>
    <w:p w14:paraId="55D3A240" w14:textId="77777777" w:rsidR="00600DE8" w:rsidRPr="00051297" w:rsidRDefault="00600DE8" w:rsidP="006E1A14">
      <w:pPr>
        <w:tabs>
          <w:tab w:val="left" w:pos="0"/>
        </w:tabs>
        <w:ind w:firstLine="0"/>
        <w:rPr>
          <w:rFonts w:cs="Arial"/>
          <w:sz w:val="20"/>
          <w:szCs w:val="20"/>
        </w:rPr>
      </w:pPr>
      <w:r>
        <w:rPr>
          <w:rFonts w:cs="Arial"/>
          <w:sz w:val="20"/>
          <w:szCs w:val="20"/>
        </w:rPr>
        <w:t>(19) Yapım işlerinde geçerli olmak üzere kazı veya yıkım sırasında bulunan eski eserler, antikalar gibi tarihi ve kültürel değere sahip nesneler, akademik öneme sahip diğer nesneler ya da değerli madenlerden yapılmış nesneler, meri mevzuat hükümlerine uygun olarak ilgili mercilere teslim edilmek üzere sözleşme makamına teslim edilecektir.</w:t>
      </w:r>
    </w:p>
    <w:p w14:paraId="33044AB7" w14:textId="77777777" w:rsidR="00600DE8" w:rsidRPr="00051297" w:rsidRDefault="00600DE8" w:rsidP="006E1A14">
      <w:pPr>
        <w:tabs>
          <w:tab w:val="left" w:pos="0"/>
        </w:tabs>
        <w:ind w:firstLine="0"/>
        <w:rPr>
          <w:sz w:val="20"/>
          <w:szCs w:val="20"/>
        </w:rPr>
      </w:pPr>
      <w:r>
        <w:rPr>
          <w:rFonts w:cs="Arial"/>
          <w:sz w:val="20"/>
          <w:szCs w:val="20"/>
        </w:rPr>
        <w:t xml:space="preserve">(20) </w:t>
      </w:r>
      <w:r>
        <w:rPr>
          <w:sz w:val="20"/>
          <w:szCs w:val="20"/>
        </w:rPr>
        <w:t>Yüklenici, sözleşmenin yürütülmekte olduğu şartlarla ilgili tevsik edici kanıtları talep edilmesi halinde sözleşme makamına temin edecektir. Sözleşme makamı/proje yöneticisi, olağandışı ticari giderlerden kuşkulandığı her durumda kanıt bulmak için gerekli addettiği belge incelemelerini veya sözleşme konusu iş mahallindeki kontrolleri yapmaya yetkilidir. Yüklenici, proje yöneticisinin kontrol ve değerlendirme görevini yerine getirebilmesi için gerekli uygun imkânı sağlar.</w:t>
      </w:r>
    </w:p>
    <w:p w14:paraId="46B323AD" w14:textId="77777777" w:rsidR="00600DE8" w:rsidRPr="00051297" w:rsidRDefault="00600DE8" w:rsidP="006E1A14">
      <w:pPr>
        <w:tabs>
          <w:tab w:val="left" w:pos="0"/>
        </w:tabs>
        <w:ind w:firstLine="0"/>
        <w:rPr>
          <w:rFonts w:cs="Arial"/>
          <w:sz w:val="20"/>
          <w:szCs w:val="20"/>
        </w:rPr>
      </w:pPr>
      <w:r>
        <w:rPr>
          <w:sz w:val="20"/>
          <w:szCs w:val="20"/>
        </w:rPr>
        <w:t xml:space="preserve">(21) </w:t>
      </w:r>
      <w:r>
        <w:rPr>
          <w:rFonts w:cs="Arial"/>
          <w:sz w:val="20"/>
          <w:szCs w:val="20"/>
        </w:rPr>
        <w:t>Yüklenicinin sağladığı, tüm donanım, geçici yapılar, tesis ve malzeme, iş sahasına getirildiğinde, sadece işlerin yürütülmesi amaçlı addedilir ve yüklenici, proje yöneticisinin rızası olmadan, bunları ya da herhangi bir kısmını, iş sahası dışına çıkaramaz.</w:t>
      </w:r>
    </w:p>
    <w:p w14:paraId="616C6B7A"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Pr>
          <w:b/>
          <w:sz w:val="20"/>
          <w:szCs w:val="20"/>
        </w:rPr>
        <w:t>İş ahlakı / davranış kuralları</w:t>
      </w:r>
    </w:p>
    <w:p w14:paraId="17641A0A" w14:textId="77777777" w:rsidR="00600DE8" w:rsidRPr="00051297" w:rsidRDefault="00600DE8" w:rsidP="006E1A14">
      <w:pPr>
        <w:tabs>
          <w:tab w:val="left" w:pos="0"/>
        </w:tabs>
        <w:ind w:firstLine="0"/>
        <w:rPr>
          <w:sz w:val="20"/>
          <w:szCs w:val="20"/>
        </w:rPr>
      </w:pPr>
      <w:r>
        <w:rPr>
          <w:sz w:val="20"/>
          <w:szCs w:val="20"/>
        </w:rPr>
        <w:t>(1) Yüklenici, gerek mesleğine ilişkin iş ahlakı ve/veya davranış kurallarına gerekse doğru muhakeme ve takdir yetkisine uygun olarak, sözleşme makamına karşı her zaman bağlılıkla, tarafsızlıkla ve sadık bir uzman olarak hareket edecek, sözleşme makamını zor duruma düşürecek tutum ve davranışlardan kaçınacaktır. Aksi durumda sözleşme makamı, yüklenicinin sözleşme altında tahakkuk etmiş hakları saklı kalmak kaydıyla, sözleşmeyi feshedebilir.</w:t>
      </w:r>
    </w:p>
    <w:p w14:paraId="7647A8A1" w14:textId="77777777" w:rsidR="00600DE8" w:rsidRPr="00051297" w:rsidRDefault="00600DE8" w:rsidP="006E1A14">
      <w:pPr>
        <w:tabs>
          <w:tab w:val="left" w:pos="0"/>
        </w:tabs>
        <w:ind w:firstLine="0"/>
        <w:rPr>
          <w:sz w:val="20"/>
          <w:szCs w:val="20"/>
        </w:rPr>
      </w:pPr>
      <w:r>
        <w:rPr>
          <w:sz w:val="20"/>
          <w:szCs w:val="20"/>
        </w:rPr>
        <w:t xml:space="preserve">(2) Yükleniciye sözleşme altında yapılacak ödemeler, yüklenicinin sözleşme kapsamındaki işleri yerine getirmesi karşılığı düzenlenecek hak edişler sonucu veya mal teslimi sonucu yapılacak ödemelerden ibaret olup başka herhangi bir ödeme yapılamaz. </w:t>
      </w:r>
    </w:p>
    <w:p w14:paraId="361D0EC4" w14:textId="77777777" w:rsidR="00600DE8" w:rsidRPr="00051297" w:rsidRDefault="00600DE8" w:rsidP="006E1A14">
      <w:pPr>
        <w:tabs>
          <w:tab w:val="left" w:pos="0"/>
        </w:tabs>
        <w:ind w:firstLine="0"/>
        <w:rPr>
          <w:sz w:val="20"/>
          <w:szCs w:val="20"/>
        </w:rPr>
      </w:pPr>
      <w:r>
        <w:rPr>
          <w:sz w:val="20"/>
          <w:szCs w:val="20"/>
        </w:rPr>
        <w:t xml:space="preserve">(3) Yüklenici, sözleşme makamının önceden yazılı onayı olmadığı takdirde, sözleşmede veya projede kullanılan ya da sözleşme veya proje amaçlarıyla yararlanılan patentli veya koruma altına alınmış hiçbir malzeme veya prosesle ilgili olarak doğrudan veya dolaylı hiçbir imtiyaz bedeli, ödül veya komisyon alma hakkına sahip değildir. </w:t>
      </w:r>
    </w:p>
    <w:p w14:paraId="13CC4CCC" w14:textId="77777777" w:rsidR="00600DE8" w:rsidRPr="00051297" w:rsidRDefault="00600DE8" w:rsidP="006E1A14">
      <w:pPr>
        <w:tabs>
          <w:tab w:val="left" w:pos="0"/>
        </w:tabs>
        <w:ind w:firstLine="0"/>
        <w:rPr>
          <w:sz w:val="20"/>
          <w:szCs w:val="20"/>
        </w:rPr>
      </w:pPr>
      <w:r>
        <w:rPr>
          <w:sz w:val="20"/>
          <w:szCs w:val="20"/>
        </w:rPr>
        <w:t>(4) Yüklenici ve personeli gerek sözleşme süresince gerekse sözleşmenin bitmesinden sonra mesleki gizlilik koşullarına riayet edecek, sözleşmenin yürütülmesi sırasında veya sözleşmenin yerine getirilmesi amacıyla yapılan etüt, test ve araştırmaların sonuçlarını ve bunlar hakkında kendilerine temin edilen bilgileri hiçbir şekilde sözleşme makamına zarar verecek veya onu zaafa düşürecek şekilde kullanmayacaklardır.</w:t>
      </w:r>
    </w:p>
    <w:p w14:paraId="1FAAEE8D" w14:textId="77777777" w:rsidR="00600DE8" w:rsidRPr="00051297" w:rsidRDefault="00600DE8" w:rsidP="006E1A14">
      <w:pPr>
        <w:tabs>
          <w:tab w:val="left" w:pos="0"/>
        </w:tabs>
        <w:ind w:firstLine="0"/>
        <w:rPr>
          <w:sz w:val="20"/>
          <w:szCs w:val="20"/>
        </w:rPr>
      </w:pPr>
      <w:r>
        <w:rPr>
          <w:sz w:val="20"/>
          <w:szCs w:val="20"/>
        </w:rPr>
        <w:t>(5) Sözleşmenin yürütülmesi olağandışı ticari giderlere yol açmayacaktır.  Şayet olağandışı ticari giderler meydana gelirse sözleşme feshedilecektir. Olağandışı ticari giderler deyimiyle, sözleşmede belirtilmeyen veya sözleşmeye atfen uygun şekilde akdedilmiş bir kontrattan kaynaklanmayan komisyonlar, herhangi bir fiili veya meşru hizmet karşılığında ödenmeyen komisyonlar, vergi kolaylıkları sağlayan bir ülkeye transfer edilen komisyonlar, açık kimliği bilinmeyen bir kişiye ödenmiş komisyonlar veya her yönüyle paravan bir şirket izlenimi uyandıran firmalara ödenmiş komisyonlar kastedilmektedir.</w:t>
      </w:r>
    </w:p>
    <w:p w14:paraId="7B8E52CA" w14:textId="77777777" w:rsidR="00C24BE6" w:rsidRPr="00051297" w:rsidRDefault="00600DE8" w:rsidP="006E1A14">
      <w:pPr>
        <w:tabs>
          <w:tab w:val="left" w:pos="0"/>
        </w:tabs>
        <w:ind w:firstLine="0"/>
        <w:rPr>
          <w:rFonts w:cs="Arial"/>
          <w:sz w:val="20"/>
          <w:szCs w:val="20"/>
        </w:rPr>
      </w:pPr>
      <w:r>
        <w:rPr>
          <w:sz w:val="20"/>
          <w:szCs w:val="20"/>
        </w:rPr>
        <w:t xml:space="preserve">(6) </w:t>
      </w:r>
      <w:r>
        <w:rPr>
          <w:rFonts w:cs="Arial"/>
          <w:sz w:val="20"/>
          <w:szCs w:val="20"/>
        </w:rPr>
        <w:t>Yüklenici, sözleşme ile ilgili olarak alınan belge ve bilgilerin tamamına hususi ve gizli muamelesi yapacaktır. Yazılı izin olmaksızın sözleşmenin ayrıntıları yayımlanamaz, açıklanamaz.</w:t>
      </w:r>
    </w:p>
    <w:p w14:paraId="1E0AF8BC" w14:textId="77777777" w:rsidR="00600DE8" w:rsidRPr="00051297" w:rsidRDefault="00600DE8" w:rsidP="00E4672B">
      <w:pPr>
        <w:keepNext/>
        <w:numPr>
          <w:ilvl w:val="0"/>
          <w:numId w:val="24"/>
        </w:numPr>
        <w:overflowPunct w:val="0"/>
        <w:autoSpaceDE w:val="0"/>
        <w:autoSpaceDN w:val="0"/>
        <w:adjustRightInd w:val="0"/>
        <w:ind w:left="357" w:hanging="357"/>
        <w:textAlignment w:val="baseline"/>
        <w:rPr>
          <w:b/>
          <w:sz w:val="20"/>
          <w:szCs w:val="20"/>
        </w:rPr>
      </w:pPr>
      <w:r>
        <w:rPr>
          <w:b/>
          <w:sz w:val="20"/>
          <w:szCs w:val="20"/>
        </w:rPr>
        <w:t>Çıkar çatışması</w:t>
      </w:r>
    </w:p>
    <w:p w14:paraId="25F506C3" w14:textId="77777777" w:rsidR="00600DE8" w:rsidRPr="00051297" w:rsidRDefault="00600DE8" w:rsidP="006E1A14">
      <w:pPr>
        <w:tabs>
          <w:tab w:val="left" w:pos="0"/>
        </w:tabs>
        <w:ind w:firstLine="0"/>
        <w:rPr>
          <w:sz w:val="20"/>
          <w:szCs w:val="20"/>
        </w:rPr>
      </w:pPr>
      <w:r>
        <w:rPr>
          <w:sz w:val="20"/>
          <w:szCs w:val="20"/>
        </w:rPr>
        <w:t>(1) Yüklenici sözleşmeyi tarafsız ve objektif bir şekilde ifa etmesini tehlikeye düşürecek durumları önlemek veya sona erdirmek için gerekli bütün tedbirleri alacaktır. Bu nedenle sözleşme makamına herhangi bir külfet getirilemez. Sözleşmenin yürütülmesi sırasında meydana gelebilecek çıkar çatışmaları gecikmeksizin sözleşme makamına yazılı olarak bildirilmelidir.</w:t>
      </w:r>
    </w:p>
    <w:p w14:paraId="44111EBD" w14:textId="77777777" w:rsidR="00600DE8" w:rsidRPr="00051297" w:rsidRDefault="00600DE8" w:rsidP="006E1A14">
      <w:pPr>
        <w:tabs>
          <w:tab w:val="left" w:pos="0"/>
        </w:tabs>
        <w:ind w:firstLine="0"/>
        <w:rPr>
          <w:sz w:val="20"/>
          <w:szCs w:val="20"/>
        </w:rPr>
      </w:pPr>
      <w:r>
        <w:rPr>
          <w:sz w:val="20"/>
          <w:szCs w:val="20"/>
        </w:rPr>
        <w:t xml:space="preserve">(2) Sözleşme makamı bu hususta alınan tedbirlerin yeterli olup olmadığını tahkik etme ve gerektiğinde personel değişimini talep etmek de dâhil olmak üzere ek önlemler almaya yetkilidir. Sözleşme makamı, bu sebeple uğrayacağı zararlar için tazminat hakkı saklı kalmak koşuluyla, herhangi bir resmi bildirimde bulunmadan sözleşmeyi derhal feshedebilir. </w:t>
      </w:r>
    </w:p>
    <w:p w14:paraId="5FD4FF77" w14:textId="77777777" w:rsidR="00600DE8" w:rsidRPr="00051297" w:rsidRDefault="00600DE8" w:rsidP="006E1A14">
      <w:pPr>
        <w:tabs>
          <w:tab w:val="left" w:pos="0"/>
        </w:tabs>
        <w:ind w:firstLine="0"/>
        <w:rPr>
          <w:sz w:val="20"/>
          <w:szCs w:val="20"/>
        </w:rPr>
      </w:pPr>
      <w:r>
        <w:rPr>
          <w:sz w:val="20"/>
          <w:szCs w:val="20"/>
        </w:rPr>
        <w:t>(3) Yüklenici, sözleşmenin bu şekilde sona ermesinden veya feshedilmesinden sonra projeyle ilgili rolünü sözleşme konusu işin teminiyle sınırlandıracaktır. Sözleşme makamının yazılı izin verdiği durumlar haricinde, Yüklenici ve yüklenicinin ortak veya bağlı bulunduğu diğer yükleniciler veya tedarik firmaları projenin herhangi bir kısmı için teklif vermek de dâhil olmak üzere projeye ait işleri, tedarik faaliyetlerini ve diğer hizmetleri yürütmekten men edileceklerdir.</w:t>
      </w:r>
    </w:p>
    <w:p w14:paraId="09596B06" w14:textId="77777777" w:rsidR="00600DE8" w:rsidRPr="00051297" w:rsidRDefault="00600DE8" w:rsidP="006E1A14">
      <w:pPr>
        <w:tabs>
          <w:tab w:val="left" w:pos="0"/>
        </w:tabs>
        <w:ind w:firstLine="0"/>
        <w:rPr>
          <w:sz w:val="20"/>
          <w:szCs w:val="20"/>
        </w:rPr>
      </w:pPr>
      <w:r>
        <w:rPr>
          <w:sz w:val="20"/>
          <w:szCs w:val="20"/>
        </w:rPr>
        <w:t xml:space="preserve">(4) Devlet memurları ve kamu sektöründe çalışan diğer kişiler, idari statüleri ve durumları her ne olursa olsun, sözleşme makamı tarafından önceden yazılı onay verilmedikçe </w:t>
      </w:r>
      <w:r>
        <w:rPr>
          <w:color w:val="000000"/>
          <w:sz w:val="20"/>
          <w:szCs w:val="20"/>
        </w:rPr>
        <w:t xml:space="preserve">kalkınma ajansı </w:t>
      </w:r>
      <w:r>
        <w:rPr>
          <w:sz w:val="20"/>
          <w:szCs w:val="20"/>
        </w:rPr>
        <w:t>tarafından finanse edilen sözleşmelerde uzman olarak görevlendirilemeyeceklerdir. Söz konusu kişilerin bu kapsamda görevlendirilmeleri halinde proje bütçesinden herhangi bir ödeme yapılamaz.</w:t>
      </w:r>
    </w:p>
    <w:p w14:paraId="466B8325" w14:textId="77777777" w:rsidR="00600DE8" w:rsidRPr="00051297" w:rsidRDefault="00600DE8" w:rsidP="006E1A14">
      <w:pPr>
        <w:tabs>
          <w:tab w:val="left" w:pos="0"/>
        </w:tabs>
        <w:ind w:firstLine="0"/>
        <w:rPr>
          <w:sz w:val="20"/>
          <w:szCs w:val="20"/>
        </w:rPr>
      </w:pPr>
      <w:r>
        <w:rPr>
          <w:sz w:val="20"/>
          <w:szCs w:val="20"/>
        </w:rPr>
        <w:t>(5) Yüklenici ve sözleşmenin yürütülmesinde veya diğer herhangi bir faaliyette yüklenicinin yetkisi veya kontrolü altında çalışan başka kişiler, projenin finansmanının sağlandığı aynı mali destek programı kapsamında sağlanmış olan</w:t>
      </w:r>
      <w:r>
        <w:rPr>
          <w:color w:val="000000"/>
          <w:sz w:val="20"/>
          <w:szCs w:val="20"/>
        </w:rPr>
        <w:t xml:space="preserve"> kalkınma ajansı </w:t>
      </w:r>
      <w:r>
        <w:rPr>
          <w:sz w:val="20"/>
          <w:szCs w:val="20"/>
        </w:rPr>
        <w:t>mali desteklerinden yararlanamazlar.</w:t>
      </w:r>
    </w:p>
    <w:p w14:paraId="25930499"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Pr>
          <w:b/>
          <w:sz w:val="20"/>
          <w:szCs w:val="20"/>
        </w:rPr>
        <w:t>İdari ve mali cezalar</w:t>
      </w:r>
    </w:p>
    <w:p w14:paraId="1424397A" w14:textId="77777777" w:rsidR="00600DE8" w:rsidRPr="00051297" w:rsidRDefault="00600DE8" w:rsidP="006E1A14">
      <w:pPr>
        <w:tabs>
          <w:tab w:val="left" w:pos="0"/>
        </w:tabs>
        <w:ind w:firstLine="0"/>
        <w:rPr>
          <w:sz w:val="20"/>
          <w:szCs w:val="20"/>
        </w:rPr>
      </w:pPr>
      <w:r>
        <w:rPr>
          <w:sz w:val="20"/>
          <w:szCs w:val="20"/>
        </w:rPr>
        <w:t xml:space="preserve">(1) Sözleşmede hükme bağlanan cezaların uygulanması saklı kalmak kaydıyla, eğer yüklenici yanlış veya sahte beyanda bulunmaktan suçlu görülmüşse ya da daha önceki bir tedarik prosedüründe akdi yükümlülüklerini ciddi ölçüde yerine getirmediği tespit edilmişse, bu ihlalin belirlendiği tarihten itibaren azami üç yıl süreyle kalkınma ajansı tarafından finanse edilen sözleşmelere ve mali destek programlarına katılmasına izin verilmeyecektir. Bu husus yükleniciyle yapılacak hasımlı hukuki takibat prosedüründen sonra teyit edilecektir. </w:t>
      </w:r>
    </w:p>
    <w:p w14:paraId="4CBDB345" w14:textId="77777777" w:rsidR="00600DE8" w:rsidRPr="00051297" w:rsidRDefault="00600DE8" w:rsidP="006E1A14">
      <w:pPr>
        <w:ind w:firstLine="0"/>
        <w:rPr>
          <w:sz w:val="20"/>
          <w:szCs w:val="20"/>
        </w:rPr>
      </w:pPr>
      <w:r>
        <w:rPr>
          <w:sz w:val="20"/>
          <w:szCs w:val="20"/>
        </w:rPr>
        <w:t>Yüklenici bu cezaya karşı savunmasını taahhütlü postayla veya muadil bir iletişim yöntemiyle yapılan tebligattan itibaren 7 gün içinde gerekçeleriyle birlikte bildirebilir. Yüklenicinin cezaya karşı herhangi bir yanıt vermemesi veya savunmanın kalkınma ajansı tarafından tebellüğ edilmesinden itibaren 30 gün içinde kalkınma ajansının cezayı yazılı olarak geri çekmemesi durumunda, ceza uygulama kararı bağlayıcı hale gelecektir. İlk ihlalden itibaren beş yıl içinde suçun tekrarlanması halinde men kararı altı yıla çıkarılabilecektir.</w:t>
      </w:r>
    </w:p>
    <w:p w14:paraId="24932F84" w14:textId="77777777" w:rsidR="00600DE8" w:rsidRPr="00051297" w:rsidRDefault="00600DE8" w:rsidP="006E1A14">
      <w:pPr>
        <w:tabs>
          <w:tab w:val="left" w:pos="0"/>
        </w:tabs>
        <w:ind w:firstLine="0"/>
        <w:rPr>
          <w:sz w:val="20"/>
          <w:szCs w:val="20"/>
        </w:rPr>
      </w:pPr>
      <w:r>
        <w:rPr>
          <w:sz w:val="20"/>
          <w:szCs w:val="20"/>
        </w:rPr>
        <w:t>(2) Mücbir sebepler dışında sözleşme yükümlülüklerini ciddi ölçüde yerine getirmedikleri tespit edilen Yükleniciler toplam sözleşme bedelinin %10’u oranında mali cezaya çarptırılacaklardır. İlk ihlalden itibaren beş yıl içinde, bu tür ihlallerin diğer kalkınma ajansları mali destek programları kapsamında, tekrarlanması halinde bu oran %20’ye yükseltilebilecektir.</w:t>
      </w:r>
    </w:p>
    <w:p w14:paraId="3D929F70" w14:textId="77777777" w:rsidR="00C36C6F" w:rsidRPr="00051297" w:rsidRDefault="00600DE8" w:rsidP="006E1A14">
      <w:pPr>
        <w:tabs>
          <w:tab w:val="left" w:pos="0"/>
        </w:tabs>
        <w:ind w:firstLine="0"/>
        <w:rPr>
          <w:sz w:val="20"/>
          <w:szCs w:val="20"/>
        </w:rPr>
      </w:pPr>
      <w:r>
        <w:rPr>
          <w:sz w:val="20"/>
          <w:szCs w:val="20"/>
        </w:rPr>
        <w:t>(3) Yüklenici sözleşmeye uygun olarak malı süresinde teslim etmediği / işi bitirmediği takdirde sözleşme makamı tarafından 10 gün süreli gecikme ihtarı verilecek olup gecikilen her takvim günü için sözleşme bedelinin %1 (yüzde biri) oranında gecikme cezası uygulanır ve bu gecikme ihtarına rağmen aynı durumun devam etmesi halinde ayrıca protesto çekmeye gerek kalmaksızın kesin teminatı sözleşme makamı yararına gelir kaydedilir ve sözleşme feshedilir.</w:t>
      </w:r>
    </w:p>
    <w:p w14:paraId="3CFB6647"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Pr>
          <w:b/>
          <w:sz w:val="20"/>
          <w:szCs w:val="20"/>
        </w:rPr>
        <w:t>Tazmin etme yükümlülüğü</w:t>
      </w:r>
    </w:p>
    <w:p w14:paraId="138F7C6D" w14:textId="77777777" w:rsidR="00600DE8" w:rsidRPr="00051297" w:rsidRDefault="00600DE8" w:rsidP="006E1A14">
      <w:pPr>
        <w:tabs>
          <w:tab w:val="left" w:pos="0"/>
        </w:tabs>
        <w:ind w:firstLine="0"/>
        <w:rPr>
          <w:sz w:val="20"/>
          <w:szCs w:val="20"/>
        </w:rPr>
      </w:pPr>
      <w:r>
        <w:rPr>
          <w:sz w:val="20"/>
          <w:szCs w:val="20"/>
        </w:rPr>
        <w:t>(1) Yüklenici, tüm masraf ve giderleri kendisine ait olmak üzere, sözleşme makamını ve onun vekilleri ile çalışanlarını, patentler, ticari markalar ve telif hakkı gibi diğer fikri mülkiyet unsurları bakımından yasal hükümlerin veya üçüncü şahısların/tarafların haklarının ihlal edilmesi de dâhil olmak üzere yüklenicinin sözleşme konusu işleri yürütürken bulunduğu herhangi bir fiil veya ihmalden kaynaklanan bütün iddia, talep, dava, kayıp ve zararlara karşı tazmin edecek, koruyacak, savunacak ve masun tutacaktır. Şöyle ki:</w:t>
      </w:r>
    </w:p>
    <w:p w14:paraId="02A511C8" w14:textId="77777777" w:rsidR="00600DE8" w:rsidRPr="00051297" w:rsidRDefault="00600DE8" w:rsidP="00DA7E4A">
      <w:pPr>
        <w:ind w:left="993" w:hanging="284"/>
        <w:rPr>
          <w:sz w:val="20"/>
          <w:szCs w:val="20"/>
        </w:rPr>
      </w:pPr>
      <w:r>
        <w:rPr>
          <w:sz w:val="20"/>
          <w:szCs w:val="20"/>
        </w:rPr>
        <w:t>a)</w:t>
      </w:r>
      <w:r>
        <w:rPr>
          <w:sz w:val="20"/>
          <w:szCs w:val="20"/>
        </w:rPr>
        <w:tab/>
        <w:t xml:space="preserve">Sözleşme makamı söz konusu iddia, talep, dava, kayıp ve zararları öğrenmesinden itibaren en geç 30 gün içinde bunları yükleniciye bildirecektir; </w:t>
      </w:r>
      <w:r>
        <w:rPr>
          <w:b/>
          <w:sz w:val="20"/>
          <w:szCs w:val="20"/>
        </w:rPr>
        <w:t xml:space="preserve"> </w:t>
      </w:r>
      <w:r>
        <w:rPr>
          <w:sz w:val="20"/>
          <w:szCs w:val="20"/>
        </w:rPr>
        <w:t xml:space="preserve">        </w:t>
      </w:r>
    </w:p>
    <w:p w14:paraId="11A7D145" w14:textId="77777777" w:rsidR="006E1A14" w:rsidRPr="00051297" w:rsidRDefault="00600DE8" w:rsidP="00DA7E4A">
      <w:pPr>
        <w:ind w:left="993" w:hanging="284"/>
        <w:rPr>
          <w:sz w:val="20"/>
          <w:szCs w:val="20"/>
        </w:rPr>
      </w:pPr>
      <w:r>
        <w:rPr>
          <w:sz w:val="20"/>
          <w:szCs w:val="20"/>
        </w:rPr>
        <w:t>b)</w:t>
      </w:r>
      <w:r>
        <w:rPr>
          <w:sz w:val="20"/>
          <w:szCs w:val="20"/>
        </w:rPr>
        <w:tab/>
        <w:t>Yüklenicinin sözleşme makamına karşı azami sorumluluğu sözleşme bedeline eşit bir tutarla sınırlı olacak ve bu tavan değer yüklenici tarafından veya yüklenicinin kasıtlı yanlış fiilleri dolayısıyla üçüncü şahıslara/taraflara verilen zarar, kayıp ve hasarlar için geçerli olmayacaktır;</w:t>
      </w:r>
    </w:p>
    <w:p w14:paraId="6E13EC9A" w14:textId="77777777" w:rsidR="00600DE8" w:rsidRPr="00051297" w:rsidRDefault="00600DE8" w:rsidP="00DA7E4A">
      <w:pPr>
        <w:ind w:left="993" w:hanging="284"/>
        <w:rPr>
          <w:sz w:val="20"/>
          <w:szCs w:val="20"/>
        </w:rPr>
      </w:pPr>
      <w:r>
        <w:rPr>
          <w:sz w:val="20"/>
          <w:szCs w:val="20"/>
        </w:rPr>
        <w:t>c)</w:t>
      </w:r>
      <w:r>
        <w:rPr>
          <w:sz w:val="20"/>
          <w:szCs w:val="20"/>
        </w:rPr>
        <w:tab/>
        <w:t>Yüklenicinin sorumluluğu sözleşme altındaki yükümlülüklerini yerine getirmemesinden doğrudan kaynaklanan iddia, talep, dava, kayıp ve zararlarla sınırlı olacak ve bunun arızi veya dolaylı sonucu olarak ortaya çıkan önceden bilinemeyecek durumlardan kaynaklanan sorumlulukları kapsamayacaktır.</w:t>
      </w:r>
    </w:p>
    <w:p w14:paraId="0D68CB0E" w14:textId="77777777" w:rsidR="00600DE8" w:rsidRPr="00051297" w:rsidRDefault="00600DE8" w:rsidP="006E1A14">
      <w:pPr>
        <w:tabs>
          <w:tab w:val="left" w:pos="0"/>
        </w:tabs>
        <w:ind w:firstLine="0"/>
        <w:rPr>
          <w:sz w:val="20"/>
          <w:szCs w:val="20"/>
        </w:rPr>
      </w:pPr>
      <w:r>
        <w:rPr>
          <w:sz w:val="20"/>
          <w:szCs w:val="20"/>
        </w:rPr>
        <w:t xml:space="preserve">(2) Yüklenici, tüm masraf ve giderleri kendisine ait olmak üzere, sözleşme makamının talebi halinde, yüklenicinin sözleşme altındaki yükümlülüklerini yerine getirmemesi durumunda sözleşme konusu işlerin yürütülmesinde meydana gelen her türlü kusur ve hatayı giderecektir. </w:t>
      </w:r>
    </w:p>
    <w:p w14:paraId="08429C59" w14:textId="77777777" w:rsidR="00600DE8" w:rsidRPr="00051297" w:rsidRDefault="00600DE8" w:rsidP="006E1A14">
      <w:pPr>
        <w:tabs>
          <w:tab w:val="left" w:pos="0"/>
        </w:tabs>
        <w:ind w:firstLine="0"/>
        <w:rPr>
          <w:sz w:val="20"/>
          <w:szCs w:val="20"/>
        </w:rPr>
      </w:pPr>
      <w:r>
        <w:rPr>
          <w:sz w:val="20"/>
          <w:szCs w:val="20"/>
        </w:rPr>
        <w:t>(3) Yüklenici aşağıdaki sebeplerden ötürü bulunulan iddia, talep, dava, kayıp ve zararlar için hiçbir şekilde sorumluluk taşımayacaktır:</w:t>
      </w:r>
    </w:p>
    <w:p w14:paraId="7E74C803" w14:textId="77777777" w:rsidR="00600DE8" w:rsidRPr="00051297" w:rsidRDefault="00600DE8" w:rsidP="00DA7E4A">
      <w:pPr>
        <w:ind w:left="993" w:hanging="284"/>
        <w:rPr>
          <w:sz w:val="20"/>
          <w:szCs w:val="20"/>
        </w:rPr>
      </w:pPr>
      <w:r>
        <w:rPr>
          <w:sz w:val="20"/>
          <w:szCs w:val="20"/>
        </w:rPr>
        <w:t>a)</w:t>
      </w:r>
      <w:r>
        <w:rPr>
          <w:sz w:val="20"/>
          <w:szCs w:val="20"/>
        </w:rPr>
        <w:tab/>
        <w:t xml:space="preserve">Sözleşme makamının yüklenicinin herhangi bir tavsiyesi üzerine harekete geçmeyi ihmal etmesi veya yüklenicinin herhangi bir fiilini, kararını veya tavsiyesini çiğnemesi ya da yüklenicinin mutabık olmadığı veya ciddi ölçüde çekincesini belirttiği bir kararı veya tavsiyeyi yükleniciyi uygulamaya zorlaması veya   </w:t>
      </w:r>
    </w:p>
    <w:p w14:paraId="612A1871" w14:textId="77777777" w:rsidR="00600DE8" w:rsidRPr="00051297" w:rsidRDefault="00600DE8" w:rsidP="00DA7E4A">
      <w:pPr>
        <w:ind w:left="993" w:hanging="284"/>
        <w:rPr>
          <w:sz w:val="20"/>
          <w:szCs w:val="20"/>
        </w:rPr>
      </w:pPr>
      <w:r>
        <w:rPr>
          <w:sz w:val="20"/>
          <w:szCs w:val="20"/>
        </w:rPr>
        <w:t>b)</w:t>
      </w:r>
      <w:r>
        <w:rPr>
          <w:sz w:val="20"/>
          <w:szCs w:val="20"/>
        </w:rPr>
        <w:tab/>
        <w:t>Yüklenicinin talimatlarının sözleşme makamının vekilleri, çalışanları veya bağımsız yüklenicileri tarafından yanlış ve uygunsuz şekilde uygulanması.</w:t>
      </w:r>
    </w:p>
    <w:p w14:paraId="26F8A2E9" w14:textId="77777777" w:rsidR="00600DE8" w:rsidRPr="00051297" w:rsidRDefault="00600DE8" w:rsidP="006E1A14">
      <w:pPr>
        <w:tabs>
          <w:tab w:val="left" w:pos="0"/>
        </w:tabs>
        <w:ind w:firstLine="0"/>
        <w:rPr>
          <w:sz w:val="20"/>
          <w:szCs w:val="20"/>
        </w:rPr>
      </w:pPr>
      <w:r>
        <w:rPr>
          <w:sz w:val="20"/>
          <w:szCs w:val="20"/>
        </w:rPr>
        <w:t>(4) Yüklenicinin sözleşme altındaki yükümlülüklerini ihlal etmesinden dolayı sorumlu kalması, sözleşme konusu işlerin yerine getirilmesinden sonra da sözleşmenin tabi olduğu yasada belirtilen süre boyunca devam edecektir.</w:t>
      </w:r>
    </w:p>
    <w:p w14:paraId="2B8E81CA"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Pr>
          <w:b/>
          <w:sz w:val="20"/>
          <w:szCs w:val="20"/>
        </w:rPr>
        <w:t>Sağlık, sigorta ve iş güvenliği düzenlemeleri</w:t>
      </w:r>
    </w:p>
    <w:p w14:paraId="1515DE41" w14:textId="77777777" w:rsidR="00600DE8" w:rsidRPr="00051297" w:rsidRDefault="00600DE8" w:rsidP="00DA7E4A">
      <w:pPr>
        <w:tabs>
          <w:tab w:val="left" w:pos="0"/>
        </w:tabs>
        <w:ind w:firstLine="0"/>
        <w:rPr>
          <w:sz w:val="20"/>
          <w:szCs w:val="20"/>
        </w:rPr>
      </w:pPr>
      <w:r>
        <w:rPr>
          <w:sz w:val="20"/>
          <w:szCs w:val="20"/>
        </w:rPr>
        <w:t>(1) Sözleşme makamı, yüklenicinin ve/veya onun hizmetleri yürüten personelinin normal ikamet yerlerinden ayrılmadan önce, uygun bir sağlık kuruluşunda, sağlık muayenesinden geçirilmelerini ve mümkün olan en kısa süre içinde bu muayeneye ait sağlık raporunu sözleşme makamına vermelerini talep edebilir.</w:t>
      </w:r>
    </w:p>
    <w:p w14:paraId="02FC1C1D" w14:textId="77777777" w:rsidR="00600DE8" w:rsidRPr="00051297" w:rsidRDefault="00600DE8" w:rsidP="00DA7E4A">
      <w:pPr>
        <w:tabs>
          <w:tab w:val="left" w:pos="0"/>
        </w:tabs>
        <w:ind w:firstLine="0"/>
        <w:rPr>
          <w:sz w:val="20"/>
          <w:szCs w:val="20"/>
        </w:rPr>
      </w:pPr>
      <w:r>
        <w:rPr>
          <w:sz w:val="20"/>
          <w:szCs w:val="20"/>
        </w:rPr>
        <w:t>(2) Yüklenici, sözleşme süresince geçerli olmak üzere kendisi ve sözleşme altında çalıştırdığı veya iş yaptırdığı diğer kişiler için iş hukukunun ve sosyal güvenlik mevzuatının gerektirdiği yükümlülükleri yerine getirecektir.</w:t>
      </w:r>
    </w:p>
    <w:p w14:paraId="1CCF365D" w14:textId="77777777" w:rsidR="00600DE8" w:rsidRPr="00051297" w:rsidRDefault="00600DE8" w:rsidP="00DA7E4A">
      <w:pPr>
        <w:tabs>
          <w:tab w:val="left" w:pos="0"/>
        </w:tabs>
        <w:ind w:firstLine="0"/>
        <w:rPr>
          <w:sz w:val="20"/>
          <w:szCs w:val="20"/>
        </w:rPr>
      </w:pPr>
      <w:r>
        <w:rPr>
          <w:sz w:val="20"/>
          <w:szCs w:val="20"/>
        </w:rPr>
        <w:t xml:space="preserve">(3) Yüklenici, sözleşme makamının talep etmesi halinde, sözleşmenin imzalanmasından itibaren 20 gün içinde, mevzuatın öngördüğü azami tutara kadar olmak üzere tam bir tazminat sigortası poliçesi yaptıracak ve bu poliçeyi sözleşme süresince geçerli tutacaktır. </w:t>
      </w:r>
    </w:p>
    <w:p w14:paraId="54655F9C" w14:textId="77777777" w:rsidR="00600DE8" w:rsidRPr="00051297" w:rsidRDefault="00600DE8" w:rsidP="00DA7E4A">
      <w:pPr>
        <w:tabs>
          <w:tab w:val="left" w:pos="0"/>
        </w:tabs>
        <w:ind w:firstLine="0"/>
        <w:rPr>
          <w:sz w:val="20"/>
          <w:szCs w:val="20"/>
        </w:rPr>
      </w:pPr>
      <w:r>
        <w:rPr>
          <w:sz w:val="20"/>
          <w:szCs w:val="20"/>
        </w:rPr>
        <w:t>Söz konusu sigorta poliçesi sözleşme süresince aşağıdaki hususları sigorta teminatı kapsamında bulunduracaktır:</w:t>
      </w:r>
    </w:p>
    <w:p w14:paraId="5011BBA3" w14:textId="77777777" w:rsidR="00600DE8" w:rsidRPr="00051297" w:rsidRDefault="00600DE8" w:rsidP="00DA7E4A">
      <w:pPr>
        <w:ind w:left="993" w:hanging="283"/>
        <w:rPr>
          <w:sz w:val="20"/>
          <w:szCs w:val="20"/>
        </w:rPr>
      </w:pPr>
      <w:r>
        <w:rPr>
          <w:sz w:val="20"/>
          <w:szCs w:val="20"/>
        </w:rPr>
        <w:t>a)</w:t>
      </w:r>
      <w:r>
        <w:rPr>
          <w:sz w:val="20"/>
          <w:szCs w:val="20"/>
        </w:rPr>
        <w:tab/>
        <w:t xml:space="preserve">Yüklenicinin, çalıştırdığı personeli etkileyen hastalık ve iş kazaları bakımından sorumluluğu, </w:t>
      </w:r>
    </w:p>
    <w:p w14:paraId="53583F7E" w14:textId="77777777" w:rsidR="00600DE8" w:rsidRPr="00051297" w:rsidRDefault="00600DE8" w:rsidP="00DA7E4A">
      <w:pPr>
        <w:ind w:left="993" w:hanging="283"/>
        <w:rPr>
          <w:sz w:val="20"/>
          <w:szCs w:val="20"/>
        </w:rPr>
      </w:pPr>
      <w:r>
        <w:rPr>
          <w:sz w:val="20"/>
          <w:szCs w:val="20"/>
        </w:rPr>
        <w:t>b)</w:t>
      </w:r>
      <w:r>
        <w:rPr>
          <w:sz w:val="20"/>
          <w:szCs w:val="20"/>
        </w:rPr>
        <w:tab/>
        <w:t>Sözleşmenin ifasında kullanılan sözleşme makamı ekipmanlarının kaybolması veya hasar görmesi,</w:t>
      </w:r>
    </w:p>
    <w:p w14:paraId="7B88B876" w14:textId="77777777" w:rsidR="00600DE8" w:rsidRPr="00051297" w:rsidRDefault="00600DE8" w:rsidP="00DA7E4A">
      <w:pPr>
        <w:ind w:left="993" w:hanging="283"/>
        <w:rPr>
          <w:sz w:val="20"/>
          <w:szCs w:val="20"/>
        </w:rPr>
      </w:pPr>
      <w:r>
        <w:rPr>
          <w:sz w:val="20"/>
          <w:szCs w:val="20"/>
        </w:rPr>
        <w:t>c)</w:t>
      </w:r>
      <w:r>
        <w:rPr>
          <w:sz w:val="20"/>
          <w:szCs w:val="20"/>
        </w:rPr>
        <w:tab/>
        <w:t xml:space="preserve">Sözleşmenin ifasından kaynaklanan sebeplerle üçüncü şahısların/tarafların veya sözleşme makamının ve çalışanlarının kazaya maruz kalması halinde üstlenilecek hukuki sorumluluk ve  </w:t>
      </w:r>
    </w:p>
    <w:p w14:paraId="47197217" w14:textId="77777777" w:rsidR="00600DE8" w:rsidRPr="00051297" w:rsidRDefault="00600DE8" w:rsidP="00DA7E4A">
      <w:pPr>
        <w:ind w:left="993" w:hanging="283"/>
        <w:rPr>
          <w:sz w:val="20"/>
          <w:szCs w:val="20"/>
        </w:rPr>
      </w:pPr>
      <w:r>
        <w:rPr>
          <w:sz w:val="20"/>
          <w:szCs w:val="20"/>
        </w:rPr>
        <w:t>d)</w:t>
      </w:r>
      <w:r>
        <w:rPr>
          <w:sz w:val="20"/>
          <w:szCs w:val="20"/>
        </w:rPr>
        <w:tab/>
        <w:t>Sözleşmenin ifasıyla ilgili olarak kaza sonucu meydana gelecek ölümler veya kaza neticesinde oluşabilecek bedensel yaralanmalar dolayısıyla ortaya çıkacak kalıcı sakatlık veya iş göremezlik.</w:t>
      </w:r>
    </w:p>
    <w:p w14:paraId="363AB37F" w14:textId="77777777" w:rsidR="00600DE8" w:rsidRPr="00051297" w:rsidRDefault="00600DE8" w:rsidP="00DA7E4A">
      <w:pPr>
        <w:tabs>
          <w:tab w:val="left" w:pos="0"/>
        </w:tabs>
        <w:ind w:firstLine="0"/>
        <w:rPr>
          <w:sz w:val="20"/>
          <w:szCs w:val="20"/>
        </w:rPr>
      </w:pPr>
      <w:r>
        <w:rPr>
          <w:sz w:val="20"/>
          <w:szCs w:val="20"/>
        </w:rPr>
        <w:t>(4) Yüklenici, sözleşme makamı veya proje yöneticisi tarafından gerekli görülen zamanlarda sosyal güvenlik poliçelerine ve primlerin düzenli olarak ödendiğine dair kanıtları gecikmeksizin ibraz edecektir.</w:t>
      </w:r>
    </w:p>
    <w:p w14:paraId="0504F27F" w14:textId="77777777" w:rsidR="00600DE8" w:rsidRPr="00051297" w:rsidRDefault="00600DE8" w:rsidP="00DA7E4A">
      <w:pPr>
        <w:tabs>
          <w:tab w:val="left" w:pos="0"/>
        </w:tabs>
        <w:ind w:firstLine="0"/>
        <w:rPr>
          <w:sz w:val="20"/>
          <w:szCs w:val="20"/>
        </w:rPr>
      </w:pPr>
      <w:r>
        <w:rPr>
          <w:sz w:val="20"/>
          <w:szCs w:val="20"/>
        </w:rPr>
        <w:t>(5) Yüklenici, çalışanları ve uzmanları için bu kişilerin maruz kalabilecekleri tehlikelere karşı gerekli emniyet ve iş güvenliği tedbirlerini alacaktır.</w:t>
      </w:r>
    </w:p>
    <w:p w14:paraId="29D7A012" w14:textId="77777777" w:rsidR="00600DE8" w:rsidRPr="00051297" w:rsidRDefault="00600DE8" w:rsidP="00DA7E4A">
      <w:pPr>
        <w:tabs>
          <w:tab w:val="left" w:pos="0"/>
        </w:tabs>
        <w:ind w:firstLine="0"/>
        <w:rPr>
          <w:sz w:val="20"/>
          <w:szCs w:val="20"/>
        </w:rPr>
      </w:pPr>
      <w:r>
        <w:rPr>
          <w:sz w:val="20"/>
          <w:szCs w:val="20"/>
        </w:rPr>
        <w:t>(6) Yüklenici, çalışanlarının ve uzmanlarının maruz bulunduğu fiziksel risk düzeyini izlemekten ve sözleşme makamını durumdan haberdar etmekten sorumludur. Yüklenicinin herhangi bir çalışanının veya uzmanının hayatına veya sağlığına kasteden yakın bir tehlikenin varlığından yüklenici veya sözleşme makamı tarafından haberdar olunması halinde, yüklenici bu kişileri güvenliğe kavuşturmak için gerekli işlem ve eylemleri derhal yapacaktır. Şayet yüklenici söz konusu işlem ve eylemleri yaparsa bu durum proje yöneticisine derhal bildirilmelidir. Bu takdirde, Madde 35 uyarınca sözleşmenin askıya alınması söz konusu olabilecektir.</w:t>
      </w:r>
    </w:p>
    <w:p w14:paraId="50249347"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Pr>
          <w:b/>
          <w:sz w:val="20"/>
          <w:szCs w:val="20"/>
        </w:rPr>
        <w:t>Fikri ve sınaî mülkiyet hakları</w:t>
      </w:r>
    </w:p>
    <w:p w14:paraId="2632E23C" w14:textId="77777777" w:rsidR="00600DE8" w:rsidRPr="00051297" w:rsidRDefault="00600DE8" w:rsidP="00DA7E4A">
      <w:pPr>
        <w:tabs>
          <w:tab w:val="left" w:pos="0"/>
        </w:tabs>
        <w:ind w:firstLine="0"/>
        <w:rPr>
          <w:sz w:val="20"/>
          <w:szCs w:val="20"/>
        </w:rPr>
      </w:pPr>
      <w:r>
        <w:rPr>
          <w:sz w:val="20"/>
          <w:szCs w:val="20"/>
        </w:rPr>
        <w:t>(1) Sözleşmenin yürütülmesi sırasında yüklenici tarafından edinilen, derlenen veya hazırlanan haritalar, şemalar, çizimler, şartnameler, spesifikasyonlar, planlar, istatistikler, hesaplar, veri tabanları, yazılımlar, destekleyici/doğrulayıcı kayıtlar veya materyaller gibi her türlü veri ve rapor aksi belirtilmedikçe sözleşme makamının mutlak mülkiyetinde kalacaktır. Yüklenici, sözleşmenin bitimi üzerine, bütün bu dokümanları ve verileri sözleşme makamına teslim edecektir. Yüklenici, sözleşme makamının önceden yazılı onayı olmadan, bu doküman ve verilerin kopyalarını saklayamaz ve bunları sözleşme dışı amaçlar için kullanamaz.</w:t>
      </w:r>
    </w:p>
    <w:p w14:paraId="091DF0AA" w14:textId="77777777" w:rsidR="00C24BE6" w:rsidRPr="00051297" w:rsidRDefault="00600DE8" w:rsidP="00DA7E4A">
      <w:pPr>
        <w:tabs>
          <w:tab w:val="left" w:pos="0"/>
        </w:tabs>
        <w:ind w:firstLine="0"/>
        <w:rPr>
          <w:sz w:val="20"/>
          <w:szCs w:val="20"/>
        </w:rPr>
      </w:pPr>
      <w:r>
        <w:rPr>
          <w:sz w:val="20"/>
          <w:szCs w:val="20"/>
        </w:rPr>
        <w:t>(2) Telif hakları ve diğer fikri veya sınai mülkiyet hakları da dahil olmak üzere, sözleşmenin yürütülmesi sırasında yazılı materyallerle ilgili olarak elde edilen her türlü sonuç ve hak sözleşme makamının mutlak mülkiyetinde olacaktır. Sözleşme makamı, fikri ve sınaî mülkiyet haklarının önceden beri mevcut bulunduğu durumlar hariç olmak kaydıyla bu yazılı materyalleri herhangi bir sınırlamaya tabi olmaksızın uygun gördüğü şekilde kullanabilecek, yayımlayabilecek, devir veya temlik edebilecektir.</w:t>
      </w:r>
    </w:p>
    <w:p w14:paraId="5CA66D91" w14:textId="77777777" w:rsidR="00600DE8" w:rsidRPr="00051297" w:rsidRDefault="00600DE8" w:rsidP="00E4672B">
      <w:pPr>
        <w:keepNext/>
        <w:numPr>
          <w:ilvl w:val="0"/>
          <w:numId w:val="24"/>
        </w:numPr>
        <w:overflowPunct w:val="0"/>
        <w:autoSpaceDE w:val="0"/>
        <w:autoSpaceDN w:val="0"/>
        <w:adjustRightInd w:val="0"/>
        <w:ind w:left="357" w:hanging="357"/>
        <w:textAlignment w:val="baseline"/>
        <w:rPr>
          <w:b/>
          <w:sz w:val="20"/>
          <w:szCs w:val="20"/>
        </w:rPr>
      </w:pPr>
      <w:r>
        <w:rPr>
          <w:b/>
          <w:sz w:val="20"/>
          <w:szCs w:val="20"/>
        </w:rPr>
        <w:t>Personel ve ekipman</w:t>
      </w:r>
    </w:p>
    <w:p w14:paraId="77C63C46" w14:textId="77777777" w:rsidR="00600DE8" w:rsidRPr="00051297" w:rsidRDefault="00600DE8" w:rsidP="00DA7E4A">
      <w:pPr>
        <w:tabs>
          <w:tab w:val="left" w:pos="0"/>
        </w:tabs>
        <w:ind w:firstLine="0"/>
        <w:rPr>
          <w:sz w:val="20"/>
          <w:szCs w:val="20"/>
        </w:rPr>
      </w:pPr>
      <w:r>
        <w:rPr>
          <w:sz w:val="20"/>
          <w:szCs w:val="20"/>
        </w:rPr>
        <w:t>(1) Yüklenici, şartname gereği özgeçmişleri sunulan kilit uzmanlar dışında, sözleşmenin uygulanması kapsamında çalıştırmayı düşündüğü bütün personeli sözleşme makamına bildirmek zorundadır. Personelin sahip olması gereken asgari eğitim düzeyi, nitelik ve deneyimler -ve uygun olan durumlarda- gerekli uzmanlık düzeyi belirtilecektir. Sözleşme makamı, yüklenicinin personel seçimine itiraz etme hakkına sahiptir.</w:t>
      </w:r>
    </w:p>
    <w:p w14:paraId="0B033927" w14:textId="77777777" w:rsidR="00600DE8" w:rsidRPr="00051297" w:rsidRDefault="00600DE8" w:rsidP="00DA7E4A">
      <w:pPr>
        <w:tabs>
          <w:tab w:val="left" w:pos="0"/>
        </w:tabs>
        <w:ind w:firstLine="0"/>
        <w:rPr>
          <w:sz w:val="20"/>
          <w:szCs w:val="20"/>
        </w:rPr>
      </w:pPr>
      <w:r>
        <w:rPr>
          <w:sz w:val="20"/>
          <w:szCs w:val="20"/>
        </w:rPr>
        <w:t>(2) Sözleşme makamının onayı üzerine projede çalışacak bütün personel görevlerine belirlenen süre içinde başlayacak, bunun mümkün olamaması halinde ise sözleşme makamı veya proje yöneticisi tarafından yükleniciye bildirilen tarihte veya bunların bildirdiği süre içinde işbaşı yapacaklardır.</w:t>
      </w:r>
    </w:p>
    <w:p w14:paraId="15B43A0E" w14:textId="77777777" w:rsidR="00600DE8" w:rsidRPr="00051297" w:rsidRDefault="00600DE8" w:rsidP="00DA7E4A">
      <w:pPr>
        <w:tabs>
          <w:tab w:val="left" w:pos="0"/>
        </w:tabs>
        <w:ind w:firstLine="0"/>
        <w:rPr>
          <w:sz w:val="20"/>
          <w:szCs w:val="20"/>
        </w:rPr>
      </w:pPr>
      <w:r>
        <w:rPr>
          <w:sz w:val="20"/>
          <w:szCs w:val="20"/>
        </w:rPr>
        <w:t xml:space="preserve">(3) Özel Koşullarda aksi belirtilen durumlar hariç olmak üzere, sözleşmede çalışan personel işyerlerine yakın bir yerde ikamet edecektir. Hizmetlerin bir kısmının ülke dışında yürütülecek olması halinde, yüklenici hizmetlerin o kısmında görevlendirilen personelin isim ve niteliklerini proje yöneticisine bildirecektir. </w:t>
      </w:r>
    </w:p>
    <w:p w14:paraId="3E23D6FF" w14:textId="77777777" w:rsidR="00600DE8" w:rsidRPr="00051297" w:rsidRDefault="00600DE8" w:rsidP="00DA7E4A">
      <w:pPr>
        <w:tabs>
          <w:tab w:val="left" w:pos="0"/>
        </w:tabs>
        <w:ind w:firstLine="0"/>
        <w:rPr>
          <w:sz w:val="20"/>
          <w:szCs w:val="20"/>
        </w:rPr>
      </w:pPr>
      <w:r>
        <w:rPr>
          <w:sz w:val="20"/>
          <w:szCs w:val="20"/>
        </w:rPr>
        <w:t>(4) Yüklenici:</w:t>
      </w:r>
    </w:p>
    <w:p w14:paraId="7FFBB90B" w14:textId="77777777" w:rsidR="00600DE8" w:rsidRPr="00051297" w:rsidRDefault="00600DE8" w:rsidP="00C96C5C">
      <w:pPr>
        <w:ind w:left="993" w:hanging="283"/>
        <w:rPr>
          <w:sz w:val="20"/>
          <w:szCs w:val="20"/>
        </w:rPr>
      </w:pPr>
      <w:r>
        <w:rPr>
          <w:sz w:val="20"/>
          <w:szCs w:val="20"/>
        </w:rPr>
        <w:t>a)</w:t>
      </w:r>
      <w:r>
        <w:rPr>
          <w:sz w:val="20"/>
          <w:szCs w:val="20"/>
        </w:rPr>
        <w:tab/>
        <w:t>Personele işbaşı yaptırılması için önerilen zaman çizelgesini sözleşmenin her iki tarafça imzalanmasını takip eden 7 gün içinde proje yöneticisine iletecektir;</w:t>
      </w:r>
    </w:p>
    <w:p w14:paraId="76F6D4FA" w14:textId="77777777" w:rsidR="00600DE8" w:rsidRPr="00051297" w:rsidRDefault="00600DE8" w:rsidP="00C96C5C">
      <w:pPr>
        <w:ind w:left="993" w:hanging="283"/>
        <w:rPr>
          <w:sz w:val="20"/>
          <w:szCs w:val="20"/>
        </w:rPr>
      </w:pPr>
      <w:r>
        <w:rPr>
          <w:sz w:val="20"/>
          <w:szCs w:val="20"/>
        </w:rPr>
        <w:t>b)</w:t>
      </w:r>
      <w:r>
        <w:rPr>
          <w:sz w:val="20"/>
          <w:szCs w:val="20"/>
        </w:rPr>
        <w:tab/>
        <w:t xml:space="preserve">Her bir personelin geliş ve gidiş tarihlerini proje yöneticisine bildirecektir; </w:t>
      </w:r>
    </w:p>
    <w:p w14:paraId="76556FEE" w14:textId="77777777" w:rsidR="00600DE8" w:rsidRPr="00051297" w:rsidRDefault="00600DE8" w:rsidP="00C96C5C">
      <w:pPr>
        <w:ind w:left="993" w:hanging="283"/>
        <w:rPr>
          <w:sz w:val="20"/>
          <w:szCs w:val="20"/>
        </w:rPr>
      </w:pPr>
      <w:r>
        <w:rPr>
          <w:sz w:val="20"/>
          <w:szCs w:val="20"/>
        </w:rPr>
        <w:t>c)</w:t>
      </w:r>
      <w:r>
        <w:rPr>
          <w:sz w:val="20"/>
          <w:szCs w:val="20"/>
        </w:rPr>
        <w:tab/>
        <w:t xml:space="preserve">Kilit uzman statüsünde olmayan personelin atanması için gerekli yazılı onayın verilmesine ilişkin talebini proje yöneticisine sunacaktır. </w:t>
      </w:r>
    </w:p>
    <w:p w14:paraId="46B3FA11" w14:textId="77777777" w:rsidR="00600DE8" w:rsidRPr="00051297" w:rsidRDefault="00600DE8" w:rsidP="00DA7E4A">
      <w:pPr>
        <w:tabs>
          <w:tab w:val="left" w:pos="0"/>
        </w:tabs>
        <w:ind w:firstLine="0"/>
        <w:rPr>
          <w:sz w:val="20"/>
          <w:szCs w:val="20"/>
        </w:rPr>
      </w:pPr>
      <w:r>
        <w:rPr>
          <w:sz w:val="20"/>
          <w:szCs w:val="20"/>
        </w:rPr>
        <w:t>(5) Yüklenici, personelinin belirlenmiş görevlerini etkin ve verimli bir şekilde yapabilmeleri için gerekli ekipman ve destek malzemelerinin temini ve idamesi amacıyla lüzumlu her türlü tedbiri alacaktır.</w:t>
      </w:r>
    </w:p>
    <w:p w14:paraId="018D3AB7"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Pr>
          <w:b/>
          <w:sz w:val="20"/>
          <w:szCs w:val="20"/>
        </w:rPr>
        <w:t>Personelin değiştirilmesi</w:t>
      </w:r>
    </w:p>
    <w:p w14:paraId="22123E79" w14:textId="77777777" w:rsidR="00600DE8" w:rsidRPr="00051297" w:rsidRDefault="00600DE8" w:rsidP="00DA7E4A">
      <w:pPr>
        <w:tabs>
          <w:tab w:val="left" w:pos="0"/>
        </w:tabs>
        <w:ind w:firstLine="0"/>
        <w:rPr>
          <w:sz w:val="20"/>
          <w:szCs w:val="20"/>
        </w:rPr>
      </w:pPr>
      <w:r>
        <w:rPr>
          <w:sz w:val="20"/>
          <w:szCs w:val="20"/>
        </w:rPr>
        <w:t>(1) Yüklenici, sözleşme makamının önceden yazılı onayı olmaksızın, mutabık kalınmış personelde değişiklik yapmayacaktır. Yüklenici aşağıdaki durumlarda kendi inisiyatifiyle personel değişikliği teklif etmelidir:</w:t>
      </w:r>
    </w:p>
    <w:p w14:paraId="30F36015" w14:textId="77777777" w:rsidR="00600DE8" w:rsidRPr="00051297" w:rsidRDefault="00600DE8" w:rsidP="00C96C5C">
      <w:pPr>
        <w:ind w:left="993" w:hanging="283"/>
        <w:rPr>
          <w:sz w:val="20"/>
          <w:szCs w:val="20"/>
        </w:rPr>
      </w:pPr>
      <w:r>
        <w:rPr>
          <w:sz w:val="20"/>
          <w:szCs w:val="20"/>
        </w:rPr>
        <w:t>a)</w:t>
      </w:r>
      <w:r>
        <w:rPr>
          <w:sz w:val="20"/>
          <w:szCs w:val="20"/>
        </w:rPr>
        <w:tab/>
        <w:t>Personelin ölümü, hastalanması veya kaza geçirmesi.</w:t>
      </w:r>
    </w:p>
    <w:p w14:paraId="03B9C67C" w14:textId="77777777" w:rsidR="00600DE8" w:rsidRPr="00051297" w:rsidRDefault="00600DE8" w:rsidP="00C96C5C">
      <w:pPr>
        <w:ind w:left="993" w:hanging="283"/>
        <w:rPr>
          <w:sz w:val="20"/>
          <w:szCs w:val="20"/>
        </w:rPr>
      </w:pPr>
      <w:r>
        <w:rPr>
          <w:sz w:val="20"/>
          <w:szCs w:val="20"/>
        </w:rPr>
        <w:t>b)</w:t>
      </w:r>
      <w:r>
        <w:rPr>
          <w:sz w:val="20"/>
          <w:szCs w:val="20"/>
        </w:rPr>
        <w:tab/>
        <w:t>Yüklenicinin kontrolü dışındaki nedenlerle (örneğin istifa, vb.) personel değişikliğinin gerekli olması.</w:t>
      </w:r>
    </w:p>
    <w:p w14:paraId="09002B66" w14:textId="77777777" w:rsidR="00600DE8" w:rsidRPr="00051297" w:rsidRDefault="00600DE8" w:rsidP="00DA7E4A">
      <w:pPr>
        <w:tabs>
          <w:tab w:val="left" w:pos="0"/>
        </w:tabs>
        <w:ind w:firstLine="0"/>
        <w:rPr>
          <w:sz w:val="20"/>
          <w:szCs w:val="20"/>
        </w:rPr>
      </w:pPr>
      <w:r>
        <w:rPr>
          <w:sz w:val="20"/>
          <w:szCs w:val="20"/>
        </w:rPr>
        <w:t>(2) Bu sebeplere ek olarak, eğer sözleşme makamı herhangi bir personelin veya uzmanın verimsiz olduğu veya sözleşme altındaki görevlerini yerine getiremediği kanaatindeyse, gerekçelerini de belirttiği yazılı bir talepte bulunarak sözleşmenin yürütülmesi sırasında personel değişikliği isteyebilir.</w:t>
      </w:r>
    </w:p>
    <w:p w14:paraId="668DA78E" w14:textId="77777777" w:rsidR="00600DE8" w:rsidRPr="00051297" w:rsidRDefault="00600DE8" w:rsidP="00DA7E4A">
      <w:pPr>
        <w:tabs>
          <w:tab w:val="left" w:pos="0"/>
        </w:tabs>
        <w:ind w:firstLine="0"/>
        <w:rPr>
          <w:sz w:val="20"/>
          <w:szCs w:val="20"/>
        </w:rPr>
      </w:pPr>
      <w:r>
        <w:rPr>
          <w:sz w:val="20"/>
          <w:szCs w:val="20"/>
        </w:rPr>
        <w:t>(3) Personel değişikliğinin icap ettiği durumlarda yeni personel en azından yerini aldığı personelle aynı nitelik ve deneyime sahip olmalıdır. Yeni personele ödenecek ücret önceki personelin aldığı ücretten daha fazla olamaz. Yüklenicinin eskisiyle eşdeğer niteliklere ve/veya tecrübeye sahip bir eleman bulamadığı durumlarda, sözleşme makamı, eğer sözleşmenin düzgün şekilde ifası tehlikeye düşüyorsa sözleşmeyi feshetmeye karar verebilir. Eğer böyle bir tehlikenin olmadığı düşüncesindeyse önerilen yeni personeli kabul edebilir. Ancak bu takdirde, önerilen yeni elemanın ücreti, sahip olduğu niteliklere uygun düzeyi yansıtacak şekilde tekrar müzakere edilecektir.</w:t>
      </w:r>
    </w:p>
    <w:p w14:paraId="6361DD52" w14:textId="77777777" w:rsidR="00600DE8" w:rsidRPr="00051297" w:rsidRDefault="00600DE8" w:rsidP="00DA7E4A">
      <w:pPr>
        <w:tabs>
          <w:tab w:val="left" w:pos="0"/>
        </w:tabs>
        <w:ind w:firstLine="0"/>
        <w:rPr>
          <w:sz w:val="20"/>
          <w:szCs w:val="20"/>
        </w:rPr>
      </w:pPr>
      <w:r>
        <w:rPr>
          <w:sz w:val="20"/>
          <w:szCs w:val="20"/>
        </w:rPr>
        <w:t>(4) Personelin değiştirilmesinden kaynaklanan ek maliyetler yüklenici tarafından üstlenilecektir. Uzmanın hemen değiştirilemediği veya yeni uzmanın göreve başlamasına kadar belirli bir zamanın geçtiği durumlarda, sözleşme makamı, yükleniciden yeni uzmanın gelişine kadar projeye geçici bir uzman atamasını veya uzmanın geçici yokluğunu telafi edecek başka tedbirler almasını talep edebilir. Her iki halde de sözleşme makamı, uzmanın veya yerini alacak kişinin mevcut bulunmadığı dönem için hiçbir ödeme yapmayacaktır.</w:t>
      </w:r>
    </w:p>
    <w:p w14:paraId="3C747625" w14:textId="77777777" w:rsidR="00600DE8" w:rsidRPr="00051297" w:rsidRDefault="00600DE8" w:rsidP="00D825A5">
      <w:pPr>
        <w:tabs>
          <w:tab w:val="left" w:pos="0"/>
        </w:tabs>
        <w:jc w:val="center"/>
        <w:rPr>
          <w:b/>
          <w:sz w:val="20"/>
          <w:szCs w:val="20"/>
        </w:rPr>
      </w:pPr>
      <w:r>
        <w:rPr>
          <w:b/>
          <w:sz w:val="20"/>
          <w:szCs w:val="20"/>
        </w:rPr>
        <w:t>SÖZLEŞMENİN İFA EDİLMESİ</w:t>
      </w:r>
    </w:p>
    <w:p w14:paraId="5AE53DBC"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Pr>
          <w:b/>
          <w:sz w:val="20"/>
          <w:szCs w:val="20"/>
        </w:rPr>
        <w:t>Sözleşmenin ifasında gecikmeler</w:t>
      </w:r>
    </w:p>
    <w:p w14:paraId="277E3C66" w14:textId="77777777" w:rsidR="00600DE8" w:rsidRPr="00051297" w:rsidRDefault="00600DE8" w:rsidP="00DA7E4A">
      <w:pPr>
        <w:tabs>
          <w:tab w:val="left" w:pos="0"/>
        </w:tabs>
        <w:ind w:firstLine="0"/>
        <w:rPr>
          <w:sz w:val="20"/>
          <w:szCs w:val="20"/>
        </w:rPr>
      </w:pPr>
      <w:r>
        <w:rPr>
          <w:sz w:val="20"/>
          <w:szCs w:val="20"/>
        </w:rPr>
        <w:t>(1) Sözleşmenin süresi içerisinde tamamlanması esastır. Eğer yüklenici sözleşme konusu işi sözleşmede belirtilen süre içinde yerine getirmezse, sözleşme makamı, resmi bir bildirimde bulunmaksızın ve sözleşme altında sahip olduğu diğer haklara halel gelmeksizin, sözleşmede belirtilen ifa süresi sonu ile fiili ifa süresi sonu arasında geçecek her gün veya gün bölümü için maktu zarar-ziyan bedeli almaya hak kazanacaktır.</w:t>
      </w:r>
    </w:p>
    <w:p w14:paraId="30DFEC7F" w14:textId="77777777" w:rsidR="00600DE8" w:rsidRPr="00051297" w:rsidRDefault="00600DE8" w:rsidP="00DA7E4A">
      <w:pPr>
        <w:tabs>
          <w:tab w:val="left" w:pos="0"/>
        </w:tabs>
        <w:ind w:firstLine="0"/>
        <w:rPr>
          <w:sz w:val="20"/>
          <w:szCs w:val="20"/>
        </w:rPr>
      </w:pPr>
      <w:r>
        <w:rPr>
          <w:sz w:val="20"/>
          <w:szCs w:val="20"/>
        </w:rPr>
        <w:t xml:space="preserve">(2) Maktu zarar-ziyan bedeline ilişkin günlük oran sözleşme bedelinin ifa süresine ait gün sayısına bölünmesi suretiyle hesaplanır. </w:t>
      </w:r>
    </w:p>
    <w:p w14:paraId="19809D01" w14:textId="77777777" w:rsidR="00600DE8" w:rsidRPr="00051297" w:rsidRDefault="00600DE8" w:rsidP="00DA7E4A">
      <w:pPr>
        <w:tabs>
          <w:tab w:val="left" w:pos="0"/>
        </w:tabs>
        <w:ind w:firstLine="0"/>
        <w:rPr>
          <w:sz w:val="20"/>
          <w:szCs w:val="20"/>
        </w:rPr>
      </w:pPr>
      <w:r>
        <w:rPr>
          <w:sz w:val="20"/>
          <w:szCs w:val="20"/>
        </w:rPr>
        <w:t xml:space="preserve">(3) Eğer bu maktu zarar-ziyan bedeli tutarı sözleşme bedelinin %15’ini aşarsa, sözleşme makamı, yükleniciye bildirimde bulunduktan sonra sözleşmeyi feshedebilir ve işleri yüklenicinin namı hesabına tamamlayabilir. </w:t>
      </w:r>
    </w:p>
    <w:p w14:paraId="7613F32C"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Pr>
          <w:b/>
          <w:sz w:val="20"/>
          <w:szCs w:val="20"/>
        </w:rPr>
        <w:t>Sözleşmede değişiklikler</w:t>
      </w:r>
    </w:p>
    <w:p w14:paraId="7664C795" w14:textId="77777777" w:rsidR="00600DE8" w:rsidRPr="00051297" w:rsidRDefault="00600DE8" w:rsidP="00DA7E4A">
      <w:pPr>
        <w:tabs>
          <w:tab w:val="left" w:pos="0"/>
        </w:tabs>
        <w:ind w:firstLine="0"/>
        <w:rPr>
          <w:sz w:val="20"/>
          <w:szCs w:val="20"/>
        </w:rPr>
      </w:pPr>
      <w:r>
        <w:rPr>
          <w:sz w:val="20"/>
          <w:szCs w:val="20"/>
        </w:rPr>
        <w:t>(1) Toplam sözleşme tutarında yapılacak değişiklikler de dâhil olmak üzere, sözleşmedeki önemli maddi değişiklikler mutlaka bir zeyilname ile yapılmalıdır. Eğer yükleniciden sözleşmede bir değişiklik talebi gelirse, yüklenici bu talebini değişikliğin yürürlüğe girmesinin tasarlandığı tarihten en az 30 gün önce sözleşme makamına sunmalıdır. Yüklenicinin somut kanıtlarla desteklediği ve sözleşme makamının da kabul ettiği değişiklik talepleri bu hükme tabi değildir.</w:t>
      </w:r>
    </w:p>
    <w:p w14:paraId="13498EDA" w14:textId="77777777" w:rsidR="00600DE8" w:rsidRPr="00051297" w:rsidRDefault="00600DE8" w:rsidP="00DA7E4A">
      <w:pPr>
        <w:tabs>
          <w:tab w:val="left" w:pos="0"/>
        </w:tabs>
        <w:ind w:firstLine="0"/>
        <w:rPr>
          <w:sz w:val="20"/>
          <w:szCs w:val="20"/>
        </w:rPr>
      </w:pPr>
      <w:r>
        <w:rPr>
          <w:sz w:val="20"/>
          <w:szCs w:val="20"/>
        </w:rPr>
        <w:t xml:space="preserve">(2) Değişiklik için bir idari talimat verilmeden önce, proje yöneticisi söz konusu değişikliğin mahiyetini ve biçimini yükleniciye bildirecektir. Yüklenici bu bildirimi almasından sonra mümkün olan en kısa süre içinde proje yöneticisine aşağıdaki hususları içeren yazılı bir teklif sunacaktır: </w:t>
      </w:r>
    </w:p>
    <w:p w14:paraId="07F9EE15" w14:textId="77777777" w:rsidR="00600DE8" w:rsidRPr="00051297" w:rsidRDefault="00600DE8" w:rsidP="00E4672B">
      <w:pPr>
        <w:numPr>
          <w:ilvl w:val="0"/>
          <w:numId w:val="25"/>
        </w:numPr>
        <w:overflowPunct w:val="0"/>
        <w:autoSpaceDE w:val="0"/>
        <w:autoSpaceDN w:val="0"/>
        <w:adjustRightInd w:val="0"/>
        <w:textAlignment w:val="baseline"/>
        <w:rPr>
          <w:sz w:val="20"/>
          <w:szCs w:val="20"/>
        </w:rPr>
      </w:pPr>
      <w:r>
        <w:rPr>
          <w:sz w:val="20"/>
          <w:szCs w:val="20"/>
        </w:rPr>
        <w:t xml:space="preserve">İfa edilecek hizmete veya alınacak tedbirlere ilişkin bir açıklama ve bir uygulama programı ve </w:t>
      </w:r>
    </w:p>
    <w:p w14:paraId="1A2F478A" w14:textId="77777777" w:rsidR="00600DE8" w:rsidRPr="00051297" w:rsidRDefault="00600DE8" w:rsidP="00E4672B">
      <w:pPr>
        <w:numPr>
          <w:ilvl w:val="0"/>
          <w:numId w:val="25"/>
        </w:numPr>
        <w:overflowPunct w:val="0"/>
        <w:autoSpaceDE w:val="0"/>
        <w:autoSpaceDN w:val="0"/>
        <w:adjustRightInd w:val="0"/>
        <w:textAlignment w:val="baseline"/>
        <w:rPr>
          <w:sz w:val="20"/>
          <w:szCs w:val="20"/>
        </w:rPr>
      </w:pPr>
      <w:r>
        <w:rPr>
          <w:sz w:val="20"/>
          <w:szCs w:val="20"/>
        </w:rPr>
        <w:t xml:space="preserve">Sözleşme ifa programında veya Yüklenicinin sözleşme altındaki yükümlülüklerinde gerekli değişiklikler </w:t>
      </w:r>
    </w:p>
    <w:p w14:paraId="22D83D8B" w14:textId="77777777" w:rsidR="00600DE8" w:rsidRPr="00051297" w:rsidRDefault="00600DE8" w:rsidP="00DA7E4A">
      <w:pPr>
        <w:tabs>
          <w:tab w:val="left" w:pos="0"/>
        </w:tabs>
        <w:ind w:firstLine="0"/>
        <w:rPr>
          <w:sz w:val="20"/>
          <w:szCs w:val="20"/>
        </w:rPr>
      </w:pPr>
      <w:r>
        <w:rPr>
          <w:sz w:val="20"/>
          <w:szCs w:val="20"/>
        </w:rPr>
        <w:t>(3) Proje yöneticisi, yüklenicinin teklifini aldıktan sonra mümkün olan en kısa süre içinde değişikliğin uygulanıp uygulanmayacağına karar verecektir. Eğer proje yöneticisi değişikliğin uygulanmasına karar verirse, bir idari talimat düzenleyerek değişikliğin yüklenicinin teklifinde belirtilen şartlarla proje yöneticisi tarafından tadil edildiği şekilde yürütüleceğini belirtecektir.</w:t>
      </w:r>
    </w:p>
    <w:p w14:paraId="5CBDD11D" w14:textId="77777777" w:rsidR="00600DE8" w:rsidRPr="00051297" w:rsidRDefault="00600DE8" w:rsidP="00DA7E4A">
      <w:pPr>
        <w:tabs>
          <w:tab w:val="left" w:pos="0"/>
        </w:tabs>
        <w:ind w:firstLine="0"/>
        <w:rPr>
          <w:sz w:val="20"/>
          <w:szCs w:val="20"/>
        </w:rPr>
      </w:pPr>
      <w:r>
        <w:rPr>
          <w:sz w:val="20"/>
          <w:szCs w:val="20"/>
        </w:rPr>
        <w:t>(4) Değişikliğin talep edildiği idari talimatı alması üzerine, yüklenici, söz konusu değişikliği hemen uygulamaya başlayacak ve bunu yaparken sanki değişiklik sözleşmede belirtilmiş gibi buradaki genel koşullar kendisi için bağlayıcı olacaktır.</w:t>
      </w:r>
    </w:p>
    <w:p w14:paraId="790C3AA5" w14:textId="77777777" w:rsidR="00600DE8" w:rsidRPr="00051297" w:rsidRDefault="00600DE8" w:rsidP="00DA7E4A">
      <w:pPr>
        <w:tabs>
          <w:tab w:val="left" w:pos="0"/>
        </w:tabs>
        <w:ind w:firstLine="0"/>
        <w:rPr>
          <w:sz w:val="20"/>
          <w:szCs w:val="20"/>
        </w:rPr>
      </w:pPr>
      <w:r>
        <w:rPr>
          <w:sz w:val="20"/>
          <w:szCs w:val="20"/>
        </w:rPr>
        <w:t>(5) Sözleşme makamı, proje yöneticisinin adını ve adresini yükleniciye yazılı olarak bildirecektir. Yüklenici de sözleşme ile ilgili olarak tayin ettiği irtibat personelinin adını ve adresini, denetçisini (denetçilerini) ve banka hesabını sözleşme makamına yazılı olarak bildirecektir. Sözleşme makamı, yüklenicinin seçtiği banka hesabına veya denetçiye itiraz etme hakkına sahiptir.</w:t>
      </w:r>
    </w:p>
    <w:p w14:paraId="6532C878" w14:textId="77777777" w:rsidR="00600DE8" w:rsidRPr="00051297" w:rsidRDefault="00600DE8" w:rsidP="00DA7E4A">
      <w:pPr>
        <w:tabs>
          <w:tab w:val="left" w:pos="0"/>
        </w:tabs>
        <w:ind w:firstLine="0"/>
        <w:rPr>
          <w:sz w:val="20"/>
          <w:szCs w:val="20"/>
        </w:rPr>
      </w:pPr>
      <w:r>
        <w:rPr>
          <w:sz w:val="20"/>
          <w:szCs w:val="20"/>
        </w:rPr>
        <w:t>(6) Sözleşme makamının sözleşmede belirtilen banka hesabına yaptığı ödemeler onun bu konudaki sorumluluğunu ortadan kaldırmış olarak addedilecektir.</w:t>
      </w:r>
    </w:p>
    <w:p w14:paraId="68419F99" w14:textId="77777777" w:rsidR="00600DE8" w:rsidRPr="00051297" w:rsidRDefault="00600DE8" w:rsidP="00DA7E4A">
      <w:pPr>
        <w:tabs>
          <w:tab w:val="left" w:pos="0"/>
        </w:tabs>
        <w:ind w:firstLine="0"/>
        <w:rPr>
          <w:sz w:val="20"/>
          <w:szCs w:val="20"/>
        </w:rPr>
      </w:pPr>
      <w:r>
        <w:rPr>
          <w:sz w:val="20"/>
          <w:szCs w:val="20"/>
        </w:rPr>
        <w:t>(7) Hiçbir değişiklik geçmişe dönük olarak yapılamaz. İdari emir veya zeyilname şeklinde olmayan veya işbu madde kapsamında düzenlenen hükümlere uygun olarak yapılmayan sözleşme değişiklikleri geçersiz ve hükümsüz sayılacaktır.</w:t>
      </w:r>
    </w:p>
    <w:p w14:paraId="3894A206"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Pr>
          <w:b/>
          <w:sz w:val="20"/>
          <w:szCs w:val="20"/>
        </w:rPr>
        <w:t>Çalışma saatleri</w:t>
      </w:r>
    </w:p>
    <w:p w14:paraId="39189A2B" w14:textId="77777777" w:rsidR="00600DE8" w:rsidRPr="00051297" w:rsidRDefault="00600DE8" w:rsidP="00DA7E4A">
      <w:pPr>
        <w:tabs>
          <w:tab w:val="left" w:pos="0"/>
        </w:tabs>
        <w:ind w:firstLine="0"/>
        <w:rPr>
          <w:sz w:val="20"/>
          <w:szCs w:val="20"/>
        </w:rPr>
      </w:pPr>
      <w:r>
        <w:rPr>
          <w:sz w:val="20"/>
          <w:szCs w:val="20"/>
        </w:rPr>
        <w:t>(1) Yüklenicinin veya yüklenici personelinin çalışma günleri ve saatleri işin gerektirdiği şartlara ve yasa, yönetmelik ve teamüllerine göre belirlenecektir.</w:t>
      </w:r>
    </w:p>
    <w:p w14:paraId="7FDF433A" w14:textId="77777777" w:rsidR="00C36C6F" w:rsidRPr="00051297" w:rsidRDefault="00600DE8" w:rsidP="00DA7E4A">
      <w:pPr>
        <w:tabs>
          <w:tab w:val="left" w:pos="0"/>
        </w:tabs>
        <w:ind w:firstLine="0"/>
        <w:rPr>
          <w:sz w:val="20"/>
          <w:szCs w:val="20"/>
        </w:rPr>
      </w:pPr>
      <w:r>
        <w:rPr>
          <w:sz w:val="20"/>
          <w:szCs w:val="20"/>
        </w:rPr>
        <w:t>(2) Yüklenici çalışma saatlerini kendi inisiyatifiyle değiştiremez. Çalışma saatlerinin, sözleşme makamının çalışma saatleriyle uyumlu olması ve olası değişikliklerde sözleşme makamının onayının alınması zorunludur.</w:t>
      </w:r>
    </w:p>
    <w:p w14:paraId="3322FF95"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Pr>
          <w:b/>
          <w:sz w:val="20"/>
          <w:szCs w:val="20"/>
        </w:rPr>
        <w:t>İzinler</w:t>
      </w:r>
    </w:p>
    <w:p w14:paraId="60B3C62D" w14:textId="77777777" w:rsidR="00600DE8" w:rsidRPr="00051297" w:rsidRDefault="00600DE8" w:rsidP="00DA7E4A">
      <w:pPr>
        <w:tabs>
          <w:tab w:val="left" w:pos="0"/>
        </w:tabs>
        <w:ind w:firstLine="0"/>
        <w:rPr>
          <w:sz w:val="20"/>
          <w:szCs w:val="20"/>
        </w:rPr>
      </w:pPr>
      <w:r>
        <w:rPr>
          <w:sz w:val="20"/>
          <w:szCs w:val="20"/>
        </w:rPr>
        <w:t>(1) Sözleşmenin uygulama süresi sırasında yüklenici tarafından uzmanları ya da kilit personeli için alınacak yıllık izinler proje yöneticisinin onaylayacağı bir zamanda kullanılmak zorundadır.</w:t>
      </w:r>
    </w:p>
    <w:p w14:paraId="6BC69E63"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Pr>
          <w:b/>
          <w:sz w:val="20"/>
          <w:szCs w:val="20"/>
        </w:rPr>
        <w:t>Kayıtlar</w:t>
      </w:r>
    </w:p>
    <w:p w14:paraId="3DB72756" w14:textId="77777777" w:rsidR="00600DE8" w:rsidRPr="00051297" w:rsidRDefault="00600DE8" w:rsidP="00DA7E4A">
      <w:pPr>
        <w:tabs>
          <w:tab w:val="left" w:pos="0"/>
        </w:tabs>
        <w:ind w:firstLine="0"/>
        <w:rPr>
          <w:sz w:val="20"/>
          <w:szCs w:val="20"/>
        </w:rPr>
      </w:pPr>
      <w:r>
        <w:rPr>
          <w:sz w:val="20"/>
          <w:szCs w:val="20"/>
        </w:rPr>
        <w:t xml:space="preserve">(1) Yüklenici, işle ilgili olarak tam, doğru ve sistematik kayıtlar ve hesaplar tutacak olup bu kayıt ve hesaplar yüklenicinin faturasında (faturalarında) belirtilen çalışma günü sayısını ve fiilen sarf edilen arızi giderlerin tamamen işin yerine getirilmesi için kullanılmış olduğunu yeterince kanıtlayacak şekil ve ayrıntıda olmalıdır. </w:t>
      </w:r>
    </w:p>
    <w:p w14:paraId="366CF352" w14:textId="77777777" w:rsidR="00600DE8" w:rsidRPr="00051297" w:rsidRDefault="00600DE8" w:rsidP="00DA7E4A">
      <w:pPr>
        <w:tabs>
          <w:tab w:val="left" w:pos="0"/>
        </w:tabs>
        <w:ind w:firstLine="0"/>
        <w:rPr>
          <w:sz w:val="20"/>
          <w:szCs w:val="20"/>
        </w:rPr>
      </w:pPr>
      <w:r>
        <w:rPr>
          <w:sz w:val="20"/>
          <w:szCs w:val="20"/>
        </w:rPr>
        <w:t>(2) Yüklenici personelinin çalıştığı günlerin kaydedildiği çalışma zamanı çizelgeleri yüklenici tarafından muhafaza edilmelidir. Çalışma zamanı çizelgeleri ayda bir kez proje yöneticisi veya sözleşme makamının yetkilendirdiği bir kişi veya bizzat sözleşme makamı tarafından onaylanmalıdır. Yüklenici tarafından fatura edilen tutarlar bu çalışma zamanı çizelgeleri ile uyumlu olmalıdır. Uzun süreli iş yapan uzmanlarda, çalışma zamanı çizelgeleri çalışılan gün sayısını göstermelidir. Kısa süreli iş yapan uzmanlarda ise, çalışma zamanı çizelgeleri çalışılan saat sayısını göstermelidir. Münhasıran ve işin icabı olarak sözleşme amaçları çerçevesinde yapılan seyahatler sırasında geçen süre bu çalışma zamanı çizelgelerine kaydedilen -duruma göre- gün veya saate dahil edilebilir.</w:t>
      </w:r>
    </w:p>
    <w:p w14:paraId="0CBF6BE8" w14:textId="77777777" w:rsidR="00600DE8" w:rsidRPr="00051297" w:rsidRDefault="00600DE8" w:rsidP="00DA7E4A">
      <w:pPr>
        <w:tabs>
          <w:tab w:val="left" w:pos="0"/>
        </w:tabs>
        <w:ind w:firstLine="0"/>
        <w:rPr>
          <w:sz w:val="20"/>
          <w:szCs w:val="20"/>
        </w:rPr>
      </w:pPr>
      <w:r>
        <w:rPr>
          <w:sz w:val="20"/>
          <w:szCs w:val="20"/>
        </w:rPr>
        <w:t>(3) Bu kayıtlar sözleşme altında yapılan son ödemeden sonra 5 yıl süreyle saklanmalıdır. Bu dokümanlar, çalışma zamanı çizelgeleri, uçak ve diğer ulaşım aracı biletleri, uzmanlara ödenen ücretlere ait ödeme fişleri ve arızi giderlere ilişkin fatura veya makbuzlar da dahil olmak üzere, gelir ve harcamalarla ilgili bütün belgeleri ve kanıtlayıcı dokümanların kontrolü için gerekli her türlü kaydı içerecektir. Bu kayıtların saklanmaması sözleşmenin ihlali anlamına gelecek ve sözleşmenin feshedilmesi sonucunu doğuracaktır.</w:t>
      </w:r>
    </w:p>
    <w:p w14:paraId="269B51F7" w14:textId="77777777" w:rsidR="00600DE8" w:rsidRPr="00051297" w:rsidRDefault="00600DE8" w:rsidP="00DA7E4A">
      <w:pPr>
        <w:tabs>
          <w:tab w:val="left" w:pos="0"/>
        </w:tabs>
        <w:ind w:firstLine="0"/>
        <w:rPr>
          <w:sz w:val="20"/>
          <w:szCs w:val="20"/>
        </w:rPr>
      </w:pPr>
      <w:r>
        <w:rPr>
          <w:sz w:val="20"/>
          <w:szCs w:val="20"/>
        </w:rPr>
        <w:t xml:space="preserve">(4) Yüklenici, proje yöneticisine veya sözleşme makamının yetkilendirdiği herhangi bir kişiye veya sözleşme makamının kendisine ve kalkınma ajansına gerek işin temini sırasında ve gerekse sonrasında işle ilgili kayıt ve hesapları inceleme veya denetleme ve bunların kopyalarını alma imkânını tanıyacaktır. </w:t>
      </w:r>
    </w:p>
    <w:p w14:paraId="2FA42A6D"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Pr>
          <w:b/>
          <w:sz w:val="20"/>
          <w:szCs w:val="20"/>
        </w:rPr>
        <w:t>Adli ve idari mercilerce yapılacak incelemeler</w:t>
      </w:r>
    </w:p>
    <w:p w14:paraId="47FC6C31" w14:textId="77777777" w:rsidR="00600DE8" w:rsidRPr="00051297" w:rsidRDefault="00600DE8" w:rsidP="00DA7E4A">
      <w:pPr>
        <w:tabs>
          <w:tab w:val="left" w:pos="0"/>
        </w:tabs>
        <w:ind w:firstLine="0"/>
        <w:rPr>
          <w:sz w:val="20"/>
          <w:szCs w:val="20"/>
        </w:rPr>
      </w:pPr>
      <w:r>
        <w:rPr>
          <w:sz w:val="20"/>
          <w:szCs w:val="20"/>
        </w:rPr>
        <w:t xml:space="preserve">(1) Yüklenici, adli ve idari mercilerin kolaylıkla inceleme yapabilmeleri için dokümanları çabuk erişilebilir ve dosyalanmış şekilde tutacaktır. </w:t>
      </w:r>
    </w:p>
    <w:p w14:paraId="39CF706A" w14:textId="77777777" w:rsidR="00600DE8" w:rsidRPr="00051297" w:rsidRDefault="00600DE8" w:rsidP="00DA7E4A">
      <w:pPr>
        <w:tabs>
          <w:tab w:val="left" w:pos="0"/>
        </w:tabs>
        <w:ind w:firstLine="0"/>
        <w:rPr>
          <w:sz w:val="20"/>
          <w:szCs w:val="20"/>
        </w:rPr>
      </w:pPr>
      <w:r>
        <w:rPr>
          <w:sz w:val="20"/>
          <w:szCs w:val="20"/>
        </w:rPr>
        <w:t>(2) Yüklenici, adli ve idari merciler tarafından gerçekleştirilecek incelemelerde, görevlilere gerekli kolaylığı sağlayacak, talep edilen bilgi ve belgeleri zamanında temin edecektir.</w:t>
      </w:r>
    </w:p>
    <w:p w14:paraId="66185977"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Pr>
          <w:b/>
          <w:sz w:val="20"/>
          <w:szCs w:val="20"/>
        </w:rPr>
        <w:t>Ara ve nihai raporlar</w:t>
      </w:r>
    </w:p>
    <w:p w14:paraId="4F2D0498" w14:textId="77777777" w:rsidR="00600DE8" w:rsidRPr="00051297" w:rsidRDefault="00600DE8" w:rsidP="00DA7E4A">
      <w:pPr>
        <w:tabs>
          <w:tab w:val="left" w:pos="0"/>
        </w:tabs>
        <w:ind w:firstLine="0"/>
        <w:rPr>
          <w:sz w:val="20"/>
          <w:szCs w:val="20"/>
        </w:rPr>
      </w:pPr>
      <w:r>
        <w:rPr>
          <w:sz w:val="20"/>
          <w:szCs w:val="20"/>
        </w:rPr>
        <w:t xml:space="preserve">(1) Yüklenici sözleşme süresince, sözleşme kapsamında talep edilecek, ara raporları ve nihai raporu hazırlamak mecburiyetindedir.  Bu raporlar bir teknik bölümden ve harcamaların gösterildiği bir mali bölümden oluşacaktır. Bu raporların formatı sözleşmenin yürütülmesi sırasında proje yöneticisi tarafından yükleniciye bildirilen şekilde olacaktır. </w:t>
      </w:r>
    </w:p>
    <w:p w14:paraId="0D16174F" w14:textId="77777777" w:rsidR="00600DE8" w:rsidRPr="00051297" w:rsidRDefault="00600DE8" w:rsidP="00DA7E4A">
      <w:pPr>
        <w:tabs>
          <w:tab w:val="left" w:pos="0"/>
        </w:tabs>
        <w:ind w:firstLine="0"/>
        <w:rPr>
          <w:sz w:val="20"/>
          <w:szCs w:val="20"/>
        </w:rPr>
      </w:pPr>
      <w:r>
        <w:rPr>
          <w:sz w:val="20"/>
          <w:szCs w:val="20"/>
        </w:rPr>
        <w:t>(2) Sözleşme süresinin sona ermesinden hemen önce, yüklenici bir nihai rapor taslağı hazırlayacak ve bu raporda -eğer varsa- sözleşmenin yürütülmesi sırasında ortaya çıkmış olan başlıca problemlerin kritiği de yer alacaktır.</w:t>
      </w:r>
    </w:p>
    <w:p w14:paraId="2388EE3E" w14:textId="77777777" w:rsidR="00600DE8" w:rsidRPr="00051297" w:rsidRDefault="00600DE8" w:rsidP="00DA7E4A">
      <w:pPr>
        <w:tabs>
          <w:tab w:val="left" w:pos="0"/>
        </w:tabs>
        <w:ind w:firstLine="0"/>
        <w:rPr>
          <w:sz w:val="20"/>
          <w:szCs w:val="20"/>
        </w:rPr>
      </w:pPr>
      <w:r>
        <w:rPr>
          <w:sz w:val="20"/>
          <w:szCs w:val="20"/>
        </w:rPr>
        <w:t>(3) Bu nihai rapor, sözleşme ifa süresinin sona ermesinden itibaren en geç 30 gün içinde proje yöneticisine iletilecektir. Sözleşme makamını bağlamayacaktır.</w:t>
      </w:r>
    </w:p>
    <w:p w14:paraId="5728915F" w14:textId="77777777" w:rsidR="00600DE8" w:rsidRPr="00051297" w:rsidRDefault="00600DE8" w:rsidP="00DA7E4A">
      <w:pPr>
        <w:tabs>
          <w:tab w:val="left" w:pos="0"/>
        </w:tabs>
        <w:ind w:firstLine="0"/>
        <w:rPr>
          <w:sz w:val="20"/>
          <w:szCs w:val="20"/>
        </w:rPr>
      </w:pPr>
      <w:r>
        <w:rPr>
          <w:sz w:val="20"/>
          <w:szCs w:val="20"/>
        </w:rPr>
        <w:t>(4) Sözleşmenin safhalar halinde ifa edildiği durumlarda, her bir safhanın ifa edilmesi üzerine yüklenici bir kesin hak ediş raporu düzenleyecektir.</w:t>
      </w:r>
    </w:p>
    <w:p w14:paraId="4A5DC2FA"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Pr>
          <w:b/>
          <w:sz w:val="20"/>
          <w:szCs w:val="20"/>
        </w:rPr>
        <w:t>Raporların ve dokümanların onaylanması</w:t>
      </w:r>
    </w:p>
    <w:p w14:paraId="0A0DC604" w14:textId="77777777" w:rsidR="00600DE8" w:rsidRPr="00051297" w:rsidRDefault="00600DE8" w:rsidP="00DA7E4A">
      <w:pPr>
        <w:tabs>
          <w:tab w:val="left" w:pos="0"/>
        </w:tabs>
        <w:ind w:firstLine="0"/>
        <w:rPr>
          <w:sz w:val="20"/>
          <w:szCs w:val="20"/>
        </w:rPr>
      </w:pPr>
      <w:r>
        <w:rPr>
          <w:sz w:val="20"/>
          <w:szCs w:val="20"/>
        </w:rPr>
        <w:t>(1) Yüklenici tarafından hazırlanıp iletilen raporların ve dokümanların sözleşme makamı tarafından onaylanması bunların sözleşme şartlarına uygun olduğunun tasdik edildiği anlamına gelecektir.</w:t>
      </w:r>
    </w:p>
    <w:p w14:paraId="4D724F16" w14:textId="77777777" w:rsidR="00600DE8" w:rsidRPr="00051297" w:rsidRDefault="00600DE8" w:rsidP="00DA7E4A">
      <w:pPr>
        <w:tabs>
          <w:tab w:val="left" w:pos="0"/>
        </w:tabs>
        <w:ind w:firstLine="0"/>
        <w:rPr>
          <w:sz w:val="20"/>
          <w:szCs w:val="20"/>
        </w:rPr>
      </w:pPr>
      <w:r>
        <w:rPr>
          <w:sz w:val="20"/>
          <w:szCs w:val="20"/>
        </w:rPr>
        <w:t>(2) Sözleşme makamı, dokümanları ve raporları almasından itibaren 30 gün içinde, bunlarla ilgili kararını yükleniciye bildirecek ve şayet bu rapor veya dokümanları reddetmişse ya da bunlarda değişiklik talep etmişse gerekçelerini belirtecektir. Eğer sözleşme makamı öngörülen süre içinde dokümanlar ve raporlar hakkında herhangi bir görüş belirtmezse, yüklenici yazılı olarak bunların kabulünü talep edebilir. Eğer bu yazılı talebin alınmasından itibaren 30 gün içinde sözleşme makamı görüşlerini yükleniciye açıkça bildirmezse dokümanlar veya raporlar onaylanmış addedilecektir.</w:t>
      </w:r>
    </w:p>
    <w:p w14:paraId="3550CB58" w14:textId="77777777" w:rsidR="00600DE8" w:rsidRPr="00051297" w:rsidRDefault="00600DE8" w:rsidP="00DA7E4A">
      <w:pPr>
        <w:tabs>
          <w:tab w:val="left" w:pos="0"/>
        </w:tabs>
        <w:ind w:firstLine="0"/>
        <w:rPr>
          <w:sz w:val="20"/>
          <w:szCs w:val="20"/>
        </w:rPr>
      </w:pPr>
      <w:r>
        <w:rPr>
          <w:sz w:val="20"/>
          <w:szCs w:val="20"/>
        </w:rPr>
        <w:t>(3) Bir rapor veya dokümanın yüklenici tarafından değişiklikler yapılmak kaydıyla sözleşme makamı tarafından onaylandığı durumlarda, sözleşme makamı talep ettiği değişiklikler için, 15 günden fazla olmamak koşuluyla, bir süre belirtecektir.</w:t>
      </w:r>
    </w:p>
    <w:p w14:paraId="7795CC54" w14:textId="77777777" w:rsidR="00600DE8" w:rsidRPr="00051297" w:rsidRDefault="00600DE8" w:rsidP="00DA7E4A">
      <w:pPr>
        <w:tabs>
          <w:tab w:val="left" w:pos="0"/>
        </w:tabs>
        <w:ind w:firstLine="0"/>
        <w:rPr>
          <w:sz w:val="20"/>
          <w:szCs w:val="20"/>
        </w:rPr>
      </w:pPr>
      <w:r>
        <w:rPr>
          <w:sz w:val="20"/>
          <w:szCs w:val="20"/>
        </w:rPr>
        <w:t>(4) Sözleşmenin safhalar halinde ifa edildiği durumlarda, bu safhaların eş zamanlı olarak yürütüldüğü haller hariç olmak üzere, her bir safhanın ifa edilmesi sözleşme makamının bir önceki safhayı onaylamasına tabi bulunacaktır.</w:t>
      </w:r>
    </w:p>
    <w:p w14:paraId="029E790C" w14:textId="77777777" w:rsidR="00600DE8" w:rsidRPr="00051297" w:rsidRDefault="00600DE8" w:rsidP="00D825A5">
      <w:pPr>
        <w:tabs>
          <w:tab w:val="left" w:pos="0"/>
        </w:tabs>
        <w:jc w:val="center"/>
        <w:rPr>
          <w:b/>
          <w:sz w:val="20"/>
          <w:szCs w:val="20"/>
        </w:rPr>
      </w:pPr>
      <w:r>
        <w:rPr>
          <w:b/>
          <w:sz w:val="20"/>
          <w:szCs w:val="20"/>
        </w:rPr>
        <w:t>ÖDEMELER VE BORÇ TUTARLARININ TAHSİLİ</w:t>
      </w:r>
    </w:p>
    <w:p w14:paraId="14967CEE"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Pr>
          <w:b/>
          <w:sz w:val="20"/>
          <w:szCs w:val="20"/>
        </w:rPr>
        <w:t>Ön ödeme ve ödemeler</w:t>
      </w:r>
    </w:p>
    <w:p w14:paraId="6C437972" w14:textId="77777777" w:rsidR="00600DE8" w:rsidRPr="00051297" w:rsidRDefault="00600DE8" w:rsidP="00DA7E4A">
      <w:pPr>
        <w:tabs>
          <w:tab w:val="left" w:pos="0"/>
        </w:tabs>
        <w:ind w:firstLine="0"/>
        <w:rPr>
          <w:sz w:val="20"/>
          <w:szCs w:val="20"/>
        </w:rPr>
      </w:pPr>
      <w:r>
        <w:rPr>
          <w:sz w:val="20"/>
          <w:szCs w:val="20"/>
        </w:rPr>
        <w:t xml:space="preserve">(1) Sözleşmenin Özel Koşullarında açıkça belirtilmek kaydıyla toplam ödemenin yüzde ellisini geçmeyecek şekilde ön ödeme yapılabilir. Bu durumda yüklenici ön ödeme tutarının yüzde onundan az olmayacak kadar avans teminat mektubu sunacaktır. </w:t>
      </w:r>
    </w:p>
    <w:p w14:paraId="73970A17" w14:textId="77777777" w:rsidR="00600DE8" w:rsidRPr="00051297" w:rsidRDefault="00600DE8" w:rsidP="00DA7E4A">
      <w:pPr>
        <w:tabs>
          <w:tab w:val="left" w:pos="0"/>
        </w:tabs>
        <w:ind w:firstLine="0"/>
        <w:rPr>
          <w:sz w:val="20"/>
          <w:szCs w:val="20"/>
        </w:rPr>
      </w:pPr>
      <w:r>
        <w:rPr>
          <w:sz w:val="20"/>
          <w:szCs w:val="20"/>
        </w:rPr>
        <w:t xml:space="preserve">(2) Yapım işi ve hizmet alımı sözleşmelerinde ödemeler hak ediş esasına göre yapılacaktır. Sözleşme makamı, yüklenicinin ödeme için gerekli evrakları ve ödeme talebini intikal ettirmesinden itibaren inceleme yapacak ve ödemenin yapılması için uygunluğun tespit edilmesi üzerine transfer gerçekleştirilecektir. </w:t>
      </w:r>
    </w:p>
    <w:p w14:paraId="046B01FB" w14:textId="77777777" w:rsidR="00600DE8" w:rsidRPr="00051297" w:rsidRDefault="00600DE8" w:rsidP="00DA7E4A">
      <w:pPr>
        <w:tabs>
          <w:tab w:val="left" w:pos="0"/>
        </w:tabs>
        <w:ind w:firstLine="0"/>
        <w:rPr>
          <w:sz w:val="20"/>
          <w:szCs w:val="20"/>
        </w:rPr>
      </w:pPr>
      <w:r>
        <w:rPr>
          <w:sz w:val="20"/>
          <w:szCs w:val="20"/>
        </w:rPr>
        <w:t>(3) Mal alımı sözleşmelerinde ödemeler, sözleşme konusu malın teslimini takiben yapılacaktır. Ön ödeme öngörülmesi durumunda, malın sipariş edildiğini gösteren belgenin ibrazını takiben ön ödeme yapılır ve bakiye mal tesliminde faturaya istinaden ödenir.</w:t>
      </w:r>
    </w:p>
    <w:p w14:paraId="1837A3C6"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Pr>
          <w:b/>
          <w:sz w:val="20"/>
          <w:szCs w:val="20"/>
        </w:rPr>
        <w:t>Giderlerin incelenmesi ve doğrulanması</w:t>
      </w:r>
    </w:p>
    <w:p w14:paraId="29928F24" w14:textId="77777777" w:rsidR="00600DE8" w:rsidRPr="00051297" w:rsidRDefault="00600DE8" w:rsidP="00DA7E4A">
      <w:pPr>
        <w:tabs>
          <w:tab w:val="left" w:pos="0"/>
        </w:tabs>
        <w:ind w:firstLine="0"/>
        <w:rPr>
          <w:sz w:val="20"/>
          <w:szCs w:val="20"/>
        </w:rPr>
      </w:pPr>
      <w:r>
        <w:rPr>
          <w:sz w:val="20"/>
          <w:szCs w:val="20"/>
        </w:rPr>
        <w:t>(1) İhtiyaç görmesi halinde kalkınma ajansı sağladığı mali destekler kapsamında yararlanıcı tarafından gerçekleştirilen harcamalar çerçevesinde, masrafı ilgili harcamayı yapandan karşılanmak üzere, uluslararası kabul görmüş bir yasal denetim organının üyesi olan bir dış denetçi tarafından faturaların ve mali raporların incelenmesini ve doğrulanmasını isteyebilir.</w:t>
      </w:r>
    </w:p>
    <w:p w14:paraId="768A11FF" w14:textId="77777777" w:rsidR="00600DE8" w:rsidRPr="00051297" w:rsidRDefault="00600DE8" w:rsidP="00DA7E4A">
      <w:pPr>
        <w:tabs>
          <w:tab w:val="left" w:pos="0"/>
        </w:tabs>
        <w:ind w:firstLine="0"/>
        <w:rPr>
          <w:sz w:val="20"/>
          <w:szCs w:val="20"/>
        </w:rPr>
      </w:pPr>
      <w:r>
        <w:rPr>
          <w:sz w:val="20"/>
          <w:szCs w:val="20"/>
        </w:rPr>
        <w:t>(2) Yüklenici, denetçiye inceleme yapabilmesi için bütün giriş ve erişim haklarını tanıyacaktır.</w:t>
      </w:r>
    </w:p>
    <w:p w14:paraId="29E14D23" w14:textId="77777777" w:rsidR="00600DE8" w:rsidRPr="00051297" w:rsidRDefault="00600DE8" w:rsidP="00DA7E4A">
      <w:pPr>
        <w:tabs>
          <w:tab w:val="left" w:pos="0"/>
        </w:tabs>
        <w:ind w:firstLine="0"/>
        <w:rPr>
          <w:sz w:val="20"/>
          <w:szCs w:val="20"/>
        </w:rPr>
      </w:pPr>
      <w:r>
        <w:rPr>
          <w:sz w:val="20"/>
          <w:szCs w:val="20"/>
        </w:rPr>
        <w:t xml:space="preserve">(3) Yapılan incelemede, usule aykırılığın tespiti halinde kalkınma ajansı gereken hukuki yollara başvurur. </w:t>
      </w:r>
    </w:p>
    <w:p w14:paraId="435907F7"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Pr>
          <w:b/>
          <w:sz w:val="20"/>
          <w:szCs w:val="20"/>
        </w:rPr>
        <w:t>Ödemeler ve geç ödemeye tahakkuk ettirilecek faiz</w:t>
      </w:r>
    </w:p>
    <w:p w14:paraId="499356D0" w14:textId="77777777" w:rsidR="00600DE8" w:rsidRPr="00051297" w:rsidRDefault="00600DE8" w:rsidP="00C96C5C">
      <w:pPr>
        <w:tabs>
          <w:tab w:val="left" w:pos="0"/>
        </w:tabs>
        <w:ind w:firstLine="0"/>
        <w:rPr>
          <w:sz w:val="20"/>
          <w:szCs w:val="20"/>
        </w:rPr>
      </w:pPr>
      <w:r>
        <w:rPr>
          <w:sz w:val="20"/>
          <w:szCs w:val="20"/>
        </w:rPr>
        <w:t>(1) Sözleşme makamının geç ödeme yapması halinde yüklenici, geç ödeme için son tarihin sona erdiği ayın ilk gününde uygulanan Türkiye Cumhuriyet Merkez Bankasının uyguladığı reeskont faizine 3 puan ilave ederek hesaplanacak nispette ödeme faizi talep edebilir.</w:t>
      </w:r>
    </w:p>
    <w:p w14:paraId="3476395D" w14:textId="77777777" w:rsidR="00600DE8" w:rsidRPr="00051297" w:rsidRDefault="00600DE8" w:rsidP="00C96C5C">
      <w:pPr>
        <w:tabs>
          <w:tab w:val="left" w:pos="0"/>
        </w:tabs>
        <w:ind w:firstLine="0"/>
        <w:rPr>
          <w:sz w:val="20"/>
          <w:szCs w:val="20"/>
        </w:rPr>
      </w:pPr>
      <w:r>
        <w:rPr>
          <w:sz w:val="20"/>
          <w:szCs w:val="20"/>
        </w:rPr>
        <w:t>Geç ödeme faizi, ödeme son tarihi (dahil) ile sözleşme makamının hesabının borçlandırıldığı tarih (hariç) arasında geçen süre için geçerli olacaktır.</w:t>
      </w:r>
    </w:p>
    <w:p w14:paraId="3683696C" w14:textId="77777777" w:rsidR="00600DE8" w:rsidRPr="00051297" w:rsidRDefault="00600DE8" w:rsidP="00C96C5C">
      <w:pPr>
        <w:tabs>
          <w:tab w:val="left" w:pos="0"/>
        </w:tabs>
        <w:ind w:firstLine="0"/>
        <w:rPr>
          <w:sz w:val="20"/>
          <w:szCs w:val="20"/>
        </w:rPr>
      </w:pPr>
      <w:r>
        <w:rPr>
          <w:sz w:val="20"/>
          <w:szCs w:val="20"/>
        </w:rPr>
        <w:t>(2) Sözleşme makamının yapacağı ödemeler yüklenicinin bildireceği banka hesabına yatırılacaktır.</w:t>
      </w:r>
    </w:p>
    <w:p w14:paraId="6A701665" w14:textId="77777777" w:rsidR="00600DE8" w:rsidRPr="00051297" w:rsidRDefault="00600DE8" w:rsidP="00C96C5C">
      <w:pPr>
        <w:tabs>
          <w:tab w:val="left" w:pos="0"/>
        </w:tabs>
        <w:ind w:firstLine="0"/>
        <w:rPr>
          <w:sz w:val="20"/>
          <w:szCs w:val="20"/>
        </w:rPr>
      </w:pPr>
      <w:r>
        <w:rPr>
          <w:sz w:val="20"/>
          <w:szCs w:val="20"/>
        </w:rPr>
        <w:t xml:space="preserve">(3) Hizmet alımı sözleşmelerinde, ödeme taleplerinde faturalarla birlikte ilgili çalışma zamanı çizelgelerinin kopyası veya ekstresi de sunulmalı ve böylelikle uzmanların harcadıkları zaman için faturalandırılan tutar açıklanmış olmalıdır. </w:t>
      </w:r>
    </w:p>
    <w:p w14:paraId="69180970" w14:textId="77777777" w:rsidR="00600DE8" w:rsidRPr="00051297" w:rsidRDefault="008F5BB3" w:rsidP="00C96C5C">
      <w:pPr>
        <w:tabs>
          <w:tab w:val="left" w:pos="0"/>
        </w:tabs>
        <w:ind w:firstLine="0"/>
        <w:rPr>
          <w:sz w:val="20"/>
          <w:szCs w:val="20"/>
        </w:rPr>
      </w:pPr>
      <w:r>
        <w:rPr>
          <w:sz w:val="20"/>
          <w:szCs w:val="20"/>
        </w:rPr>
        <w:t>(4) Son bakiyenin ödenmesi, yüklenicinin işin bütün safhalarının veya kısımlarının yürütülmesine ilişkin tüm yükümlülüklerini yerine getirmiş olmasına ve sözleşme makamının işin son safhasını veya kısmını onaylamış olmasına bağlıdır. Son ödeme ancak kesin/son hak ediş raporunun ve kesin hesabın yüklenici tarafından sunulması ve bunların sözleşme makamı tarafından yeterli addedilerek onaylanması üzerine yapılacaktır.</w:t>
      </w:r>
    </w:p>
    <w:p w14:paraId="5A2F0B57" w14:textId="77777777" w:rsidR="00600DE8" w:rsidRPr="00051297" w:rsidRDefault="008F5BB3" w:rsidP="00C96C5C">
      <w:pPr>
        <w:tabs>
          <w:tab w:val="left" w:pos="0"/>
        </w:tabs>
        <w:ind w:firstLine="0"/>
        <w:rPr>
          <w:sz w:val="20"/>
          <w:szCs w:val="20"/>
        </w:rPr>
      </w:pPr>
      <w:r>
        <w:rPr>
          <w:sz w:val="20"/>
          <w:szCs w:val="20"/>
        </w:rPr>
        <w:t xml:space="preserve">(5) Sözleşme, kesin kabul onay belgesi imzalanana kadar tamamlanmış sayılmaz. </w:t>
      </w:r>
    </w:p>
    <w:p w14:paraId="59D2F9E5" w14:textId="77777777" w:rsidR="00600DE8" w:rsidRPr="00051297" w:rsidRDefault="008F5BB3" w:rsidP="00C96C5C">
      <w:pPr>
        <w:tabs>
          <w:tab w:val="left" w:pos="0"/>
        </w:tabs>
        <w:ind w:firstLine="0"/>
        <w:rPr>
          <w:sz w:val="20"/>
          <w:szCs w:val="20"/>
        </w:rPr>
      </w:pPr>
      <w:r>
        <w:rPr>
          <w:sz w:val="20"/>
          <w:szCs w:val="20"/>
        </w:rPr>
        <w:t>(6) Aşağıdaki olaylardan herhangi birinin meydana gelmesi ve varlığını sürdürmesi halinde, sözleşme makamı, yükleniciye yazılı bildirimde bulunarak, sözleşme altında yükleniciye yapılacak ödemeleri tamamen veya kısmen askıya alabilir:</w:t>
      </w:r>
    </w:p>
    <w:p w14:paraId="0DC9B89C" w14:textId="77777777" w:rsidR="00600DE8" w:rsidRPr="00051297" w:rsidRDefault="00600DE8" w:rsidP="00C42774">
      <w:pPr>
        <w:ind w:left="993" w:hanging="283"/>
        <w:rPr>
          <w:sz w:val="20"/>
          <w:szCs w:val="20"/>
        </w:rPr>
      </w:pPr>
      <w:r>
        <w:rPr>
          <w:sz w:val="20"/>
          <w:szCs w:val="20"/>
        </w:rPr>
        <w:t>a)</w:t>
      </w:r>
      <w:r>
        <w:rPr>
          <w:sz w:val="20"/>
          <w:szCs w:val="20"/>
        </w:rPr>
        <w:tab/>
        <w:t xml:space="preserve">Yüklenicinin sözleşmeyi ifa etmekte temerrüde düşmesi;       </w:t>
      </w:r>
    </w:p>
    <w:p w14:paraId="0EBBFA2A" w14:textId="77777777" w:rsidR="00600DE8" w:rsidRPr="00051297" w:rsidRDefault="00600DE8" w:rsidP="00C42774">
      <w:pPr>
        <w:ind w:left="993" w:hanging="283"/>
        <w:rPr>
          <w:sz w:val="20"/>
          <w:szCs w:val="20"/>
        </w:rPr>
      </w:pPr>
      <w:r>
        <w:rPr>
          <w:sz w:val="20"/>
          <w:szCs w:val="20"/>
        </w:rPr>
        <w:t>b)</w:t>
      </w:r>
      <w:r>
        <w:rPr>
          <w:sz w:val="20"/>
          <w:szCs w:val="20"/>
        </w:rPr>
        <w:tab/>
        <w:t>Sözleşme uyarınca yüklenicinin sorumlu olduğu ve sözleşme makamının kanaatine göre projenin veya sözleşmenin başarıyla tamamlanmasını engelleyen veya engelleme tehlikesine yol açan diğer durumlar.</w:t>
      </w:r>
    </w:p>
    <w:p w14:paraId="5C78C74B" w14:textId="77777777" w:rsidR="00600DE8" w:rsidRPr="00051297" w:rsidRDefault="008F5BB3" w:rsidP="00C96C5C">
      <w:pPr>
        <w:tabs>
          <w:tab w:val="left" w:pos="0"/>
        </w:tabs>
        <w:ind w:firstLine="0"/>
        <w:rPr>
          <w:sz w:val="20"/>
          <w:szCs w:val="20"/>
        </w:rPr>
      </w:pPr>
      <w:r>
        <w:rPr>
          <w:sz w:val="20"/>
          <w:szCs w:val="20"/>
        </w:rPr>
        <w:t xml:space="preserve">(7) Ödemelerdeki sorumluluk, tamamen sözleşme makamı ile yüklenici arasındadır. Ödemelerde meydana gelebilecek aksaklıklar hiçbir şekilde kalkınma ajansına izafe edilemez. </w:t>
      </w:r>
    </w:p>
    <w:p w14:paraId="20825E44"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Pr>
          <w:b/>
          <w:sz w:val="20"/>
          <w:szCs w:val="20"/>
        </w:rPr>
        <w:t>Kesin teminat ve sigorta</w:t>
      </w:r>
    </w:p>
    <w:p w14:paraId="44671E42" w14:textId="77777777" w:rsidR="00600DE8" w:rsidRPr="00051297" w:rsidRDefault="00600DE8" w:rsidP="00C96C5C">
      <w:pPr>
        <w:tabs>
          <w:tab w:val="left" w:pos="0"/>
        </w:tabs>
        <w:ind w:firstLine="0"/>
        <w:rPr>
          <w:sz w:val="20"/>
          <w:szCs w:val="20"/>
        </w:rPr>
      </w:pPr>
      <w:r>
        <w:rPr>
          <w:sz w:val="20"/>
          <w:szCs w:val="20"/>
        </w:rPr>
        <w:t xml:space="preserve">(1) Sözleşme makamı yapacağı sözleşmelerde kesin teminat sunulmasını talep edebilir. Bu durumda yüklenici, sözleşme bedelinin %6’sından az olmamak üzere kesin teminat mektubu sunacaktır. </w:t>
      </w:r>
    </w:p>
    <w:p w14:paraId="4300B5B9" w14:textId="77777777" w:rsidR="00600DE8" w:rsidRPr="00051297" w:rsidRDefault="00600DE8" w:rsidP="00C96C5C">
      <w:pPr>
        <w:tabs>
          <w:tab w:val="left" w:pos="0"/>
        </w:tabs>
        <w:ind w:firstLine="0"/>
        <w:rPr>
          <w:sz w:val="20"/>
          <w:szCs w:val="20"/>
        </w:rPr>
      </w:pPr>
      <w:r>
        <w:rPr>
          <w:sz w:val="20"/>
          <w:szCs w:val="20"/>
        </w:rPr>
        <w:t>(2) Kesin teminat mektubu, mali kuruluşun antetli kağıdına yazılmış ve yetkili imzaları haiz şekilde düzenlenir.</w:t>
      </w:r>
    </w:p>
    <w:p w14:paraId="0D485BB1" w14:textId="77777777" w:rsidR="00600DE8" w:rsidRPr="00051297" w:rsidRDefault="00600DE8" w:rsidP="00C96C5C">
      <w:pPr>
        <w:tabs>
          <w:tab w:val="left" w:pos="0"/>
        </w:tabs>
        <w:ind w:firstLine="0"/>
        <w:rPr>
          <w:sz w:val="20"/>
          <w:szCs w:val="20"/>
        </w:rPr>
      </w:pPr>
      <w:r>
        <w:rPr>
          <w:sz w:val="20"/>
          <w:szCs w:val="20"/>
        </w:rPr>
        <w:t>(3) Özel Koşullar başka türlü şart koşmadığı sürece, nihai raporun onaylanmasını takiben 45 gün içerisinde teminat serbest bırakılacaktır.</w:t>
      </w:r>
    </w:p>
    <w:p w14:paraId="2BF254D7" w14:textId="77777777" w:rsidR="00600DE8" w:rsidRPr="00051297" w:rsidRDefault="00600DE8" w:rsidP="00C96C5C">
      <w:pPr>
        <w:tabs>
          <w:tab w:val="left" w:pos="0"/>
        </w:tabs>
        <w:ind w:firstLine="0"/>
        <w:rPr>
          <w:sz w:val="20"/>
          <w:szCs w:val="20"/>
        </w:rPr>
      </w:pPr>
      <w:r>
        <w:rPr>
          <w:sz w:val="20"/>
          <w:szCs w:val="20"/>
        </w:rPr>
        <w:t>(4) Kesin teminatın geçerliliğinin sona ermesi ve yüklenicinin bunu yeniden geçerli kılamaması halinde, sözleşme makamı, ya şimdiye kadar yapılmış ödemelerin toplamına kadarına olan bir tutarı sözleşme altında yükleniciye ileride yapılacak ödemelerden keser ya da bu kesintiyi yapmanın mümkün olmadığı kanaatindeyse sözleşmeyi feshedebilir.</w:t>
      </w:r>
    </w:p>
    <w:p w14:paraId="0AAD9726" w14:textId="77777777" w:rsidR="00600DE8" w:rsidRPr="00051297" w:rsidRDefault="00600DE8" w:rsidP="00C96C5C">
      <w:pPr>
        <w:tabs>
          <w:tab w:val="left" w:pos="0"/>
        </w:tabs>
        <w:ind w:firstLine="0"/>
        <w:rPr>
          <w:sz w:val="20"/>
          <w:szCs w:val="20"/>
        </w:rPr>
      </w:pPr>
      <w:r>
        <w:rPr>
          <w:sz w:val="20"/>
          <w:szCs w:val="20"/>
        </w:rPr>
        <w:t>(5) Eğer sözleşme herhangi bir sebeple feshedilirse, yüklenicinin sözleşme makamına olan borçları kesin teminattan tahsil edilir. Bu durumda, teminatı düzenleyen kuruluş her ne sebeple olursa olsun ödemeyi geciktirmeyecek veya ödemeyi yapmaya itiraz etmeyecektir.</w:t>
      </w:r>
    </w:p>
    <w:p w14:paraId="408C3484" w14:textId="77777777" w:rsidR="00600DE8" w:rsidRPr="00051297" w:rsidRDefault="00600DE8" w:rsidP="00C96C5C">
      <w:pPr>
        <w:tabs>
          <w:tab w:val="left" w:pos="0"/>
        </w:tabs>
        <w:ind w:firstLine="0"/>
        <w:rPr>
          <w:sz w:val="20"/>
          <w:szCs w:val="20"/>
        </w:rPr>
      </w:pPr>
      <w:r>
        <w:rPr>
          <w:sz w:val="20"/>
          <w:szCs w:val="20"/>
        </w:rPr>
        <w:t>(6) Özel koşullarda aksi belirtilmedikçe, yapım işlerinde zorunlu olmak üzere, yüklenici, olası kayıp ve zararların önlenmesini teminen, işin yenilenmesine yetecek meblağda, iş ve iş yerini sigorta ettirecektir. Sigorta hem yüklenici hem de sözleşme makamı adına yaptırılacak ve bu sigorta sözleşme ile yükümlü olunan herhangi bir kayıp veya zarar için geçerli olacaktır.</w:t>
      </w:r>
    </w:p>
    <w:p w14:paraId="5DC79021" w14:textId="77777777" w:rsidR="00600DE8" w:rsidRPr="00051297" w:rsidRDefault="00600DE8" w:rsidP="00C96C5C">
      <w:pPr>
        <w:tabs>
          <w:tab w:val="left" w:pos="0"/>
        </w:tabs>
        <w:ind w:firstLine="0"/>
        <w:rPr>
          <w:sz w:val="20"/>
          <w:szCs w:val="20"/>
        </w:rPr>
      </w:pPr>
      <w:r>
        <w:rPr>
          <w:sz w:val="20"/>
          <w:szCs w:val="20"/>
        </w:rPr>
        <w:t xml:space="preserve">(7) Yüklenicinin sigorta yükümlülüklerine bakılmaksızın yüklenici, çalışanları tarafından işlerin yürütülmesinden kaynaklanan kişisel yaralanmalar veya mala gelen zararlar için üçüncü şahıslar tarafından yapılan taleplere karşı sorumludur ve sözleşme makamının bu tür taleplere karşı sorumlu tutulamayacağını peşinen kabul eder.  </w:t>
      </w:r>
    </w:p>
    <w:p w14:paraId="4BF13C92"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Pr>
          <w:b/>
          <w:sz w:val="20"/>
          <w:szCs w:val="20"/>
        </w:rPr>
        <w:t>Borç tutarlarının yükleniciden tahsil edilmesi</w:t>
      </w:r>
    </w:p>
    <w:p w14:paraId="00AD8D2D" w14:textId="77777777" w:rsidR="00600DE8" w:rsidRPr="00051297" w:rsidRDefault="00600DE8" w:rsidP="00C96C5C">
      <w:pPr>
        <w:tabs>
          <w:tab w:val="left" w:pos="0"/>
        </w:tabs>
        <w:ind w:firstLine="0"/>
        <w:rPr>
          <w:sz w:val="20"/>
          <w:szCs w:val="20"/>
        </w:rPr>
      </w:pPr>
      <w:r>
        <w:rPr>
          <w:sz w:val="20"/>
          <w:szCs w:val="20"/>
        </w:rPr>
        <w:t>(1) Yüklenici nihai olarak onaylanmış bedelden daha fazla ödenmiş olan ve dolayısıyla sözleşme makamına borçlu bulunduğu bütün tutarları sözleşme makamının talebi üzerine 15 gün içinde geri ödeyecektir. Yüklenicinin belirtilen süre içinde geri ödemeyi yapmaması halinde, sözleşme makamı, Türkiye Cumhuriyet Merkez Bankasının uyguladığı reeskont faizi oranına 3 puan eklenerek tespit edilecek faiz ilavesiyle tahsil yoluna gidecektir.</w:t>
      </w:r>
    </w:p>
    <w:p w14:paraId="1D0DAC8D" w14:textId="77777777" w:rsidR="00600DE8" w:rsidRPr="00051297" w:rsidRDefault="00600DE8" w:rsidP="00C96C5C">
      <w:pPr>
        <w:tabs>
          <w:tab w:val="left" w:pos="0"/>
        </w:tabs>
        <w:ind w:firstLine="0"/>
        <w:rPr>
          <w:sz w:val="20"/>
          <w:szCs w:val="20"/>
        </w:rPr>
      </w:pPr>
      <w:r>
        <w:rPr>
          <w:sz w:val="20"/>
          <w:szCs w:val="20"/>
        </w:rPr>
        <w:t>(2) Sözleşme makamına geri ödenecek tutarlar yükleniciye herhangi bir şekilde borçlu olunan tutarlardan mahsup edilebilir. Bu durum yüklenicinin ve sözleşme makamının geri ödemelerin taksitler halinde yapılması konusunda anlaşmaya varma haklarını etkilemeyecektir. Gerekli olan hallerde, kalkınma ajansı mali destek sağlayan kuruluş sıfatıyla halefiyet prensibine dayalı olarak sözleşme makamının yerini alabilir.</w:t>
      </w:r>
    </w:p>
    <w:p w14:paraId="30A14F5A" w14:textId="77777777" w:rsidR="00600DE8" w:rsidRPr="00051297" w:rsidRDefault="00600DE8" w:rsidP="00C96C5C">
      <w:pPr>
        <w:tabs>
          <w:tab w:val="left" w:pos="0"/>
        </w:tabs>
        <w:ind w:firstLine="0"/>
        <w:rPr>
          <w:sz w:val="20"/>
          <w:szCs w:val="20"/>
        </w:rPr>
      </w:pPr>
      <w:r>
        <w:rPr>
          <w:sz w:val="20"/>
          <w:szCs w:val="20"/>
        </w:rPr>
        <w:t>(3) Sözleşme makamına borçlu olunan tutarların geri ödenmesinden kaynaklanan banka masrafları tamamen yüklenici tarafından üstlenilecektir.</w:t>
      </w:r>
    </w:p>
    <w:p w14:paraId="376E0288"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Pr>
          <w:b/>
          <w:sz w:val="20"/>
          <w:szCs w:val="20"/>
        </w:rPr>
        <w:t>Yapım İşlerinde Kabul ve Bakım</w:t>
      </w:r>
    </w:p>
    <w:p w14:paraId="1263DA89" w14:textId="77777777" w:rsidR="00600DE8" w:rsidRPr="00051297" w:rsidRDefault="00600DE8" w:rsidP="00C96C5C">
      <w:pPr>
        <w:tabs>
          <w:tab w:val="left" w:pos="0"/>
        </w:tabs>
        <w:ind w:firstLine="0"/>
        <w:rPr>
          <w:sz w:val="20"/>
          <w:szCs w:val="20"/>
        </w:rPr>
      </w:pPr>
      <w:r>
        <w:rPr>
          <w:sz w:val="20"/>
          <w:szCs w:val="20"/>
        </w:rPr>
        <w:t xml:space="preserve">(1) Proje yöneticisi tarafından geçici veya kesin kabul doğrultusunda, gerçekleştirilen sözleşme konusu işlerin doğrulanması çalışmaları, yüklenicinin hazır bulunduğu bir ortamda yapılacaktır. </w:t>
      </w:r>
    </w:p>
    <w:p w14:paraId="1BC381B4" w14:textId="77777777" w:rsidR="00600DE8" w:rsidRPr="00051297" w:rsidRDefault="00600DE8" w:rsidP="00C96C5C">
      <w:pPr>
        <w:tabs>
          <w:tab w:val="left" w:pos="0"/>
        </w:tabs>
        <w:ind w:firstLine="0"/>
        <w:rPr>
          <w:sz w:val="20"/>
          <w:szCs w:val="20"/>
        </w:rPr>
      </w:pPr>
      <w:r>
        <w:rPr>
          <w:sz w:val="20"/>
          <w:szCs w:val="20"/>
        </w:rPr>
        <w:t xml:space="preserve">(2) Sözleşme makamı, bazı yapıları, yapı kısımlarını veya inşaat bölümlerini tamamlandıkça kullanmaya başlayabilir.  Yapılar, yapı kısımları veya inşaat bölümlerinin sözleşme makamı tarafından devralınmasından önce mutlaka bunların kısmi kabul işlemleri gerçekleştirilmelidir. Ancak, acil durumlarda, proje yöneticisi tarafından yapılacak işlere ilişkin envanterin hazırlanmış olması ve bu hususta, yüklenici ve proje yöneticisi arasında önceden mutabakata varılmış olması koşuluyla kabulden önce devir gerçekleşebilir. Sözleşme makamı bir yapı, bunların bir kısmı veya inşaatın bir bölümünü devraldıktan sonra, yüklenici hatalı yapım veya işçilikten dolayı ortaya çıkan herhangi bir hasar dışında ortaya çıkacak herhangi bir hasarı düzeltmek zorunda olmayacaktır. </w:t>
      </w:r>
    </w:p>
    <w:p w14:paraId="36539841" w14:textId="77777777" w:rsidR="00600DE8" w:rsidRPr="00051297" w:rsidRDefault="00600DE8" w:rsidP="00C96C5C">
      <w:pPr>
        <w:tabs>
          <w:tab w:val="left" w:pos="0"/>
        </w:tabs>
        <w:ind w:firstLine="0"/>
        <w:rPr>
          <w:sz w:val="20"/>
          <w:szCs w:val="20"/>
        </w:rPr>
      </w:pPr>
      <w:r>
        <w:rPr>
          <w:sz w:val="20"/>
          <w:szCs w:val="20"/>
        </w:rPr>
        <w:t xml:space="preserve"> (2) Tamamlanmaları üzerine başarılı bir şekilde denetim/incelemeleri geçmesi ve kullanıma uygun halde bulundurulması halinde, yapım işleri, sözleşme makamı tarafından teslim alınacak ve bir geçici kabul belgesi tanzim edilecek veya tanzim edilmiş sayılacaktır.  Geçici kabul belgesi tanzim ederek verecek ve diğer hususların yanı sıra, işlerin sözleşmede belirtilenlere uygun bir şekilde hangi tarihte tamamlandığı ve geçici kabul için hazır hale geldiğine ilişkin görüşler yer alır.</w:t>
      </w:r>
    </w:p>
    <w:p w14:paraId="4004C27D" w14:textId="77777777" w:rsidR="00600DE8" w:rsidRPr="00051297" w:rsidRDefault="00600DE8" w:rsidP="00C96C5C">
      <w:pPr>
        <w:tabs>
          <w:tab w:val="left" w:pos="0"/>
        </w:tabs>
        <w:ind w:firstLine="0"/>
        <w:rPr>
          <w:sz w:val="20"/>
          <w:szCs w:val="20"/>
        </w:rPr>
      </w:pPr>
      <w:r>
        <w:rPr>
          <w:sz w:val="20"/>
          <w:szCs w:val="20"/>
        </w:rPr>
        <w:t xml:space="preserve">(3) Bakım süresi özel koşullarda veya şartnamede belirtilmemiş ise 365 gündür. Yüklenici, bakım döneminde ortaya çıkabilecek veya görülebilecek ve tasarım, işçilik ve malzemeden kaynaklanan kusur veya hasarı en kısa sürede düzeltmekle sorumludur. </w:t>
      </w:r>
    </w:p>
    <w:p w14:paraId="11A61D30" w14:textId="77777777" w:rsidR="00600DE8" w:rsidRPr="00051297" w:rsidRDefault="00600DE8" w:rsidP="00C96C5C">
      <w:pPr>
        <w:tabs>
          <w:tab w:val="left" w:pos="0"/>
        </w:tabs>
        <w:ind w:firstLine="0"/>
        <w:rPr>
          <w:sz w:val="20"/>
          <w:szCs w:val="20"/>
        </w:rPr>
      </w:pPr>
      <w:r>
        <w:rPr>
          <w:sz w:val="20"/>
          <w:szCs w:val="20"/>
        </w:rPr>
        <w:t>(4) Bakım süresinin sona ermesi üzerine veya bu şekilde birden fazla süre söz konusu olan durumlarda, son sürenin sona ermesi ve bütün kusur veya hasarların giderilmiş olması üzerine, Proje yöneticisi, 30 gün içinde bir kopyasını sözleşme makamına vereceği bir kesin kabul tutanağı hazırlayacaktır.</w:t>
      </w:r>
    </w:p>
    <w:p w14:paraId="2CBA83DE" w14:textId="77777777" w:rsidR="00600DE8" w:rsidRPr="00051297" w:rsidRDefault="00600DE8" w:rsidP="00C96C5C">
      <w:pPr>
        <w:tabs>
          <w:tab w:val="left" w:pos="0"/>
        </w:tabs>
        <w:ind w:firstLine="0"/>
        <w:rPr>
          <w:sz w:val="20"/>
          <w:szCs w:val="20"/>
        </w:rPr>
      </w:pPr>
      <w:r>
        <w:rPr>
          <w:sz w:val="20"/>
          <w:szCs w:val="20"/>
        </w:rPr>
        <w:t xml:space="preserve">(5) Kesin kabul belgesi proje yöneticisi tarafından imzalanıncaya veya imzalanmış olduğu kabul edilinceye kadar, yüklenicinin işleri tamamen gerçekleştirmiş olduğu kabul edilmeyecektir. </w:t>
      </w:r>
    </w:p>
    <w:p w14:paraId="0A61B5CA" w14:textId="77777777" w:rsidR="00600DE8" w:rsidRPr="00051297" w:rsidRDefault="00600DE8" w:rsidP="00C96C5C">
      <w:pPr>
        <w:tabs>
          <w:tab w:val="left" w:pos="0"/>
        </w:tabs>
        <w:ind w:firstLine="0"/>
        <w:rPr>
          <w:sz w:val="20"/>
          <w:szCs w:val="20"/>
        </w:rPr>
      </w:pPr>
      <w:r>
        <w:rPr>
          <w:sz w:val="20"/>
          <w:szCs w:val="20"/>
        </w:rPr>
        <w:t xml:space="preserve">(6) Kesin kabul belgesinin tanzimine bağlı kalmaksızın, yüklenici ve sözleşme makamı, kesin kabul belgesinin tanziminden önce ortaya çıkan yapılmamış, yerine getirilmemiş herhangi bir borçluluğu yerine getirme bakımından, yükümlü kalmaya devam edeceklerdir.  Bu tür herhangi bir yükümlülüğün mahiyet ve kapsamı, sözleşme şartlarına atıf yapmak suretiyle belirlenecektir.   </w:t>
      </w:r>
    </w:p>
    <w:p w14:paraId="6187CD90"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Pr>
          <w:b/>
          <w:sz w:val="20"/>
          <w:szCs w:val="20"/>
        </w:rPr>
        <w:t>Mal alımı sözleşmelerinde teslim, kabul ve garanti işlemleri</w:t>
      </w:r>
    </w:p>
    <w:p w14:paraId="31E5FC95" w14:textId="77777777" w:rsidR="00600DE8" w:rsidRPr="00051297" w:rsidRDefault="00600DE8" w:rsidP="00C96C5C">
      <w:pPr>
        <w:tabs>
          <w:tab w:val="left" w:pos="0"/>
        </w:tabs>
        <w:ind w:firstLine="0"/>
        <w:rPr>
          <w:sz w:val="20"/>
          <w:szCs w:val="20"/>
        </w:rPr>
      </w:pPr>
      <w:r>
        <w:rPr>
          <w:sz w:val="20"/>
          <w:szCs w:val="20"/>
        </w:rPr>
        <w:t xml:space="preserve">(1) Yüklenici sözleşme koşullarına göre malları teslim eder. Mallara ilişkin riskler, geçici kabullerine kadar yükleniciye aittir. </w:t>
      </w:r>
    </w:p>
    <w:p w14:paraId="5F17AFDA" w14:textId="77777777" w:rsidR="00600DE8" w:rsidRPr="00051297" w:rsidRDefault="00600DE8" w:rsidP="00C96C5C">
      <w:pPr>
        <w:tabs>
          <w:tab w:val="left" w:pos="0"/>
        </w:tabs>
        <w:ind w:firstLine="0"/>
        <w:rPr>
          <w:sz w:val="20"/>
          <w:szCs w:val="20"/>
        </w:rPr>
      </w:pPr>
      <w:r>
        <w:rPr>
          <w:sz w:val="20"/>
          <w:szCs w:val="20"/>
        </w:rPr>
        <w:t>(2) Yüklenici, sözleşmede belirtildiği şekilde malların ulaşacakları yere nakli sırasında hasar görmelerini engellemek için uygun şekilde paketlenmesini sağlar. Paketleme, herhangi bir sınırlama olmadan, nakil ve açıkta depolama sırasında karşılaşabilecekleri fiziki ve iklim şartlarından etkilenmeyi minimum seviyeye indirecek şekilde olmalıdır. Paketleme, paketlerin içinin ve dışının işaretlenmesi ve belgelendirilmesi, Özel Koşullarda belirlenen koşullarla ve proje yöneticisi tarafından istenebilecek değişikliklerle uyum içinde olmalıdır.</w:t>
      </w:r>
    </w:p>
    <w:p w14:paraId="2AC2223A" w14:textId="77777777" w:rsidR="00600DE8" w:rsidRPr="00051297" w:rsidRDefault="00600DE8" w:rsidP="00C96C5C">
      <w:pPr>
        <w:tabs>
          <w:tab w:val="left" w:pos="0"/>
        </w:tabs>
        <w:ind w:firstLine="0"/>
        <w:rPr>
          <w:sz w:val="20"/>
          <w:szCs w:val="20"/>
        </w:rPr>
      </w:pPr>
      <w:r>
        <w:rPr>
          <w:sz w:val="20"/>
          <w:szCs w:val="20"/>
        </w:rPr>
        <w:t>(3) Yüklenici, proje yöneticisinden teslim emri almadan kabul yerine hiçbir mal nakledilmez ve teslim edilmez. Yüklenici, sözleşmede geçen tüm malların kabul yerine tesliminden sorumludur. Eğer proje yöneticisi, 30 gün içerisinde geçici kabul onayı vermezse ya da yüklenicinin başvurusunu reddetmezse, bu sürenin son gününde geçici kabulü onayladığı varsayılır.</w:t>
      </w:r>
    </w:p>
    <w:p w14:paraId="74A7D15A" w14:textId="77777777" w:rsidR="00600DE8" w:rsidRPr="00051297" w:rsidRDefault="00600DE8" w:rsidP="00C96C5C">
      <w:pPr>
        <w:tabs>
          <w:tab w:val="left" w:pos="0"/>
        </w:tabs>
        <w:ind w:firstLine="0"/>
        <w:rPr>
          <w:sz w:val="20"/>
          <w:szCs w:val="20"/>
        </w:rPr>
      </w:pPr>
      <w:r>
        <w:rPr>
          <w:sz w:val="20"/>
          <w:szCs w:val="20"/>
        </w:rPr>
        <w:t xml:space="preserve">(4) Mallar, masraflarını yüklenicinin karşılayacağı, öngörülen doğrulama ve test işlemleri tamamlanana kadar kabul edilmiş sayılmaz. Muayene ve testler, sevkiyattan önce yerinde ve /veya malların son teslim noktasında yürütülebilir. </w:t>
      </w:r>
    </w:p>
    <w:p w14:paraId="65175212" w14:textId="77777777" w:rsidR="00600DE8" w:rsidRPr="00051297" w:rsidRDefault="00600DE8" w:rsidP="00C96C5C">
      <w:pPr>
        <w:tabs>
          <w:tab w:val="left" w:pos="0"/>
        </w:tabs>
        <w:ind w:firstLine="0"/>
        <w:rPr>
          <w:sz w:val="20"/>
          <w:szCs w:val="20"/>
        </w:rPr>
      </w:pPr>
      <w:r>
        <w:rPr>
          <w:sz w:val="20"/>
          <w:szCs w:val="20"/>
        </w:rPr>
        <w:t>(5) Proje yöneticisi, malların sevkiyat süreci boyunca ve mallar devralınmadan önce aşağıdakileri emretme ve karar verme hakkına sahiptir:</w:t>
      </w:r>
    </w:p>
    <w:p w14:paraId="4AB4576D" w14:textId="77777777" w:rsidR="00600DE8" w:rsidRPr="00051297" w:rsidRDefault="00600DE8" w:rsidP="00E4672B">
      <w:pPr>
        <w:widowControl w:val="0"/>
        <w:numPr>
          <w:ilvl w:val="1"/>
          <w:numId w:val="43"/>
        </w:numPr>
        <w:ind w:left="993"/>
        <w:rPr>
          <w:rFonts w:cs="Arial"/>
          <w:sz w:val="20"/>
          <w:szCs w:val="20"/>
        </w:rPr>
      </w:pPr>
      <w:r>
        <w:rPr>
          <w:rFonts w:cs="Arial"/>
          <w:sz w:val="20"/>
          <w:szCs w:val="20"/>
        </w:rPr>
        <w:t>Sözleşmeye uygun olmadığını düşündüğü malların verilecek süre içinde kabul yerinden alınması,</w:t>
      </w:r>
    </w:p>
    <w:p w14:paraId="038AD71B" w14:textId="77777777" w:rsidR="00600DE8" w:rsidRPr="00051297" w:rsidRDefault="00600DE8" w:rsidP="00E4672B">
      <w:pPr>
        <w:widowControl w:val="0"/>
        <w:numPr>
          <w:ilvl w:val="1"/>
          <w:numId w:val="43"/>
        </w:numPr>
        <w:ind w:left="993"/>
        <w:rPr>
          <w:rFonts w:cs="Arial"/>
          <w:sz w:val="20"/>
          <w:szCs w:val="20"/>
        </w:rPr>
      </w:pPr>
      <w:r>
        <w:rPr>
          <w:rFonts w:cs="Arial"/>
          <w:sz w:val="20"/>
          <w:szCs w:val="20"/>
        </w:rPr>
        <w:t>Bu malların düzgün ve uygun mallarla değiştirilmeleri,</w:t>
      </w:r>
    </w:p>
    <w:p w14:paraId="006AC682" w14:textId="77777777" w:rsidR="00600DE8" w:rsidRPr="00051297" w:rsidRDefault="00600DE8" w:rsidP="00E4672B">
      <w:pPr>
        <w:widowControl w:val="0"/>
        <w:numPr>
          <w:ilvl w:val="1"/>
          <w:numId w:val="43"/>
        </w:numPr>
        <w:ind w:left="993"/>
        <w:rPr>
          <w:rFonts w:cs="Arial"/>
          <w:sz w:val="20"/>
          <w:szCs w:val="20"/>
        </w:rPr>
      </w:pPr>
      <w:r>
        <w:rPr>
          <w:rFonts w:cs="Arial"/>
          <w:sz w:val="20"/>
          <w:szCs w:val="20"/>
        </w:rPr>
        <w:t>Önceki testlere ve ara ödemelere bakılmaksızın yüklenicinin sorumlu olduğu malzeme işçilik ya da tasarım açısından montajın proje yöneticisi tarafından uygun bulunmadığı durumlarda bu montajın sökülmesi ve yeniden monte edilmesi,</w:t>
      </w:r>
    </w:p>
    <w:p w14:paraId="1B4E1656" w14:textId="77777777" w:rsidR="00600DE8" w:rsidRPr="00051297" w:rsidRDefault="00600DE8" w:rsidP="00E4672B">
      <w:pPr>
        <w:widowControl w:val="0"/>
        <w:numPr>
          <w:ilvl w:val="1"/>
          <w:numId w:val="43"/>
        </w:numPr>
        <w:ind w:left="993"/>
        <w:rPr>
          <w:rFonts w:cs="Arial"/>
          <w:sz w:val="20"/>
          <w:szCs w:val="20"/>
        </w:rPr>
      </w:pPr>
      <w:r>
        <w:rPr>
          <w:rFonts w:cs="Arial"/>
          <w:sz w:val="20"/>
          <w:szCs w:val="20"/>
        </w:rPr>
        <w:t>Yapılan iş, sağlanan mallar ya da yüklenici tarafından kullanılan malzemelerin sözleşmeye uygun olup olmadıkları ya da malların tamamının ya da bir bölümünün sözleşme şartını yerine getirip getirmedikleri.</w:t>
      </w:r>
    </w:p>
    <w:p w14:paraId="1DBBA20F" w14:textId="77777777" w:rsidR="00600DE8" w:rsidRPr="00051297" w:rsidRDefault="00600DE8" w:rsidP="00C96C5C">
      <w:pPr>
        <w:tabs>
          <w:tab w:val="left" w:pos="0"/>
        </w:tabs>
        <w:ind w:firstLine="0"/>
        <w:rPr>
          <w:sz w:val="20"/>
          <w:szCs w:val="20"/>
        </w:rPr>
      </w:pPr>
      <w:r>
        <w:rPr>
          <w:sz w:val="20"/>
          <w:szCs w:val="20"/>
        </w:rPr>
        <w:t xml:space="preserve">(6) Yüklenici, belirtilen hataları en kısa sürede ve maliyetini kendi karşılayarak giderecektir. Eğer yüklenici bu talimata uymazsa, sözleşme makamının talimat gereklerini başkalarına yaptırma hakkı vardır ve bununla ilgili ve bundan kaynaklanan tüm masraflar sözleşme makamı tarafından yükleniciye yapılacak ödemelerden düşülür. </w:t>
      </w:r>
    </w:p>
    <w:p w14:paraId="4244DCFF" w14:textId="77777777" w:rsidR="00600DE8" w:rsidRPr="00051297" w:rsidRDefault="00600DE8" w:rsidP="00C96C5C">
      <w:pPr>
        <w:tabs>
          <w:tab w:val="left" w:pos="0"/>
        </w:tabs>
        <w:ind w:firstLine="0"/>
        <w:rPr>
          <w:sz w:val="20"/>
          <w:szCs w:val="20"/>
        </w:rPr>
      </w:pPr>
      <w:r>
        <w:rPr>
          <w:sz w:val="20"/>
          <w:szCs w:val="20"/>
        </w:rPr>
        <w:t xml:space="preserve">(7) Şartnamesinde belirtilen nitelik ve kalitede olmayan mallar reddedilir. Reddedilen mallara özel bir işaret konur. Bu işaret söz konusu malları tahrif edecek ya da ticari değerlerini etkileyecek şekilde olmamalıdır. Reddedilen mallar varsa proje yöneticisinin belirlediği süre içerisinde kabul yerinden yüklenici tarafından masrafı ve riskleri onun üzerinde olmak şartıyla alınır. Reddedilen malların kullanıldığı hiçbir iş kabul edilmez.  </w:t>
      </w:r>
    </w:p>
    <w:p w14:paraId="66DF0607" w14:textId="77777777" w:rsidR="00600DE8" w:rsidRPr="00051297" w:rsidRDefault="00600DE8" w:rsidP="00C96C5C">
      <w:pPr>
        <w:tabs>
          <w:tab w:val="left" w:pos="0"/>
        </w:tabs>
        <w:ind w:firstLine="0"/>
        <w:rPr>
          <w:sz w:val="20"/>
          <w:szCs w:val="20"/>
        </w:rPr>
      </w:pPr>
      <w:r>
        <w:rPr>
          <w:sz w:val="20"/>
          <w:szCs w:val="20"/>
        </w:rPr>
        <w:t xml:space="preserve">(8) Mallar, sözleşmeye uygun sevk edildiklerinde, gerekli testleri geçtiklerinde ya da geçmiş olarak kabul edildiklerinde ve geçici kabul onay belgesi aldıklarında ya da almış sayıldıklarında sözleşme makamına devredilir.  </w:t>
      </w:r>
    </w:p>
    <w:p w14:paraId="14F7258B" w14:textId="77777777" w:rsidR="00600DE8" w:rsidRPr="00051297" w:rsidRDefault="00600DE8" w:rsidP="00C96C5C">
      <w:pPr>
        <w:tabs>
          <w:tab w:val="left" w:pos="0"/>
        </w:tabs>
        <w:ind w:firstLine="0"/>
        <w:rPr>
          <w:sz w:val="20"/>
          <w:szCs w:val="20"/>
        </w:rPr>
      </w:pPr>
      <w:r>
        <w:rPr>
          <w:sz w:val="20"/>
          <w:szCs w:val="20"/>
        </w:rPr>
        <w:t xml:space="preserve">(9) Yüklenici, mallar geçici kabul için hazır olduklarında proje yöneticisine geçici kabul onay belgesi için başvurur. Proje yöneticisi de başvurudan itibaren 30 gün içerisinde aşağıdaki işlemlerden birini uygular:  </w:t>
      </w:r>
    </w:p>
    <w:p w14:paraId="686807A8" w14:textId="77777777" w:rsidR="00600DE8" w:rsidRPr="00051297" w:rsidRDefault="00600DE8" w:rsidP="00307BB7">
      <w:pPr>
        <w:ind w:left="993" w:hanging="283"/>
        <w:rPr>
          <w:sz w:val="20"/>
          <w:szCs w:val="20"/>
        </w:rPr>
      </w:pPr>
      <w:r>
        <w:rPr>
          <w:sz w:val="20"/>
          <w:szCs w:val="20"/>
        </w:rPr>
        <w:tab/>
        <w:t>a) Yükleniciye üzerinde eğer varsa çekincelerin belirtildiği, teslimatın sözleşmeye göre tamamlandığı tarihin yer aldığı ve malların geçici olarak kabul edildiğinin belirtildiği, bir kopyası sözleşme makamında kalan bir geçici kabul onay belgesi hazırlar ya da</w:t>
      </w:r>
    </w:p>
    <w:p w14:paraId="79FAA0C7" w14:textId="77777777" w:rsidR="00600DE8" w:rsidRPr="00051297" w:rsidRDefault="00600DE8" w:rsidP="00307BB7">
      <w:pPr>
        <w:ind w:left="993" w:hanging="283"/>
        <w:rPr>
          <w:sz w:val="20"/>
          <w:szCs w:val="20"/>
        </w:rPr>
      </w:pPr>
      <w:r>
        <w:rPr>
          <w:sz w:val="20"/>
          <w:szCs w:val="20"/>
        </w:rPr>
        <w:tab/>
        <w:t>b) Gerekçelerini ve geçici kabul için yüklenicinin yapmak zorunda olduğu işlemleri belirterek başvuruyu reddeder.</w:t>
      </w:r>
    </w:p>
    <w:p w14:paraId="1EF6EFF3" w14:textId="77777777" w:rsidR="00600DE8" w:rsidRPr="00051297" w:rsidRDefault="00600DE8" w:rsidP="00C96C5C">
      <w:pPr>
        <w:tabs>
          <w:tab w:val="left" w:pos="0"/>
        </w:tabs>
        <w:ind w:firstLine="0"/>
        <w:rPr>
          <w:sz w:val="20"/>
          <w:szCs w:val="20"/>
        </w:rPr>
      </w:pPr>
      <w:r>
        <w:rPr>
          <w:sz w:val="20"/>
          <w:szCs w:val="20"/>
        </w:rPr>
        <w:t>(10) Eğer proje yöneticisi 30 gün içerisinde geçici kabul onay belgesi vermez ya da malları reddetmezse, geçici kabul onay belgesini vermiş sayılır.</w:t>
      </w:r>
    </w:p>
    <w:p w14:paraId="02600849" w14:textId="77777777" w:rsidR="00600DE8" w:rsidRPr="00051297" w:rsidRDefault="00600DE8" w:rsidP="00C96C5C">
      <w:pPr>
        <w:tabs>
          <w:tab w:val="left" w:pos="0"/>
        </w:tabs>
        <w:ind w:firstLine="0"/>
        <w:rPr>
          <w:sz w:val="20"/>
          <w:szCs w:val="20"/>
        </w:rPr>
      </w:pPr>
      <w:r>
        <w:rPr>
          <w:sz w:val="20"/>
          <w:szCs w:val="20"/>
        </w:rPr>
        <w:t>(11) Kısmi sevkiyat durumunda sözleşme makamının kısmi kabul verme hakkı vardır.</w:t>
      </w:r>
    </w:p>
    <w:p w14:paraId="392A852D" w14:textId="77777777" w:rsidR="00600DE8" w:rsidRPr="00051297" w:rsidRDefault="00600DE8" w:rsidP="00C96C5C">
      <w:pPr>
        <w:tabs>
          <w:tab w:val="left" w:pos="0"/>
        </w:tabs>
        <w:ind w:firstLine="0"/>
        <w:rPr>
          <w:sz w:val="20"/>
          <w:szCs w:val="20"/>
        </w:rPr>
      </w:pPr>
      <w:r>
        <w:rPr>
          <w:sz w:val="20"/>
          <w:szCs w:val="20"/>
        </w:rPr>
        <w:t>(12) Malların geçici kabulünden sonra yüklenici, sözleşmenin uygulanmasıyla ilintili bir iş için gerek duyulmayan geçici yapı ve malzemeleri söküp alacaktır. Ayrıca, her türlü çöp ve engelleyici unsuru kaldıracak ve kabul yerini sözleşmenin gerektirdiği gibi eski haline getirecektir.</w:t>
      </w:r>
    </w:p>
    <w:p w14:paraId="2F43F315" w14:textId="77777777" w:rsidR="00600DE8" w:rsidRPr="00051297" w:rsidRDefault="00600DE8" w:rsidP="00C96C5C">
      <w:pPr>
        <w:tabs>
          <w:tab w:val="left" w:pos="0"/>
        </w:tabs>
        <w:ind w:firstLine="0"/>
        <w:rPr>
          <w:sz w:val="20"/>
          <w:szCs w:val="20"/>
        </w:rPr>
      </w:pPr>
      <w:r>
        <w:rPr>
          <w:sz w:val="20"/>
          <w:szCs w:val="20"/>
        </w:rPr>
        <w:t>(13) Yüklenici, malların yeni, kullanılmamış, son model ve tasarımla malzemede son yenilikleri birleştirir durumda olduğunu eğer aksi sözleşmede yazmıyorsa garanti eder. Yüklenici, tasarım ya da malzemelerin şartnamede belirtildiği şekilde, kullanım hataları ya da ihmallerden kaynaklananlar hariç olmak üzere, malzeme ya da işçilikten kaynaklanan hata ve kusurların olmadığını garanti eder. Bu garanti hükmü Özel Koşullarda belirtildiği şekilde geçerli kalır.</w:t>
      </w:r>
    </w:p>
    <w:p w14:paraId="5CD12E0A" w14:textId="77777777" w:rsidR="00600DE8" w:rsidRPr="00051297" w:rsidRDefault="00600DE8" w:rsidP="00C96C5C">
      <w:pPr>
        <w:tabs>
          <w:tab w:val="left" w:pos="0"/>
        </w:tabs>
        <w:ind w:firstLine="0"/>
        <w:rPr>
          <w:sz w:val="20"/>
          <w:szCs w:val="20"/>
        </w:rPr>
      </w:pPr>
      <w:r>
        <w:rPr>
          <w:sz w:val="20"/>
          <w:szCs w:val="20"/>
        </w:rPr>
        <w:t>(14) Yüklenici, garanti süresinde ortaya çıkan bozukluk ya da hasarları ve aşağıda belirtilen durumları düzeltmekle sorumludur:</w:t>
      </w:r>
    </w:p>
    <w:p w14:paraId="5FE0256D" w14:textId="77777777" w:rsidR="00600DE8" w:rsidRPr="00051297" w:rsidRDefault="00600DE8" w:rsidP="00E4672B">
      <w:pPr>
        <w:widowControl w:val="0"/>
        <w:numPr>
          <w:ilvl w:val="1"/>
          <w:numId w:val="44"/>
        </w:numPr>
        <w:ind w:left="993"/>
        <w:rPr>
          <w:rFonts w:cs="Arial"/>
          <w:sz w:val="20"/>
          <w:szCs w:val="20"/>
        </w:rPr>
      </w:pPr>
      <w:r>
        <w:rPr>
          <w:rFonts w:cs="Arial"/>
          <w:sz w:val="20"/>
          <w:szCs w:val="20"/>
        </w:rPr>
        <w:t>Kusurlu malzeme, hatalı işçilik ya da yüklenicinin tasarımından kaynaklanan sonuçlar,</w:t>
      </w:r>
    </w:p>
    <w:p w14:paraId="3508A0BD" w14:textId="77777777" w:rsidR="00600DE8" w:rsidRPr="00051297" w:rsidRDefault="00600DE8" w:rsidP="00E4672B">
      <w:pPr>
        <w:widowControl w:val="0"/>
        <w:numPr>
          <w:ilvl w:val="1"/>
          <w:numId w:val="44"/>
        </w:numPr>
        <w:ind w:left="993"/>
        <w:rPr>
          <w:rFonts w:cs="Arial"/>
          <w:sz w:val="20"/>
          <w:szCs w:val="20"/>
        </w:rPr>
      </w:pPr>
      <w:r>
        <w:rPr>
          <w:rFonts w:cs="Arial"/>
          <w:sz w:val="20"/>
          <w:szCs w:val="20"/>
        </w:rPr>
        <w:t>Garanti süresinde yüklenicinin herhangi bir ihmal ya da eylemiyle ortaya çıkan durumlar,</w:t>
      </w:r>
    </w:p>
    <w:p w14:paraId="270B39D8" w14:textId="77777777" w:rsidR="00600DE8" w:rsidRPr="00051297" w:rsidRDefault="00600DE8" w:rsidP="00E4672B">
      <w:pPr>
        <w:widowControl w:val="0"/>
        <w:numPr>
          <w:ilvl w:val="1"/>
          <w:numId w:val="44"/>
        </w:numPr>
        <w:ind w:left="993"/>
        <w:rPr>
          <w:rFonts w:cs="Arial"/>
          <w:sz w:val="20"/>
          <w:szCs w:val="20"/>
        </w:rPr>
      </w:pPr>
      <w:r>
        <w:rPr>
          <w:rFonts w:cs="Arial"/>
          <w:sz w:val="20"/>
          <w:szCs w:val="20"/>
        </w:rPr>
        <w:t xml:space="preserve">Sözleşme makamı tarafından ya da onun adına yapılan bir muayene sırasında ortaya çıkan durumlar. </w:t>
      </w:r>
    </w:p>
    <w:p w14:paraId="74B6DC5F" w14:textId="77777777" w:rsidR="00600DE8" w:rsidRPr="00051297" w:rsidRDefault="00600DE8" w:rsidP="00C96C5C">
      <w:pPr>
        <w:tabs>
          <w:tab w:val="left" w:pos="0"/>
        </w:tabs>
        <w:ind w:firstLine="0"/>
        <w:rPr>
          <w:sz w:val="20"/>
          <w:szCs w:val="20"/>
        </w:rPr>
      </w:pPr>
      <w:r>
        <w:rPr>
          <w:sz w:val="20"/>
          <w:szCs w:val="20"/>
        </w:rPr>
        <w:t xml:space="preserve">(15) Yüklenici pratik olan en kısa sürede kusurlu ya da hasarlı malı maliyetini karşılayarak düzeltir. Değiştirilen ya da tamir edilen tüm mallar için garanti süresi proje yöneticisinin sonuçtan tatmin olduğu tarihten itibaren başlar. Eğer sözleşme kısmi kabule izin veriyorsa, garanti süresi sadece yenileme ya da tamirden etkilenen parçalar için uzatılır.  </w:t>
      </w:r>
    </w:p>
    <w:p w14:paraId="26311E9A" w14:textId="77777777" w:rsidR="00600DE8" w:rsidRPr="00051297" w:rsidRDefault="00600DE8" w:rsidP="00C96C5C">
      <w:pPr>
        <w:tabs>
          <w:tab w:val="left" w:pos="0"/>
        </w:tabs>
        <w:ind w:firstLine="0"/>
        <w:rPr>
          <w:sz w:val="20"/>
          <w:szCs w:val="20"/>
        </w:rPr>
      </w:pPr>
      <w:r>
        <w:rPr>
          <w:sz w:val="20"/>
          <w:szCs w:val="20"/>
        </w:rPr>
        <w:t>(16) Eğer garanti süresinde bu tür bir kusur ya da hasar oluşursa sözleşme makamı ya da proje yöneticisi durumu yükleniciye tebliğ eder. Eğer yüklenici tebliğde verilen zamanda içinde hata ve hasarda bir düzeltme yoluna gitmezse, sözleşme makamı;</w:t>
      </w:r>
    </w:p>
    <w:p w14:paraId="456FB79C" w14:textId="77777777" w:rsidR="00600DE8" w:rsidRPr="00051297" w:rsidRDefault="00600DE8" w:rsidP="00C96C5C">
      <w:pPr>
        <w:tabs>
          <w:tab w:val="left" w:pos="0"/>
        </w:tabs>
        <w:ind w:firstLine="0"/>
        <w:rPr>
          <w:sz w:val="20"/>
          <w:szCs w:val="20"/>
        </w:rPr>
      </w:pPr>
      <w:r>
        <w:rPr>
          <w:sz w:val="20"/>
          <w:szCs w:val="20"/>
        </w:rPr>
        <w:t xml:space="preserve">Kusur ya da hasarı kendi düzeltebilir ya da düzeltme işini maliyeti ve riskleri yüklenici tarafından karşılanacak şekilde başkasına yaptırır. Bu durumda tüm masraflar sözleşme makamı tarafından yükleniciye yapılacak ödemelerden, teminatından ya da her ikisinden birden düşülür. </w:t>
      </w:r>
    </w:p>
    <w:p w14:paraId="69E3C851" w14:textId="77777777" w:rsidR="00600DE8" w:rsidRPr="00051297" w:rsidRDefault="00600DE8" w:rsidP="00C96C5C">
      <w:pPr>
        <w:tabs>
          <w:tab w:val="left" w:pos="0"/>
        </w:tabs>
        <w:ind w:firstLine="0"/>
        <w:rPr>
          <w:sz w:val="20"/>
          <w:szCs w:val="20"/>
        </w:rPr>
      </w:pPr>
      <w:r>
        <w:rPr>
          <w:sz w:val="20"/>
          <w:szCs w:val="20"/>
        </w:rPr>
        <w:t>Sözleşmeyi feshedebilir.</w:t>
      </w:r>
    </w:p>
    <w:p w14:paraId="6288B3CD" w14:textId="77777777" w:rsidR="00600DE8" w:rsidRPr="00051297" w:rsidRDefault="00600DE8" w:rsidP="00C96C5C">
      <w:pPr>
        <w:tabs>
          <w:tab w:val="left" w:pos="0"/>
        </w:tabs>
        <w:ind w:firstLine="0"/>
        <w:rPr>
          <w:sz w:val="20"/>
          <w:szCs w:val="20"/>
        </w:rPr>
      </w:pPr>
      <w:r>
        <w:rPr>
          <w:sz w:val="20"/>
          <w:szCs w:val="20"/>
        </w:rPr>
        <w:t>(17) Yükleniciye hemen ulaşılamayan acil durumlarda ya da ulaşıldığında yüklenicinin gerekli işlemleri yapmadığında, sözleşme makamı veya proje yöneticisi masrafları yüklenici tarafından karşılanmak üzere işi yürütürler ve yapılan işlem hakkında en kısa zamanda yükleniciyi bu konuda bilgilendirirler</w:t>
      </w:r>
    </w:p>
    <w:p w14:paraId="31669A49" w14:textId="77777777" w:rsidR="00600DE8" w:rsidRPr="00051297" w:rsidRDefault="00600DE8" w:rsidP="00C96C5C">
      <w:pPr>
        <w:tabs>
          <w:tab w:val="left" w:pos="0"/>
        </w:tabs>
        <w:ind w:firstLine="0"/>
        <w:rPr>
          <w:sz w:val="20"/>
          <w:szCs w:val="20"/>
        </w:rPr>
      </w:pPr>
      <w:r>
        <w:rPr>
          <w:sz w:val="20"/>
          <w:szCs w:val="20"/>
        </w:rPr>
        <w:t>(18) Garanti süresi geçici kabul tarihinde başlar ve garanti yükümlülükleri özel koşullar ve teknik şartnamede belirtilir. Eğer garanti süresi belirtilmemişse 365 gün olarak kabul edilecektir.</w:t>
      </w:r>
    </w:p>
    <w:p w14:paraId="4839C20E" w14:textId="77777777" w:rsidR="00600DE8" w:rsidRPr="00051297" w:rsidRDefault="00600DE8" w:rsidP="00C96C5C">
      <w:pPr>
        <w:tabs>
          <w:tab w:val="left" w:pos="0"/>
        </w:tabs>
        <w:ind w:firstLine="0"/>
        <w:rPr>
          <w:sz w:val="20"/>
          <w:szCs w:val="20"/>
        </w:rPr>
      </w:pPr>
      <w:r>
        <w:rPr>
          <w:sz w:val="20"/>
          <w:szCs w:val="20"/>
        </w:rPr>
        <w:t>(19) Garanti süresinin sona ermesiyle proje yöneticisi yüklenicinin sözleşmedeki yükümlülüklerini proje yöneticisinin memnuniyetiyle tamamladığı tarihi belirten ve bir kopyası yüklenicide kalacak olan bir kesin kabul onay belgesini yükleniciye verir. Kesin kabul onay belgesi garanti süresinin bitiminden itibaren 30 gün içinde hazırlanır.</w:t>
      </w:r>
    </w:p>
    <w:p w14:paraId="6AD65D43" w14:textId="77777777" w:rsidR="00600DE8" w:rsidRPr="00051297" w:rsidRDefault="00600DE8" w:rsidP="00C96C5C">
      <w:pPr>
        <w:tabs>
          <w:tab w:val="left" w:pos="0"/>
        </w:tabs>
        <w:ind w:firstLine="0"/>
        <w:rPr>
          <w:sz w:val="20"/>
          <w:szCs w:val="20"/>
        </w:rPr>
      </w:pPr>
      <w:r>
        <w:rPr>
          <w:sz w:val="20"/>
          <w:szCs w:val="20"/>
        </w:rPr>
        <w:t xml:space="preserve">(20) Sözleşme, kesin kabul onay belgesi imzalanana ya da proje yöneticisi tarafından imzalanmış varsayılana kadar tamamlanmış sayılmaz. </w:t>
      </w:r>
    </w:p>
    <w:p w14:paraId="3CC4CCCD" w14:textId="77777777" w:rsidR="00600DE8" w:rsidRPr="00051297" w:rsidRDefault="00600DE8" w:rsidP="00E4672B">
      <w:pPr>
        <w:numPr>
          <w:ilvl w:val="0"/>
          <w:numId w:val="24"/>
        </w:numPr>
        <w:overflowPunct w:val="0"/>
        <w:autoSpaceDE w:val="0"/>
        <w:autoSpaceDN w:val="0"/>
        <w:adjustRightInd w:val="0"/>
        <w:textAlignment w:val="baseline"/>
        <w:rPr>
          <w:sz w:val="20"/>
          <w:szCs w:val="20"/>
        </w:rPr>
      </w:pPr>
      <w:r>
        <w:rPr>
          <w:b/>
          <w:sz w:val="20"/>
          <w:szCs w:val="20"/>
        </w:rPr>
        <w:t>Fiyatlarda değişiklik</w:t>
      </w:r>
      <w:r>
        <w:rPr>
          <w:sz w:val="20"/>
          <w:szCs w:val="20"/>
        </w:rPr>
        <w:t xml:space="preserve"> </w:t>
      </w:r>
    </w:p>
    <w:p w14:paraId="64F198E1" w14:textId="77777777" w:rsidR="00600DE8" w:rsidRPr="00051297" w:rsidRDefault="00600DE8" w:rsidP="00C96C5C">
      <w:pPr>
        <w:tabs>
          <w:tab w:val="left" w:pos="0"/>
        </w:tabs>
        <w:ind w:firstLine="0"/>
        <w:rPr>
          <w:sz w:val="20"/>
          <w:szCs w:val="20"/>
        </w:rPr>
      </w:pPr>
      <w:r>
        <w:rPr>
          <w:sz w:val="20"/>
          <w:szCs w:val="20"/>
        </w:rPr>
        <w:t>(1) Özel Koşullarda aksi öngörülmedikçe fiyat/ücret oranları veya tutarları değiştirilemeyecektir.</w:t>
      </w:r>
    </w:p>
    <w:p w14:paraId="2382E9B9" w14:textId="77777777" w:rsidR="00600DE8" w:rsidRPr="00051297" w:rsidRDefault="00600DE8" w:rsidP="00D825A5">
      <w:pPr>
        <w:tabs>
          <w:tab w:val="left" w:pos="0"/>
        </w:tabs>
        <w:jc w:val="center"/>
        <w:rPr>
          <w:b/>
          <w:sz w:val="20"/>
          <w:szCs w:val="20"/>
        </w:rPr>
      </w:pPr>
      <w:r>
        <w:rPr>
          <w:rFonts w:cs="Arial"/>
          <w:b/>
          <w:sz w:val="20"/>
          <w:szCs w:val="20"/>
        </w:rPr>
        <w:t>SÖZLEŞMENİN</w:t>
      </w:r>
      <w:r>
        <w:rPr>
          <w:b/>
          <w:sz w:val="20"/>
          <w:szCs w:val="20"/>
        </w:rPr>
        <w:t xml:space="preserve"> İHLALİ VE FESİH</w:t>
      </w:r>
    </w:p>
    <w:p w14:paraId="704D2CF4"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Pr>
          <w:b/>
          <w:sz w:val="20"/>
          <w:szCs w:val="20"/>
        </w:rPr>
        <w:t>Sözleşmenin ihlali</w:t>
      </w:r>
    </w:p>
    <w:p w14:paraId="5BC2892C" w14:textId="77777777" w:rsidR="00600DE8" w:rsidRPr="00051297" w:rsidRDefault="00600DE8" w:rsidP="00C96C5C">
      <w:pPr>
        <w:tabs>
          <w:tab w:val="left" w:pos="0"/>
        </w:tabs>
        <w:ind w:firstLine="0"/>
        <w:rPr>
          <w:sz w:val="20"/>
          <w:szCs w:val="20"/>
        </w:rPr>
      </w:pPr>
      <w:r>
        <w:rPr>
          <w:sz w:val="20"/>
          <w:szCs w:val="20"/>
        </w:rPr>
        <w:t>(1) Tarafların herhangi biri sözleşme altındaki yükümlülüklerinden herhangi birini yerine getirmediğinde sözleşmeyi ihlal etmiş addedilir.</w:t>
      </w:r>
    </w:p>
    <w:p w14:paraId="511532A0" w14:textId="77777777" w:rsidR="00600DE8" w:rsidRPr="00051297" w:rsidRDefault="00600DE8" w:rsidP="00C96C5C">
      <w:pPr>
        <w:tabs>
          <w:tab w:val="left" w:pos="0"/>
        </w:tabs>
        <w:ind w:firstLine="0"/>
        <w:rPr>
          <w:sz w:val="20"/>
          <w:szCs w:val="20"/>
        </w:rPr>
      </w:pPr>
      <w:r>
        <w:rPr>
          <w:sz w:val="20"/>
          <w:szCs w:val="20"/>
        </w:rPr>
        <w:t>(2) Sözleşmenin ihlal edilmesi durumunda, ihlalden zarar gören taraf aşağıdaki hukuki çarelere başvurma hakkına sahip olacaktır:</w:t>
      </w:r>
    </w:p>
    <w:p w14:paraId="35441591" w14:textId="77777777" w:rsidR="00600DE8" w:rsidRPr="00051297" w:rsidRDefault="00600DE8" w:rsidP="00E4672B">
      <w:pPr>
        <w:numPr>
          <w:ilvl w:val="0"/>
          <w:numId w:val="27"/>
        </w:numPr>
        <w:overflowPunct w:val="0"/>
        <w:autoSpaceDE w:val="0"/>
        <w:autoSpaceDN w:val="0"/>
        <w:adjustRightInd w:val="0"/>
        <w:textAlignment w:val="baseline"/>
        <w:rPr>
          <w:sz w:val="20"/>
          <w:szCs w:val="20"/>
        </w:rPr>
      </w:pPr>
      <w:r>
        <w:rPr>
          <w:sz w:val="20"/>
          <w:szCs w:val="20"/>
        </w:rPr>
        <w:t>Zarar-ziyan bedelinin karşılıklı mutabakatla tahsili ve/veya</w:t>
      </w:r>
    </w:p>
    <w:p w14:paraId="0FFC35AB" w14:textId="77777777" w:rsidR="00600DE8" w:rsidRPr="00051297" w:rsidRDefault="00600DE8" w:rsidP="00E4672B">
      <w:pPr>
        <w:numPr>
          <w:ilvl w:val="0"/>
          <w:numId w:val="27"/>
        </w:numPr>
        <w:overflowPunct w:val="0"/>
        <w:autoSpaceDE w:val="0"/>
        <w:autoSpaceDN w:val="0"/>
        <w:adjustRightInd w:val="0"/>
        <w:textAlignment w:val="baseline"/>
        <w:rPr>
          <w:sz w:val="20"/>
          <w:szCs w:val="20"/>
        </w:rPr>
      </w:pPr>
      <w:r>
        <w:rPr>
          <w:sz w:val="20"/>
          <w:szCs w:val="20"/>
        </w:rPr>
        <w:t>Sözleşmenin feshedilerek yasal yollardan tahsili.</w:t>
      </w:r>
    </w:p>
    <w:p w14:paraId="59A39A5D" w14:textId="77777777" w:rsidR="00600DE8" w:rsidRPr="00051297" w:rsidRDefault="00600DE8" w:rsidP="00B705CD">
      <w:pPr>
        <w:tabs>
          <w:tab w:val="left" w:pos="0"/>
        </w:tabs>
        <w:ind w:firstLine="0"/>
        <w:rPr>
          <w:sz w:val="20"/>
          <w:szCs w:val="20"/>
        </w:rPr>
      </w:pPr>
      <w:r>
        <w:rPr>
          <w:sz w:val="20"/>
          <w:szCs w:val="20"/>
        </w:rPr>
        <w:t xml:space="preserve">(3) </w:t>
      </w:r>
      <w:r>
        <w:rPr>
          <w:rFonts w:cs="Arial"/>
          <w:sz w:val="20"/>
          <w:szCs w:val="20"/>
        </w:rPr>
        <w:t>Zarar</w:t>
      </w:r>
      <w:r>
        <w:rPr>
          <w:sz w:val="20"/>
          <w:szCs w:val="20"/>
        </w:rPr>
        <w:t>-ziyan bedeli iki şekilde olabilir:</w:t>
      </w:r>
    </w:p>
    <w:p w14:paraId="7465D94B" w14:textId="77777777" w:rsidR="00600DE8" w:rsidRPr="00051297" w:rsidRDefault="00600DE8" w:rsidP="00E4672B">
      <w:pPr>
        <w:numPr>
          <w:ilvl w:val="0"/>
          <w:numId w:val="26"/>
        </w:numPr>
        <w:overflowPunct w:val="0"/>
        <w:autoSpaceDE w:val="0"/>
        <w:autoSpaceDN w:val="0"/>
        <w:adjustRightInd w:val="0"/>
        <w:textAlignment w:val="baseline"/>
        <w:rPr>
          <w:sz w:val="20"/>
          <w:szCs w:val="20"/>
        </w:rPr>
      </w:pPr>
      <w:r>
        <w:rPr>
          <w:sz w:val="20"/>
          <w:szCs w:val="20"/>
        </w:rPr>
        <w:t xml:space="preserve">Genel zarar-ziyan bedeli veya </w:t>
      </w:r>
    </w:p>
    <w:p w14:paraId="024E0797" w14:textId="77777777" w:rsidR="00600DE8" w:rsidRPr="00051297" w:rsidRDefault="00600DE8" w:rsidP="00E4672B">
      <w:pPr>
        <w:numPr>
          <w:ilvl w:val="0"/>
          <w:numId w:val="26"/>
        </w:numPr>
        <w:overflowPunct w:val="0"/>
        <w:autoSpaceDE w:val="0"/>
        <w:autoSpaceDN w:val="0"/>
        <w:adjustRightInd w:val="0"/>
        <w:textAlignment w:val="baseline"/>
        <w:rPr>
          <w:sz w:val="20"/>
          <w:szCs w:val="20"/>
        </w:rPr>
      </w:pPr>
      <w:r>
        <w:rPr>
          <w:sz w:val="20"/>
          <w:szCs w:val="20"/>
        </w:rPr>
        <w:t>Maktu zarar-ziyan bedeli.</w:t>
      </w:r>
    </w:p>
    <w:p w14:paraId="0685CA5B" w14:textId="77777777" w:rsidR="00600DE8" w:rsidRPr="00051297" w:rsidRDefault="00600DE8" w:rsidP="00C96C5C">
      <w:pPr>
        <w:tabs>
          <w:tab w:val="left" w:pos="0"/>
        </w:tabs>
        <w:ind w:firstLine="0"/>
        <w:rPr>
          <w:sz w:val="20"/>
          <w:szCs w:val="20"/>
        </w:rPr>
      </w:pPr>
      <w:r>
        <w:rPr>
          <w:sz w:val="20"/>
          <w:szCs w:val="20"/>
        </w:rPr>
        <w:t>(4) Sözleşme makamı zarar-ziyan bedeline hak kazandığı her durumda bu zarar-ziyan bedellerini yükleniciye ödeyeceği tutarlardan veya ilgili teminattan kesebilir.</w:t>
      </w:r>
    </w:p>
    <w:p w14:paraId="55B0B5C3" w14:textId="77777777" w:rsidR="00600DE8" w:rsidRPr="00051297" w:rsidRDefault="00600DE8" w:rsidP="00C96C5C">
      <w:pPr>
        <w:tabs>
          <w:tab w:val="left" w:pos="0"/>
        </w:tabs>
        <w:ind w:firstLine="0"/>
        <w:rPr>
          <w:sz w:val="20"/>
          <w:szCs w:val="20"/>
        </w:rPr>
      </w:pPr>
      <w:r>
        <w:rPr>
          <w:sz w:val="20"/>
          <w:szCs w:val="20"/>
        </w:rPr>
        <w:t>(5) Sözleşme makamının, sözleşme tamamlandıktan sonra tespit edilen zarar veya hasarlar için tazminat alma hakkı saklıdır.</w:t>
      </w:r>
    </w:p>
    <w:p w14:paraId="7739ED38"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Pr>
          <w:b/>
          <w:sz w:val="20"/>
          <w:szCs w:val="20"/>
        </w:rPr>
        <w:t>Sözleşmenin askıya alınması</w:t>
      </w:r>
    </w:p>
    <w:p w14:paraId="044E63C6" w14:textId="77777777" w:rsidR="00600DE8" w:rsidRPr="00051297" w:rsidRDefault="00600DE8" w:rsidP="00C96C5C">
      <w:pPr>
        <w:tabs>
          <w:tab w:val="left" w:pos="0"/>
        </w:tabs>
        <w:ind w:firstLine="0"/>
        <w:rPr>
          <w:sz w:val="20"/>
          <w:szCs w:val="20"/>
        </w:rPr>
      </w:pPr>
      <w:r>
        <w:rPr>
          <w:sz w:val="20"/>
          <w:szCs w:val="20"/>
        </w:rPr>
        <w:t>(1) Sözleşme konusu işin ihale edilmesine ilişkin prosedürlere veya sözleşmenin ifa edilmesine maddi hatalar veya usulsüzlükler veya sahtekarlıklar dolayısıyla halel gelmesi durumunda sözleşme makamı sözleşmenin yürütülmesini askıya alacaktır.</w:t>
      </w:r>
    </w:p>
    <w:p w14:paraId="4E566218" w14:textId="77777777" w:rsidR="00600DE8" w:rsidRPr="00051297" w:rsidRDefault="00600DE8" w:rsidP="00C96C5C">
      <w:pPr>
        <w:tabs>
          <w:tab w:val="left" w:pos="0"/>
        </w:tabs>
        <w:ind w:firstLine="0"/>
        <w:rPr>
          <w:sz w:val="20"/>
          <w:szCs w:val="20"/>
        </w:rPr>
      </w:pPr>
      <w:r>
        <w:rPr>
          <w:sz w:val="20"/>
          <w:szCs w:val="20"/>
        </w:rPr>
        <w:t>(2) Söz konusu hataların veya usulsüzlüklerin veya sahtekarlıkların yükleniciye atfedilecek sebeplerden kaynaklanması halinde sözleşme makamı ek bir önlem olarak bu hataların, usulsüzlüklerin veya sahtekarlıkların ciddiyetiyle orantılı şekilde yükleniciye ödeme yapmayı reddetme veya evvelce ödemiş olduğu tutarları geri alma hakkına sahip olacaktır.</w:t>
      </w:r>
    </w:p>
    <w:p w14:paraId="62FE1147"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Pr>
          <w:b/>
          <w:sz w:val="20"/>
          <w:szCs w:val="20"/>
        </w:rPr>
        <w:t>Sözleşmenin sözleşme makamı tarafından feshi</w:t>
      </w:r>
    </w:p>
    <w:p w14:paraId="47E9B379" w14:textId="77777777" w:rsidR="00600DE8" w:rsidRPr="00051297" w:rsidRDefault="00600DE8" w:rsidP="00C96C5C">
      <w:pPr>
        <w:tabs>
          <w:tab w:val="left" w:pos="0"/>
        </w:tabs>
        <w:ind w:firstLine="0"/>
        <w:rPr>
          <w:sz w:val="20"/>
          <w:szCs w:val="20"/>
        </w:rPr>
      </w:pPr>
      <w:r>
        <w:rPr>
          <w:sz w:val="20"/>
          <w:szCs w:val="20"/>
        </w:rPr>
        <w:t>(1) Sözleşme, sözleşmenin her iki tarafça imzalanmasından itibaren bir yıl içinde herhangi bir faaliyet ve karşılığında ödeme yapılmamışsa, kendiliğinden fesholunmuş addedilecektir.</w:t>
      </w:r>
    </w:p>
    <w:p w14:paraId="6B970B43" w14:textId="77777777" w:rsidR="00600DE8" w:rsidRPr="00051297" w:rsidRDefault="00600DE8" w:rsidP="00C96C5C">
      <w:pPr>
        <w:tabs>
          <w:tab w:val="left" w:pos="0"/>
        </w:tabs>
        <w:ind w:firstLine="0"/>
        <w:rPr>
          <w:sz w:val="20"/>
          <w:szCs w:val="20"/>
        </w:rPr>
      </w:pPr>
      <w:r>
        <w:rPr>
          <w:sz w:val="20"/>
          <w:szCs w:val="20"/>
        </w:rPr>
        <w:t>(2) Fesih, sözleşme makamının veya yüklenicinin sözleşme altında sahip oldukları diğer hak ve yetkilere halel getirmeyecektir.</w:t>
      </w:r>
    </w:p>
    <w:p w14:paraId="1C97EF2B" w14:textId="77777777" w:rsidR="00600DE8" w:rsidRPr="00051297" w:rsidRDefault="00600DE8" w:rsidP="00C96C5C">
      <w:pPr>
        <w:tabs>
          <w:tab w:val="left" w:pos="0"/>
        </w:tabs>
        <w:ind w:firstLine="0"/>
        <w:rPr>
          <w:sz w:val="20"/>
          <w:szCs w:val="20"/>
        </w:rPr>
      </w:pPr>
      <w:r>
        <w:rPr>
          <w:sz w:val="20"/>
          <w:szCs w:val="20"/>
        </w:rPr>
        <w:t>(3) Bu genel koşullarda tarif edilen fesih gerekçelerine ek olarak, sözleşme makamı aşağıdaki durumlardan herhangi birinin ortaya çıkması halinde yükleniciye 7 (yedi) gün önceden bildirimde bulunarak sözleşmeyi feshedebilir:</w:t>
      </w:r>
    </w:p>
    <w:p w14:paraId="0BBF18C5" w14:textId="77777777" w:rsidR="00600DE8" w:rsidRPr="00051297" w:rsidRDefault="00600DE8" w:rsidP="00E4672B">
      <w:pPr>
        <w:numPr>
          <w:ilvl w:val="0"/>
          <w:numId w:val="28"/>
        </w:numPr>
        <w:overflowPunct w:val="0"/>
        <w:autoSpaceDE w:val="0"/>
        <w:autoSpaceDN w:val="0"/>
        <w:adjustRightInd w:val="0"/>
        <w:textAlignment w:val="baseline"/>
        <w:rPr>
          <w:sz w:val="20"/>
          <w:szCs w:val="20"/>
        </w:rPr>
      </w:pPr>
      <w:r>
        <w:rPr>
          <w:sz w:val="20"/>
          <w:szCs w:val="20"/>
        </w:rPr>
        <w:t xml:space="preserve">Yüklenicinin Sözleşme konusu işi önemli ölçüde sözleşmeye uygun şekilde yerine getirmemesi,    </w:t>
      </w:r>
    </w:p>
    <w:p w14:paraId="3D25F05E" w14:textId="77777777" w:rsidR="00600DE8" w:rsidRPr="00051297" w:rsidRDefault="00600DE8" w:rsidP="00E4672B">
      <w:pPr>
        <w:numPr>
          <w:ilvl w:val="0"/>
          <w:numId w:val="28"/>
        </w:numPr>
        <w:overflowPunct w:val="0"/>
        <w:autoSpaceDE w:val="0"/>
        <w:autoSpaceDN w:val="0"/>
        <w:adjustRightInd w:val="0"/>
        <w:textAlignment w:val="baseline"/>
        <w:rPr>
          <w:sz w:val="20"/>
          <w:szCs w:val="20"/>
        </w:rPr>
      </w:pPr>
      <w:r>
        <w:rPr>
          <w:sz w:val="20"/>
          <w:szCs w:val="20"/>
        </w:rPr>
        <w:t>Yüklenicinin işin düzgün ve zamanında yürütülmesini ciddi ölçüde etkileyecek şekilde yükümlülüklerini yerine getirmemesi veya ihmal etmesi durumunda bu halin giderilmesi için proje yöneticisi tarafından yapılan bildirimin gereklerine yüklenicinin makul bir süre içinde uymaması,</w:t>
      </w:r>
    </w:p>
    <w:p w14:paraId="738325D4" w14:textId="77777777" w:rsidR="00600DE8" w:rsidRPr="00051297" w:rsidRDefault="00600DE8" w:rsidP="00E4672B">
      <w:pPr>
        <w:numPr>
          <w:ilvl w:val="0"/>
          <w:numId w:val="28"/>
        </w:numPr>
        <w:overflowPunct w:val="0"/>
        <w:autoSpaceDE w:val="0"/>
        <w:autoSpaceDN w:val="0"/>
        <w:adjustRightInd w:val="0"/>
        <w:textAlignment w:val="baseline"/>
        <w:rPr>
          <w:sz w:val="20"/>
          <w:szCs w:val="20"/>
        </w:rPr>
      </w:pPr>
      <w:r>
        <w:rPr>
          <w:sz w:val="20"/>
          <w:szCs w:val="20"/>
        </w:rPr>
        <w:t>Yüklenicinin proje yöneticisi tarafından verilen idari emirleri yerine getirmeyi reddetmesi veya ihmal etmesi,</w:t>
      </w:r>
    </w:p>
    <w:p w14:paraId="094F3480" w14:textId="77777777" w:rsidR="00600DE8" w:rsidRPr="00051297" w:rsidRDefault="00600DE8" w:rsidP="00E4672B">
      <w:pPr>
        <w:numPr>
          <w:ilvl w:val="0"/>
          <w:numId w:val="28"/>
        </w:numPr>
        <w:overflowPunct w:val="0"/>
        <w:autoSpaceDE w:val="0"/>
        <w:autoSpaceDN w:val="0"/>
        <w:adjustRightInd w:val="0"/>
        <w:textAlignment w:val="baseline"/>
        <w:rPr>
          <w:sz w:val="20"/>
          <w:szCs w:val="20"/>
        </w:rPr>
      </w:pPr>
      <w:r>
        <w:rPr>
          <w:sz w:val="20"/>
          <w:szCs w:val="20"/>
        </w:rPr>
        <w:t>Yüklenicinin sözleşmeyi devretmesi veya sözleşme altındaki işleri taşerona vermesi,</w:t>
      </w:r>
    </w:p>
    <w:p w14:paraId="3E9DB6FE" w14:textId="77777777" w:rsidR="00600DE8" w:rsidRPr="00051297" w:rsidRDefault="00600DE8" w:rsidP="00E4672B">
      <w:pPr>
        <w:numPr>
          <w:ilvl w:val="0"/>
          <w:numId w:val="28"/>
        </w:numPr>
        <w:overflowPunct w:val="0"/>
        <w:autoSpaceDE w:val="0"/>
        <w:autoSpaceDN w:val="0"/>
        <w:adjustRightInd w:val="0"/>
        <w:textAlignment w:val="baseline"/>
        <w:rPr>
          <w:sz w:val="20"/>
          <w:szCs w:val="20"/>
        </w:rPr>
      </w:pPr>
      <w:r>
        <w:rPr>
          <w:sz w:val="20"/>
          <w:szCs w:val="20"/>
        </w:rPr>
        <w:t>Yüklenicinin iflas etmesi veya tasfiyeye gitmesi, faaliyetlerinin mahkemeler tarafından kayyum idaresine verilmesi, alacaklılarıyla konkordato ve benzeri anlaşmalar yapması, ticari faaliyetlerini askıya alması, bu hususlarla ilgili olarak dava veya takibatlara maruz kalması veya ulusal mevzuat gereğince benzer bir prosedür neticesinde bu türden durumlara düşmesi,</w:t>
      </w:r>
    </w:p>
    <w:p w14:paraId="4381F35C" w14:textId="77777777" w:rsidR="00600DE8" w:rsidRPr="00051297" w:rsidRDefault="00600DE8" w:rsidP="00E4672B">
      <w:pPr>
        <w:numPr>
          <w:ilvl w:val="0"/>
          <w:numId w:val="28"/>
        </w:numPr>
        <w:overflowPunct w:val="0"/>
        <w:autoSpaceDE w:val="0"/>
        <w:autoSpaceDN w:val="0"/>
        <w:adjustRightInd w:val="0"/>
        <w:textAlignment w:val="baseline"/>
        <w:rPr>
          <w:sz w:val="20"/>
          <w:szCs w:val="20"/>
        </w:rPr>
      </w:pPr>
      <w:r>
        <w:rPr>
          <w:sz w:val="20"/>
          <w:szCs w:val="20"/>
        </w:rPr>
        <w:t xml:space="preserve">Yüklenicinin mesleki fiil ve davranışlarıyla ilgili olarak kesinleşmiş hüküm ifade eden bir mahkeme kararıyla suçlu bulunarak hüküm giymiş olması; </w:t>
      </w:r>
    </w:p>
    <w:p w14:paraId="6B61D607" w14:textId="77777777" w:rsidR="00600DE8" w:rsidRPr="00051297" w:rsidRDefault="00600DE8" w:rsidP="00E4672B">
      <w:pPr>
        <w:numPr>
          <w:ilvl w:val="0"/>
          <w:numId w:val="28"/>
        </w:numPr>
        <w:overflowPunct w:val="0"/>
        <w:autoSpaceDE w:val="0"/>
        <w:autoSpaceDN w:val="0"/>
        <w:adjustRightInd w:val="0"/>
        <w:textAlignment w:val="baseline"/>
        <w:rPr>
          <w:sz w:val="20"/>
          <w:szCs w:val="20"/>
        </w:rPr>
      </w:pPr>
      <w:r>
        <w:rPr>
          <w:sz w:val="20"/>
          <w:szCs w:val="20"/>
        </w:rPr>
        <w:t>Yüklenicinin sözleşme makamı tarafından gerekçeli olarak kanıtlanan ağır bir mesleki kusur veya suistimalden suçlu bulunmuş olması,</w:t>
      </w:r>
    </w:p>
    <w:p w14:paraId="235CC0EF" w14:textId="77777777" w:rsidR="00600DE8" w:rsidRPr="00051297" w:rsidRDefault="00600DE8" w:rsidP="00E4672B">
      <w:pPr>
        <w:numPr>
          <w:ilvl w:val="0"/>
          <w:numId w:val="28"/>
        </w:numPr>
        <w:overflowPunct w:val="0"/>
        <w:autoSpaceDE w:val="0"/>
        <w:autoSpaceDN w:val="0"/>
        <w:adjustRightInd w:val="0"/>
        <w:textAlignment w:val="baseline"/>
        <w:rPr>
          <w:sz w:val="20"/>
          <w:szCs w:val="20"/>
        </w:rPr>
      </w:pPr>
      <w:r>
        <w:rPr>
          <w:sz w:val="20"/>
          <w:szCs w:val="20"/>
        </w:rPr>
        <w:t>Yüklenicinin sahtekarlık, yolsuzluk, suç örgütüne iştirak veya başka bir yasadışı faaliyet münasebetiyle kesinleşmiş hüküm ifade eden bir mahkeme kararıyla suçlu bulunarak hüküm giymiş olması,</w:t>
      </w:r>
    </w:p>
    <w:p w14:paraId="38624400" w14:textId="77777777" w:rsidR="00600DE8" w:rsidRPr="00051297" w:rsidRDefault="00600DE8" w:rsidP="00E4672B">
      <w:pPr>
        <w:numPr>
          <w:ilvl w:val="0"/>
          <w:numId w:val="28"/>
        </w:numPr>
        <w:overflowPunct w:val="0"/>
        <w:autoSpaceDE w:val="0"/>
        <w:autoSpaceDN w:val="0"/>
        <w:adjustRightInd w:val="0"/>
        <w:textAlignment w:val="baseline"/>
        <w:rPr>
          <w:sz w:val="20"/>
          <w:szCs w:val="20"/>
        </w:rPr>
      </w:pPr>
      <w:r>
        <w:rPr>
          <w:color w:val="000000"/>
          <w:sz w:val="20"/>
          <w:szCs w:val="20"/>
        </w:rPr>
        <w:t xml:space="preserve">Kalkınma ajansı </w:t>
      </w:r>
      <w:r>
        <w:rPr>
          <w:sz w:val="20"/>
          <w:szCs w:val="20"/>
        </w:rPr>
        <w:t>mali destekleri kapsamında finanse edilen başka bir tedarik sözleşmesi prosedürünü veya destek programı prosedürünü takiben yüklenicinin akdi yükümlülüklerini yerine getirmediği için sözleşmeyi ciddi ölçüde ihlal ettiğinin ilan edilmiş olması,</w:t>
      </w:r>
    </w:p>
    <w:p w14:paraId="2CD7902A" w14:textId="77777777" w:rsidR="00600DE8" w:rsidRPr="00051297" w:rsidRDefault="00600DE8" w:rsidP="00E4672B">
      <w:pPr>
        <w:numPr>
          <w:ilvl w:val="0"/>
          <w:numId w:val="28"/>
        </w:numPr>
        <w:overflowPunct w:val="0"/>
        <w:autoSpaceDE w:val="0"/>
        <w:autoSpaceDN w:val="0"/>
        <w:adjustRightInd w:val="0"/>
        <w:textAlignment w:val="baseline"/>
        <w:rPr>
          <w:sz w:val="20"/>
          <w:szCs w:val="20"/>
        </w:rPr>
      </w:pPr>
      <w:r>
        <w:rPr>
          <w:sz w:val="20"/>
          <w:szCs w:val="20"/>
        </w:rPr>
        <w:t>Sözleşmeye eklenen bir zeyilnameyle kaydedilmediği halde yüklenicinin tüzel kişiliğinde, niteliğinde, statüsünde veya şirket üzerindeki kontrolünde değişikliğe yol açan bir kurumsal yapı değişikliğinin meydana gelmiş olması,</w:t>
      </w:r>
    </w:p>
    <w:p w14:paraId="64C25EC4" w14:textId="77777777" w:rsidR="00600DE8" w:rsidRPr="00051297" w:rsidRDefault="00600DE8" w:rsidP="00E4672B">
      <w:pPr>
        <w:numPr>
          <w:ilvl w:val="0"/>
          <w:numId w:val="28"/>
        </w:numPr>
        <w:overflowPunct w:val="0"/>
        <w:autoSpaceDE w:val="0"/>
        <w:autoSpaceDN w:val="0"/>
        <w:adjustRightInd w:val="0"/>
        <w:textAlignment w:val="baseline"/>
        <w:rPr>
          <w:sz w:val="20"/>
          <w:szCs w:val="20"/>
        </w:rPr>
      </w:pPr>
      <w:r>
        <w:rPr>
          <w:sz w:val="20"/>
          <w:szCs w:val="20"/>
        </w:rPr>
        <w:t>Sözleşmenin ifa edilmesini önleyen başka bir yasal engelin zuhur etmiş olması,</w:t>
      </w:r>
    </w:p>
    <w:p w14:paraId="0FBA784C" w14:textId="77777777" w:rsidR="00600DE8" w:rsidRPr="00051297" w:rsidRDefault="00600DE8" w:rsidP="00E4672B">
      <w:pPr>
        <w:numPr>
          <w:ilvl w:val="0"/>
          <w:numId w:val="28"/>
        </w:numPr>
        <w:overflowPunct w:val="0"/>
        <w:autoSpaceDE w:val="0"/>
        <w:autoSpaceDN w:val="0"/>
        <w:adjustRightInd w:val="0"/>
        <w:textAlignment w:val="baseline"/>
        <w:rPr>
          <w:sz w:val="20"/>
          <w:szCs w:val="20"/>
        </w:rPr>
      </w:pPr>
      <w:r>
        <w:rPr>
          <w:sz w:val="20"/>
          <w:szCs w:val="20"/>
        </w:rPr>
        <w:t xml:space="preserve">Yüklenicinin gerekli teminatları veya sigortayı sağlayamaması ya da söz konusu teminat veya sigortayı sağlayan kişinin bunlarda yer alan taahhüt hükümlerine riayet etmemesi. </w:t>
      </w:r>
    </w:p>
    <w:p w14:paraId="7FA5AF15" w14:textId="77777777" w:rsidR="00600DE8" w:rsidRPr="00051297" w:rsidRDefault="00600DE8" w:rsidP="00C96C5C">
      <w:pPr>
        <w:tabs>
          <w:tab w:val="left" w:pos="0"/>
        </w:tabs>
        <w:ind w:firstLine="0"/>
        <w:rPr>
          <w:sz w:val="20"/>
          <w:szCs w:val="20"/>
        </w:rPr>
      </w:pPr>
      <w:r>
        <w:rPr>
          <w:sz w:val="20"/>
          <w:szCs w:val="20"/>
        </w:rPr>
        <w:t>(4) Yukarıda belirtilen durumlardan herhangi birinin ortaya çıkmasını takiben sözleşme makamı yüklenicinin namı hesabına olmak üzere ya işi kendisi tamamlayacak ya da üçüncü bir şahısla/tarafla başka bir sözleşme akdedecektir. Sözleşme makamının, sözleşmeyi feshetmesi halinde, yüklenicinin işin tamamlanmasındaki gecikmeden ötürü sorumluluğu, sözleşme altında daha önceden maruz kalınmış yükümlülükler saklı kalmak kaydıyla derhal sona erecektir.</w:t>
      </w:r>
    </w:p>
    <w:p w14:paraId="123AB0AB" w14:textId="77777777" w:rsidR="00600DE8" w:rsidRPr="00051297" w:rsidRDefault="00600DE8" w:rsidP="00C96C5C">
      <w:pPr>
        <w:tabs>
          <w:tab w:val="left" w:pos="0"/>
        </w:tabs>
        <w:ind w:firstLine="0"/>
        <w:rPr>
          <w:sz w:val="20"/>
          <w:szCs w:val="20"/>
        </w:rPr>
      </w:pPr>
      <w:r>
        <w:rPr>
          <w:sz w:val="20"/>
          <w:szCs w:val="20"/>
        </w:rPr>
        <w:t>(5) Yüklenici, sözleşmenin feshi üzerine veya sözleşmenin feshedildiğine dair bildirimi aldığında, işin süratli ve düzgün bir biçimde ve ilgili maliyetler asgari düzeyde tutulacak şekilde tamamlanmasını teminen gerekli adımları derhal atacaktır.</w:t>
      </w:r>
    </w:p>
    <w:p w14:paraId="7098434B" w14:textId="77777777" w:rsidR="00600DE8" w:rsidRPr="00051297" w:rsidRDefault="00600DE8" w:rsidP="00C96C5C">
      <w:pPr>
        <w:tabs>
          <w:tab w:val="left" w:pos="0"/>
        </w:tabs>
        <w:ind w:firstLine="0"/>
        <w:rPr>
          <w:sz w:val="20"/>
          <w:szCs w:val="20"/>
        </w:rPr>
      </w:pPr>
      <w:r>
        <w:rPr>
          <w:sz w:val="20"/>
          <w:szCs w:val="20"/>
        </w:rPr>
        <w:t>(6) Proje yöneticisi sözleşmenin feshinden sonra mümkün olan en kısa süre içinde fesih tarihi itibariyle Yükleniciye borçlu olunan bütün tutarları ve hizmet bedellerini onaylayacaktır.</w:t>
      </w:r>
    </w:p>
    <w:p w14:paraId="1C5A96C6" w14:textId="77777777" w:rsidR="00600DE8" w:rsidRPr="00051297" w:rsidRDefault="00600DE8" w:rsidP="00C96C5C">
      <w:pPr>
        <w:tabs>
          <w:tab w:val="left" w:pos="0"/>
        </w:tabs>
        <w:ind w:firstLine="0"/>
        <w:rPr>
          <w:sz w:val="20"/>
          <w:szCs w:val="20"/>
        </w:rPr>
      </w:pPr>
      <w:r>
        <w:rPr>
          <w:sz w:val="20"/>
          <w:szCs w:val="20"/>
        </w:rPr>
        <w:t>(7) Sözleşme makamı sözleşme konusu iş tamamlanıncaya kadar yükleniciye herhangi bir ilave ödeme yapma yükümlülüğünde olmayacak ve eğer varsa işin tamamlanması için yaptığı ek harcamaların maliyetini yükleniciden geri alma hakkına sahip olacak veya bunlardan sonra yükleniciye borçlu kalınan herhangi bir bakiye mevcutsa bu bakiyeyi yükleniciye ödeyecektir.</w:t>
      </w:r>
    </w:p>
    <w:p w14:paraId="5A56ED97" w14:textId="77777777" w:rsidR="00600DE8" w:rsidRPr="00051297" w:rsidRDefault="00600DE8" w:rsidP="00C96C5C">
      <w:pPr>
        <w:tabs>
          <w:tab w:val="left" w:pos="0"/>
        </w:tabs>
        <w:ind w:firstLine="0"/>
        <w:rPr>
          <w:sz w:val="20"/>
          <w:szCs w:val="20"/>
        </w:rPr>
      </w:pPr>
      <w:r>
        <w:rPr>
          <w:sz w:val="20"/>
          <w:szCs w:val="20"/>
        </w:rPr>
        <w:t>(8) Şayet sözleşme makamı tarafından sözleşme feshedilirse, sözleşme makamı maruz kaldığı zarar ve kayıpların bedelini sözleşmede belirtilen azami tutara kadar olmak üzere yükleniciden geri alma hakkına sahip bulunacaktır. Eğer sözleşmede herhangi bir azami tutar belirtilmemişse, sözleşme makamı, sözleşme altında tanınan diğer hukuki çarelere başvurma hakkı saklı kalmak kaydıyla, sözleşme bedelinin yüklenicinin kusuru nedeniyle işin yeterli şekilde tamamlanamayan bölümüne ait bulunan kısmını yükleniciden geri alma hakkına sahiptir.</w:t>
      </w:r>
    </w:p>
    <w:p w14:paraId="53E59485" w14:textId="77777777" w:rsidR="00600DE8" w:rsidRPr="00051297" w:rsidRDefault="00600DE8" w:rsidP="00C96C5C">
      <w:pPr>
        <w:tabs>
          <w:tab w:val="left" w:pos="0"/>
        </w:tabs>
        <w:ind w:firstLine="0"/>
        <w:rPr>
          <w:sz w:val="20"/>
          <w:szCs w:val="20"/>
        </w:rPr>
      </w:pPr>
      <w:r>
        <w:rPr>
          <w:sz w:val="20"/>
          <w:szCs w:val="20"/>
        </w:rPr>
        <w:t>(9) Yüklenici, fesih anına kadar yapmış olduğu işler için kendisine borçlu olunan tutarlara ek olarak herhangi bir zarar veya hasar tazminatı talep etme hakkına sahip değildir.</w:t>
      </w:r>
    </w:p>
    <w:p w14:paraId="297F83EA"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Pr>
          <w:b/>
          <w:sz w:val="20"/>
          <w:szCs w:val="20"/>
        </w:rPr>
        <w:t>Sözleşmenin yüklenici tarafından feshi</w:t>
      </w:r>
    </w:p>
    <w:p w14:paraId="1BF47A6E" w14:textId="77777777" w:rsidR="00600DE8" w:rsidRPr="00051297" w:rsidRDefault="00600DE8" w:rsidP="00C96C5C">
      <w:pPr>
        <w:tabs>
          <w:tab w:val="left" w:pos="0"/>
        </w:tabs>
        <w:ind w:firstLine="0"/>
        <w:rPr>
          <w:sz w:val="20"/>
          <w:szCs w:val="20"/>
        </w:rPr>
      </w:pPr>
      <w:r>
        <w:rPr>
          <w:sz w:val="20"/>
          <w:szCs w:val="20"/>
        </w:rPr>
        <w:t>(1) Yüklenici, sözleşme makamının aşağıdaki durumlara sebebiyet vermesi halinde, sözleşme makamına 15 gün önceden bildirimde bulunarak sözleşmeyi feshedebilir:</w:t>
      </w:r>
    </w:p>
    <w:p w14:paraId="0D09A050" w14:textId="77777777" w:rsidR="00600DE8" w:rsidRPr="00051297" w:rsidRDefault="00600DE8" w:rsidP="00E4672B">
      <w:pPr>
        <w:numPr>
          <w:ilvl w:val="0"/>
          <w:numId w:val="29"/>
        </w:numPr>
        <w:overflowPunct w:val="0"/>
        <w:autoSpaceDE w:val="0"/>
        <w:autoSpaceDN w:val="0"/>
        <w:adjustRightInd w:val="0"/>
        <w:textAlignment w:val="baseline"/>
        <w:rPr>
          <w:sz w:val="20"/>
          <w:szCs w:val="20"/>
        </w:rPr>
      </w:pPr>
      <w:r>
        <w:rPr>
          <w:sz w:val="20"/>
          <w:szCs w:val="20"/>
        </w:rPr>
        <w:t>Sözleşme makamının yükleniciye borcunu haklı bir neden olmaksızın ödememesi,</w:t>
      </w:r>
    </w:p>
    <w:p w14:paraId="4557C214" w14:textId="77777777" w:rsidR="00600DE8" w:rsidRPr="00051297" w:rsidRDefault="00600DE8" w:rsidP="00E4672B">
      <w:pPr>
        <w:numPr>
          <w:ilvl w:val="0"/>
          <w:numId w:val="29"/>
        </w:numPr>
        <w:overflowPunct w:val="0"/>
        <w:autoSpaceDE w:val="0"/>
        <w:autoSpaceDN w:val="0"/>
        <w:adjustRightInd w:val="0"/>
        <w:textAlignment w:val="baseline"/>
        <w:rPr>
          <w:sz w:val="20"/>
          <w:szCs w:val="20"/>
        </w:rPr>
      </w:pPr>
      <w:r>
        <w:rPr>
          <w:sz w:val="20"/>
          <w:szCs w:val="20"/>
        </w:rPr>
        <w:t>Hatırlatmalara rağmen sözleşme makamının yükümlülüklerini ısrarla yerine getirmemesi veya</w:t>
      </w:r>
    </w:p>
    <w:p w14:paraId="52BD48C4" w14:textId="77777777" w:rsidR="00600DE8" w:rsidRPr="00051297" w:rsidRDefault="00600DE8" w:rsidP="00E4672B">
      <w:pPr>
        <w:numPr>
          <w:ilvl w:val="0"/>
          <w:numId w:val="29"/>
        </w:numPr>
        <w:overflowPunct w:val="0"/>
        <w:autoSpaceDE w:val="0"/>
        <w:autoSpaceDN w:val="0"/>
        <w:adjustRightInd w:val="0"/>
        <w:textAlignment w:val="baseline"/>
        <w:rPr>
          <w:sz w:val="20"/>
          <w:szCs w:val="20"/>
        </w:rPr>
      </w:pPr>
      <w:r>
        <w:rPr>
          <w:sz w:val="20"/>
          <w:szCs w:val="20"/>
        </w:rPr>
        <w:t xml:space="preserve">Sözleşmede belirtilmeyen nedenlerle veya yüklenicinin kusurundan kaynaklanmayan sebeplerle sözleşme makamının işin tamamının veya bir kısmının yürütülmesini 90 günden daha uzun bir süreyle askıya alması.  </w:t>
      </w:r>
    </w:p>
    <w:p w14:paraId="429D5654" w14:textId="77777777" w:rsidR="00600DE8" w:rsidRPr="00051297" w:rsidRDefault="00600DE8" w:rsidP="00C96C5C">
      <w:pPr>
        <w:tabs>
          <w:tab w:val="left" w:pos="0"/>
        </w:tabs>
        <w:ind w:firstLine="0"/>
        <w:rPr>
          <w:sz w:val="20"/>
          <w:szCs w:val="20"/>
        </w:rPr>
      </w:pPr>
      <w:r>
        <w:rPr>
          <w:sz w:val="20"/>
          <w:szCs w:val="20"/>
        </w:rPr>
        <w:t>(2) Sözleşmenin yüklenici tarafından feshi sözleşme makamının veya yüklenicinin sözleşme altında sahip oldukları diğer haklara halel getirmeyecektir.</w:t>
      </w:r>
    </w:p>
    <w:p w14:paraId="2905A72A" w14:textId="77777777" w:rsidR="00600DE8" w:rsidRPr="00051297" w:rsidRDefault="00600DE8" w:rsidP="00C96C5C">
      <w:pPr>
        <w:tabs>
          <w:tab w:val="left" w:pos="0"/>
        </w:tabs>
        <w:ind w:firstLine="0"/>
        <w:rPr>
          <w:sz w:val="20"/>
          <w:szCs w:val="20"/>
        </w:rPr>
      </w:pPr>
      <w:r>
        <w:rPr>
          <w:sz w:val="20"/>
          <w:szCs w:val="20"/>
        </w:rPr>
        <w:t>(3) Sözleşmenin yüklenici tarafından feshedilmesi durumunda sözleşme makamı bu fesih dolayısıyla yüklenicinin uğrayacağı zarar ve hasarların bedelini ödeyecektir. Bu ilave ödemenin toplam tutarı Özel Koşulların sözleşme bedeli belirtilen maddesinde yer alan miktarı aşamayacaktır.</w:t>
      </w:r>
    </w:p>
    <w:p w14:paraId="58EAB725"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Pr>
          <w:b/>
          <w:sz w:val="20"/>
          <w:szCs w:val="20"/>
        </w:rPr>
        <w:t>Vefat</w:t>
      </w:r>
    </w:p>
    <w:p w14:paraId="3F80EBD2" w14:textId="77777777" w:rsidR="00600DE8" w:rsidRPr="00051297" w:rsidRDefault="00600DE8" w:rsidP="00C96C5C">
      <w:pPr>
        <w:tabs>
          <w:tab w:val="left" w:pos="0"/>
        </w:tabs>
        <w:ind w:firstLine="0"/>
        <w:rPr>
          <w:sz w:val="20"/>
          <w:szCs w:val="20"/>
        </w:rPr>
      </w:pPr>
      <w:r>
        <w:rPr>
          <w:sz w:val="20"/>
          <w:szCs w:val="20"/>
        </w:rPr>
        <w:t>(1) Eğer yüklenici tek bir gerçek kişiyse bu kişinin vefatı halinde sözleşme kendiliğinden fesholunmuş addedilecektir. Ancak bu kişinin varisleri veya hak sahipleri Yüklenicinin vefatından itibaren 15 gün içinde sözleşmeyi sürdürme isteklerini bir bildirimle beyan etmişlerse, sözleşme makamı bunların yaptıkları teklifi inceleyecektir. Sözleşme makamının kararı bu teklifin alınmasından itibaren 15 gün içinde ilgili varislere veya hak sahiplerine bildirilecektir.</w:t>
      </w:r>
    </w:p>
    <w:p w14:paraId="4FE3A7E9" w14:textId="77777777" w:rsidR="00600DE8" w:rsidRPr="00051297" w:rsidRDefault="00600DE8" w:rsidP="00C96C5C">
      <w:pPr>
        <w:tabs>
          <w:tab w:val="left" w:pos="0"/>
        </w:tabs>
        <w:ind w:firstLine="0"/>
        <w:rPr>
          <w:sz w:val="20"/>
          <w:szCs w:val="20"/>
        </w:rPr>
      </w:pPr>
      <w:r>
        <w:rPr>
          <w:sz w:val="20"/>
          <w:szCs w:val="20"/>
        </w:rPr>
        <w:t>(2) Yüklenici bir grup gerçek kişiden oluşuyorsa ve bunlardan biri veya daha fazlası vefat etmişse, sözleşme konusu işin sürdürülmesi hakkında taraflar arasında karşılıklı mutabakatla bir rapor düzenlenecek ve sözleşme makamı ölen kişilerin vefat tarihinden itibaren 15 gün içinde duruma göre grubun sağ üyeleri veya ölenlerin varisleri ya da hak sahipleri tarafından bulunulmuş taahhütlere uygun olarak sözleşmenin sürdürülmesi veya sözleşmenin feshi yönünde karar verecektir. Sözleşme makamının kararı bu husustaki teklifin alınmasından itibaren 30 gün içinde grubun sağ üyelerine veya ilgili varislere ya da hak sahiplerine bildirilecektir.</w:t>
      </w:r>
    </w:p>
    <w:p w14:paraId="6BAD8091" w14:textId="77777777" w:rsidR="00C36C6F" w:rsidRPr="00051297" w:rsidRDefault="00600DE8" w:rsidP="00C96C5C">
      <w:pPr>
        <w:tabs>
          <w:tab w:val="left" w:pos="0"/>
        </w:tabs>
        <w:ind w:firstLine="0"/>
        <w:rPr>
          <w:sz w:val="20"/>
          <w:szCs w:val="20"/>
        </w:rPr>
      </w:pPr>
      <w:r>
        <w:rPr>
          <w:sz w:val="20"/>
          <w:szCs w:val="20"/>
        </w:rPr>
        <w:t>(3) Bu kişiler yükleniciyle aynı ölçüde sözleşmenin düzgün ifa edilmesinden müştereken ve münferiden sorumlu olacaklardır. Sözleşmenin devam ettirilmesi sözleşmede hükme bağlanmış teminatın düzenlenmesi ve sağlanmasıyla ilgili kurallara tabi olacaktır.</w:t>
      </w:r>
    </w:p>
    <w:p w14:paraId="7A2A1C3B"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Pr>
          <w:b/>
          <w:sz w:val="20"/>
          <w:szCs w:val="20"/>
        </w:rPr>
        <w:t xml:space="preserve">Süre uzatımı verilebilecek haller ve şartları </w:t>
      </w:r>
    </w:p>
    <w:p w14:paraId="3C89F074" w14:textId="77777777" w:rsidR="00600DE8" w:rsidRPr="00051297" w:rsidRDefault="00600DE8" w:rsidP="00C96C5C">
      <w:pPr>
        <w:tabs>
          <w:tab w:val="left" w:pos="0"/>
        </w:tabs>
        <w:ind w:firstLine="0"/>
        <w:rPr>
          <w:sz w:val="20"/>
          <w:szCs w:val="20"/>
        </w:rPr>
      </w:pPr>
      <w:bookmarkStart w:id="18" w:name="_(1)_Süre_uzatımı_verilebilecek_hall"/>
      <w:bookmarkEnd w:id="18"/>
      <w:r>
        <w:rPr>
          <w:sz w:val="20"/>
          <w:szCs w:val="20"/>
        </w:rPr>
        <w:t>(1) Süre uzatımı verilebilecek haller aşağıda sayılmıştır.</w:t>
      </w:r>
    </w:p>
    <w:p w14:paraId="12DA7712" w14:textId="77777777" w:rsidR="00600DE8" w:rsidRPr="00051297" w:rsidRDefault="00600DE8" w:rsidP="00E4672B">
      <w:pPr>
        <w:numPr>
          <w:ilvl w:val="0"/>
          <w:numId w:val="30"/>
        </w:numPr>
        <w:overflowPunct w:val="0"/>
        <w:autoSpaceDE w:val="0"/>
        <w:autoSpaceDN w:val="0"/>
        <w:adjustRightInd w:val="0"/>
        <w:ind w:left="709" w:hanging="283"/>
        <w:textAlignment w:val="baseline"/>
        <w:rPr>
          <w:sz w:val="20"/>
          <w:szCs w:val="20"/>
        </w:rPr>
      </w:pPr>
      <w:r>
        <w:rPr>
          <w:sz w:val="20"/>
          <w:szCs w:val="20"/>
        </w:rPr>
        <w:t>Mücbir sebepler;</w:t>
      </w:r>
    </w:p>
    <w:p w14:paraId="6216BAB7" w14:textId="77777777" w:rsidR="00600DE8" w:rsidRPr="00051297" w:rsidRDefault="00E674CB" w:rsidP="00E674CB">
      <w:pPr>
        <w:pStyle w:val="GvdeMetniGirintisi3"/>
        <w:spacing w:after="0"/>
        <w:ind w:left="284"/>
        <w:rPr>
          <w:sz w:val="20"/>
          <w:szCs w:val="20"/>
        </w:rPr>
      </w:pPr>
      <w:r>
        <w:rPr>
          <w:sz w:val="20"/>
          <w:szCs w:val="20"/>
        </w:rPr>
        <w:t xml:space="preserve">         a) Doğal afetler,</w:t>
      </w:r>
    </w:p>
    <w:p w14:paraId="1D05DBC5" w14:textId="77777777" w:rsidR="00600DE8" w:rsidRPr="00051297" w:rsidRDefault="00600DE8" w:rsidP="00C36C6F">
      <w:pPr>
        <w:ind w:left="1223" w:firstLine="205"/>
        <w:rPr>
          <w:sz w:val="20"/>
          <w:szCs w:val="20"/>
        </w:rPr>
      </w:pPr>
      <w:r>
        <w:rPr>
          <w:sz w:val="20"/>
          <w:szCs w:val="20"/>
        </w:rPr>
        <w:t>b) Kanuni grev,</w:t>
      </w:r>
    </w:p>
    <w:p w14:paraId="04CCCD84" w14:textId="77777777" w:rsidR="00600DE8" w:rsidRPr="00051297" w:rsidRDefault="00600DE8" w:rsidP="00600DE8">
      <w:pPr>
        <w:ind w:left="708"/>
        <w:rPr>
          <w:sz w:val="20"/>
          <w:szCs w:val="20"/>
        </w:rPr>
      </w:pPr>
      <w:r>
        <w:rPr>
          <w:sz w:val="20"/>
          <w:szCs w:val="20"/>
        </w:rPr>
        <w:t>c) Genel salgın hastalık,</w:t>
      </w:r>
    </w:p>
    <w:p w14:paraId="3FF4F63A" w14:textId="77777777" w:rsidR="00600DE8" w:rsidRPr="00051297" w:rsidRDefault="00600DE8" w:rsidP="00600DE8">
      <w:pPr>
        <w:ind w:left="708"/>
        <w:rPr>
          <w:sz w:val="20"/>
          <w:szCs w:val="20"/>
        </w:rPr>
      </w:pPr>
      <w:r>
        <w:rPr>
          <w:sz w:val="20"/>
          <w:szCs w:val="20"/>
        </w:rPr>
        <w:t>d) Kısmi veya genel seferberlik ilanı.</w:t>
      </w:r>
    </w:p>
    <w:p w14:paraId="3396EE88" w14:textId="77777777" w:rsidR="00600DE8" w:rsidRPr="00051297" w:rsidRDefault="00600DE8" w:rsidP="00600DE8">
      <w:pPr>
        <w:ind w:left="708"/>
        <w:rPr>
          <w:sz w:val="20"/>
          <w:szCs w:val="20"/>
        </w:rPr>
      </w:pPr>
      <w:r>
        <w:rPr>
          <w:sz w:val="20"/>
          <w:szCs w:val="20"/>
        </w:rPr>
        <w:t>e) Gerektiğinde kalkınma ajansı veya ilgili kurum/kuruluşlar tarafından belirlenecek benzeri diğer haller.</w:t>
      </w:r>
    </w:p>
    <w:p w14:paraId="40499A9E" w14:textId="77777777" w:rsidR="00600DE8" w:rsidRPr="00051297" w:rsidRDefault="00600DE8" w:rsidP="00600DE8">
      <w:pPr>
        <w:rPr>
          <w:sz w:val="20"/>
          <w:szCs w:val="20"/>
        </w:rPr>
      </w:pPr>
      <w:r>
        <w:rPr>
          <w:sz w:val="20"/>
          <w:szCs w:val="20"/>
        </w:rPr>
        <w:t xml:space="preserve">Yukarıda belirtilen hallerin mücbir sebep olarak kabul edilebilmesi ve süre uzatımı verilebilmesi için mücbir sebep oluşturacak durumun; </w:t>
      </w:r>
    </w:p>
    <w:p w14:paraId="62BD769D" w14:textId="77777777" w:rsidR="00600DE8" w:rsidRPr="00C36C6F" w:rsidRDefault="00600DE8" w:rsidP="00E4672B">
      <w:pPr>
        <w:pStyle w:val="ListeParagraf"/>
        <w:numPr>
          <w:ilvl w:val="0"/>
          <w:numId w:val="63"/>
        </w:numPr>
        <w:rPr>
          <w:sz w:val="20"/>
          <w:szCs w:val="20"/>
        </w:rPr>
      </w:pPr>
      <w:r>
        <w:rPr>
          <w:sz w:val="20"/>
          <w:szCs w:val="20"/>
        </w:rPr>
        <w:t xml:space="preserve">Yükleniciden kaynaklanan bir kusurdan ileri gelmemiş bulunması, </w:t>
      </w:r>
    </w:p>
    <w:p w14:paraId="197C4F5C" w14:textId="77777777" w:rsidR="00600DE8" w:rsidRPr="00C36C6F" w:rsidRDefault="00600DE8" w:rsidP="00E4672B">
      <w:pPr>
        <w:pStyle w:val="ListeParagraf"/>
        <w:numPr>
          <w:ilvl w:val="0"/>
          <w:numId w:val="63"/>
        </w:numPr>
        <w:rPr>
          <w:sz w:val="20"/>
          <w:szCs w:val="20"/>
        </w:rPr>
      </w:pPr>
      <w:r>
        <w:rPr>
          <w:sz w:val="20"/>
          <w:szCs w:val="20"/>
        </w:rPr>
        <w:t xml:space="preserve">Taahhüdün yerine getirilmesine engel nitelikte olması, </w:t>
      </w:r>
    </w:p>
    <w:p w14:paraId="50FD4C98" w14:textId="77777777" w:rsidR="00600DE8" w:rsidRPr="00C36C6F" w:rsidRDefault="00600DE8" w:rsidP="00E4672B">
      <w:pPr>
        <w:pStyle w:val="ListeParagraf"/>
        <w:numPr>
          <w:ilvl w:val="0"/>
          <w:numId w:val="63"/>
        </w:numPr>
        <w:rPr>
          <w:sz w:val="20"/>
          <w:szCs w:val="20"/>
        </w:rPr>
      </w:pPr>
      <w:r>
        <w:rPr>
          <w:sz w:val="20"/>
          <w:szCs w:val="20"/>
        </w:rPr>
        <w:t xml:space="preserve">Yüklenicinin bu engeli ortadan kaldırmaya gücünün yetmemiş olması, </w:t>
      </w:r>
    </w:p>
    <w:p w14:paraId="20704AB2" w14:textId="77777777" w:rsidR="00600DE8" w:rsidRPr="00C36C6F" w:rsidRDefault="00600DE8" w:rsidP="00E4672B">
      <w:pPr>
        <w:pStyle w:val="ListeParagraf"/>
        <w:numPr>
          <w:ilvl w:val="0"/>
          <w:numId w:val="63"/>
        </w:numPr>
        <w:rPr>
          <w:sz w:val="20"/>
          <w:szCs w:val="20"/>
        </w:rPr>
      </w:pPr>
      <w:r>
        <w:rPr>
          <w:sz w:val="20"/>
          <w:szCs w:val="20"/>
        </w:rPr>
        <w:t xml:space="preserve">Mücbir sebebin meydana geldiği tarihi izleyen yirmi (20) gün içinde yüklenicinin sözleşme makamına ve ilgili ajansa yazılı olarak bildirimde bulunması </w:t>
      </w:r>
    </w:p>
    <w:p w14:paraId="0EEE6296" w14:textId="77777777" w:rsidR="00600DE8" w:rsidRPr="00C36C6F" w:rsidRDefault="00600DE8" w:rsidP="00E4672B">
      <w:pPr>
        <w:pStyle w:val="ListeParagraf"/>
        <w:numPr>
          <w:ilvl w:val="0"/>
          <w:numId w:val="63"/>
        </w:numPr>
        <w:rPr>
          <w:sz w:val="20"/>
          <w:szCs w:val="20"/>
        </w:rPr>
      </w:pPr>
      <w:r>
        <w:rPr>
          <w:sz w:val="20"/>
          <w:szCs w:val="20"/>
        </w:rPr>
        <w:t>Yetkili merciler tarafından belgelendirilmesi,</w:t>
      </w:r>
    </w:p>
    <w:p w14:paraId="6A48D8C0" w14:textId="77777777" w:rsidR="00600DE8" w:rsidRPr="00051297" w:rsidRDefault="00600DE8" w:rsidP="00600DE8">
      <w:pPr>
        <w:rPr>
          <w:sz w:val="20"/>
          <w:szCs w:val="20"/>
        </w:rPr>
      </w:pPr>
      <w:r>
        <w:rPr>
          <w:sz w:val="20"/>
          <w:szCs w:val="20"/>
        </w:rPr>
        <w:t xml:space="preserve"> zorunludur.</w:t>
      </w:r>
    </w:p>
    <w:p w14:paraId="07B029CD" w14:textId="77777777" w:rsidR="00600DE8" w:rsidRPr="00051297" w:rsidRDefault="00600DE8" w:rsidP="00E4672B">
      <w:pPr>
        <w:numPr>
          <w:ilvl w:val="0"/>
          <w:numId w:val="30"/>
        </w:numPr>
        <w:tabs>
          <w:tab w:val="left" w:pos="0"/>
        </w:tabs>
        <w:rPr>
          <w:sz w:val="20"/>
          <w:szCs w:val="20"/>
        </w:rPr>
      </w:pPr>
      <w:r>
        <w:rPr>
          <w:sz w:val="20"/>
          <w:szCs w:val="20"/>
        </w:rPr>
        <w:t>Sözleşme makamından kaynaklanan sebepler</w:t>
      </w:r>
    </w:p>
    <w:p w14:paraId="0C404E1B" w14:textId="77777777" w:rsidR="00600DE8" w:rsidRPr="00051297" w:rsidRDefault="00600DE8" w:rsidP="00C96C5C">
      <w:pPr>
        <w:tabs>
          <w:tab w:val="left" w:pos="0"/>
        </w:tabs>
        <w:ind w:firstLine="0"/>
        <w:rPr>
          <w:sz w:val="20"/>
          <w:szCs w:val="20"/>
        </w:rPr>
      </w:pPr>
      <w:r>
        <w:rPr>
          <w:sz w:val="20"/>
          <w:szCs w:val="20"/>
        </w:rPr>
        <w:t>Ayrıca sözleşme makamının sözleşmenin ifasına ilişkin yükümlülüklerini yüklenicinin kusuru olmaksızın, öngörülen süreler içinde yerine getirmemesi (yer tesliminin, projelerin onaylanmasının gecikmesi gibi) ve bu sebeple sorumluluğu yükleniciye ait olmayan gecikmeler meydana gelmesi ve işin süresinde bitirilememesi halinde, bu durumun taahhüdün yerine getirilmesine engel olması ve yüklenicinin bu engeli ortadan kaldırmaya gücünün yetmemiş bulunması kaydıyla yüklenicinin başvurusu üzerine durum sözleşme makamı ve ilgili ajans tarafından incelenerek yapılacak işin niteliğine göre işin bir kısmına veya tamamına ilişkin süre uzatımı verilebilir.</w:t>
      </w:r>
    </w:p>
    <w:p w14:paraId="1A0110DE" w14:textId="77777777" w:rsidR="00600DE8" w:rsidRPr="00051297" w:rsidRDefault="00600DE8" w:rsidP="00C96C5C">
      <w:pPr>
        <w:tabs>
          <w:tab w:val="left" w:pos="0"/>
        </w:tabs>
        <w:ind w:firstLine="0"/>
        <w:rPr>
          <w:sz w:val="20"/>
          <w:szCs w:val="20"/>
        </w:rPr>
      </w:pPr>
      <w:r>
        <w:rPr>
          <w:sz w:val="20"/>
          <w:szCs w:val="20"/>
        </w:rPr>
        <w:t xml:space="preserve"> (2) Eğer sözleşme altındaki yükümlülüklerin yerine getirilmesi sözleşmenin her iki tarafça imzalandığı tarihten sonra meydana gelen bir mücbir sebep durumundan ötürü engellenirse, tarafların hiçbiri sözleşme altındaki yükümlülüklerini ihlal etmiş sayılmayacaktır.</w:t>
      </w:r>
    </w:p>
    <w:p w14:paraId="35F0CAD3" w14:textId="77777777" w:rsidR="00600DE8" w:rsidRPr="00051297" w:rsidRDefault="00600DE8" w:rsidP="00C96C5C">
      <w:pPr>
        <w:tabs>
          <w:tab w:val="left" w:pos="0"/>
        </w:tabs>
        <w:ind w:firstLine="0"/>
        <w:rPr>
          <w:sz w:val="20"/>
          <w:szCs w:val="20"/>
        </w:rPr>
      </w:pPr>
      <w:r>
        <w:rPr>
          <w:sz w:val="20"/>
          <w:szCs w:val="20"/>
        </w:rPr>
        <w:t>(3) Mücbir sebep durumundan etkilenen taraf sözleşme altındaki yükümlülüklerini asgari gecikmeyle yerine getirebilecek şekilde bu durumu ortadan kaldırmak için tüm makul tedbirleri alacaktır.</w:t>
      </w:r>
    </w:p>
    <w:p w14:paraId="71A1C0A3" w14:textId="77777777" w:rsidR="00600DE8" w:rsidRPr="00051297" w:rsidRDefault="00600DE8" w:rsidP="00C96C5C">
      <w:pPr>
        <w:tabs>
          <w:tab w:val="left" w:pos="0"/>
        </w:tabs>
        <w:ind w:firstLine="0"/>
        <w:rPr>
          <w:sz w:val="20"/>
          <w:szCs w:val="20"/>
        </w:rPr>
      </w:pPr>
      <w:r>
        <w:rPr>
          <w:sz w:val="20"/>
          <w:szCs w:val="20"/>
        </w:rPr>
        <w:t>(4) Sözleşmedeki özel hükümler saklı kalmak kaydıyla, yüklenici, sözleşme altındaki yükümlülüklerini yerine getirememesinin veya yerine getirmede gecikmesinin bir mücbir sebep durumundan kaynaklanması halinde ve kaynaklandığı ölçüde maktu zarar-ziyan bedeli ödemekten veya kusur-temerrüt nedeniyle fesihten sorumlu olmayacaktır. Sözleşme makamı da, sözleşmedeki özel hükümler saklı kalmak kaydıyla, benzer şekilde sözleşme altındaki yükümlülüklerini yerine getirememesinin veya yerine getirmede gecikmesinin bir mücbir sebep durumundan kaynaklanması halinde ve kaynaklandığı ölçüde sözleşmenin kusur-temerrüt nedeniyle yüklenici tarafından feshinden veya sözleşme tahtındaki mükellefiyetlerini ifa edememesinden ötürü gecikmiş ödemeler için faiz ödemekten sorumlu olmayacaktır.</w:t>
      </w:r>
    </w:p>
    <w:p w14:paraId="65683210" w14:textId="77777777" w:rsidR="00600DE8" w:rsidRPr="00051297" w:rsidRDefault="00600DE8" w:rsidP="00C96C5C">
      <w:pPr>
        <w:tabs>
          <w:tab w:val="left" w:pos="0"/>
        </w:tabs>
        <w:ind w:firstLine="0"/>
        <w:rPr>
          <w:sz w:val="20"/>
          <w:szCs w:val="20"/>
        </w:rPr>
      </w:pPr>
      <w:r>
        <w:rPr>
          <w:sz w:val="20"/>
          <w:szCs w:val="20"/>
        </w:rPr>
        <w:t>(5) Eğer taraflardan herhangi biri mücbir sebep durumunun meydana gelmesi nedeniyle yükümlülüklerini yerine getirmesinin etkilenebileceği kanaatindeyse, diğer tarafı bu durumdan derhal haberdar ederek mücbir sebebin mahiyetini, muhtemel süresini ve yaratacağı muhtemel etkileri bildirecektir. Proje yöneticisi yazılı olarak aksi yönde talimat vermedikçe, yüklenici makul ölçülerde mümkün olduğu ölçüde sözleşme altındaki yükümlülüklerini yerine getirmeyi sürdürecek ve bu arada mücbir sebebin engellemediği yükümlülüklerini ifa etmek için makul bütün alternatif yolları arayacaktır. Yüklenici, proje yöneticisi tarafından kendisine bu yönde talimat verilmedikçe söz konusu alternatif yol ve yöntemleri uygulamaya koymayacaktır.</w:t>
      </w:r>
    </w:p>
    <w:p w14:paraId="69556B99" w14:textId="77777777" w:rsidR="00C36C6F" w:rsidRPr="00AB7541" w:rsidRDefault="00600DE8" w:rsidP="00AB7541">
      <w:pPr>
        <w:tabs>
          <w:tab w:val="left" w:pos="0"/>
        </w:tabs>
        <w:ind w:firstLine="0"/>
        <w:rPr>
          <w:sz w:val="20"/>
          <w:szCs w:val="20"/>
        </w:rPr>
      </w:pPr>
      <w:r>
        <w:rPr>
          <w:sz w:val="20"/>
          <w:szCs w:val="20"/>
        </w:rPr>
        <w:t>(6) Eğer mücbir sebep koşulları meydana gelir ve varlığını 180 gün boyunca sürdürürse, bu takdirde, yükleniciye mücbir sebepten ötürü tanınacak ifa süresi uzatımları saklı kalmak kaydıyla, tarafların herhangi biri 30 gün önceden diğer tarafa fesih bildiriminde bulunma hakkına sahip olacaktır. Şayet 30 günlük sürenin sonunda mücbir sebep durumu hala devam ediyorsa, sözleşme feshedilecek ve bunun neticesinde taraflar sözleşme altındaki yükümlülüklerini yerine getirmeyi sürdürmekten kurtulmuş olacaklardır.</w:t>
      </w:r>
    </w:p>
    <w:p w14:paraId="0D0DB9FB" w14:textId="77777777" w:rsidR="00600DE8" w:rsidRPr="00051297" w:rsidRDefault="00600DE8" w:rsidP="00D825A5">
      <w:pPr>
        <w:jc w:val="center"/>
        <w:rPr>
          <w:b/>
          <w:sz w:val="20"/>
          <w:szCs w:val="20"/>
        </w:rPr>
      </w:pPr>
      <w:r>
        <w:rPr>
          <w:b/>
          <w:sz w:val="20"/>
          <w:szCs w:val="20"/>
        </w:rPr>
        <w:t>İHTİLAFLARIN HALLİ</w:t>
      </w:r>
    </w:p>
    <w:p w14:paraId="62A48D26"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Pr>
          <w:b/>
          <w:sz w:val="20"/>
          <w:szCs w:val="20"/>
        </w:rPr>
        <w:t>İhtilafların halli</w:t>
      </w:r>
    </w:p>
    <w:p w14:paraId="5DC7E922" w14:textId="77777777" w:rsidR="00600DE8" w:rsidRPr="00051297" w:rsidRDefault="00600DE8" w:rsidP="00C96C5C">
      <w:pPr>
        <w:tabs>
          <w:tab w:val="left" w:pos="0"/>
        </w:tabs>
        <w:ind w:firstLine="0"/>
        <w:rPr>
          <w:sz w:val="20"/>
          <w:szCs w:val="20"/>
        </w:rPr>
      </w:pPr>
      <w:r>
        <w:rPr>
          <w:sz w:val="20"/>
          <w:szCs w:val="20"/>
        </w:rPr>
        <w:t>(1) Sözleşme makamı ve yüklenici, sözleşmeyle ilgili olarak kendi aralarında çıkabilecek her türlü ihtilafı dostane yollarla çözmek için ellerinden gelen tüm çabayı harcayacaklardır.</w:t>
      </w:r>
    </w:p>
    <w:p w14:paraId="5947A0A1" w14:textId="77777777" w:rsidR="00600DE8" w:rsidRPr="00051297" w:rsidRDefault="00600DE8" w:rsidP="00C96C5C">
      <w:pPr>
        <w:tabs>
          <w:tab w:val="left" w:pos="0"/>
        </w:tabs>
        <w:ind w:firstLine="0"/>
        <w:rPr>
          <w:sz w:val="20"/>
          <w:szCs w:val="20"/>
        </w:rPr>
      </w:pPr>
      <w:r>
        <w:rPr>
          <w:sz w:val="20"/>
          <w:szCs w:val="20"/>
        </w:rPr>
        <w:t xml:space="preserve">(2) Herhangi bir ihtilafın ortaya çıkması durumunda, sözleşme tarafları gerek ihtilafla ilgili tutum ve konumlarını gerekse mümkün gördükleri çözümler hakkındaki düşüncelerini birbirlerine yazılı olarak bildireceklerdir. Eğer sözleşme taraflarından herhangi biri yararlı olacağı kanaatindeyse, taraflar bir toplantı yaparak ihtilafı halletmeye çalışacaklardır. Tarafların her biri, dostane çözüm isteğine bu yöndeki talebi almasından itibaren 10 gün içinde cevap verecektir. Dostane çözüme ulaşma süresi, bu husustaki isteğin yapıldığı tarihten itibaren 60 gün olacaktır. </w:t>
      </w:r>
    </w:p>
    <w:p w14:paraId="2BEA342E" w14:textId="77777777" w:rsidR="00600DE8" w:rsidRPr="00051297" w:rsidRDefault="00600DE8" w:rsidP="00C96C5C">
      <w:pPr>
        <w:tabs>
          <w:tab w:val="left" w:pos="0"/>
        </w:tabs>
        <w:ind w:firstLine="0"/>
        <w:rPr>
          <w:sz w:val="20"/>
          <w:szCs w:val="20"/>
        </w:rPr>
      </w:pPr>
      <w:r>
        <w:rPr>
          <w:sz w:val="20"/>
          <w:szCs w:val="20"/>
        </w:rPr>
        <w:t xml:space="preserve">(3) Dostane çözüme ulaşma çabasının başarısız olması veya taraflardan herhangi birinin bu yöndeki isteğe zamanında cevap vermemesi halinde, tarafların her biri diğer tarafa bildirimde bulunarak, ihtilafın kalkınma ajansının uzlaştırmasıyla çözümlenmesini kararlaştırabilirler. Uzlaştırma sürecinin başlamasından itibaren 60 gün içinde ihtilaf halledilemezse, sözleşme taraflarının her biri ihtilaf çözümleme prosedürüyle ilgili bir sonraki aşamaya geçme hakkına sahip olacaktır. </w:t>
      </w:r>
    </w:p>
    <w:p w14:paraId="52E08D92" w14:textId="77777777" w:rsidR="00600DE8" w:rsidRPr="00051297" w:rsidRDefault="00600DE8" w:rsidP="00C96C5C">
      <w:pPr>
        <w:tabs>
          <w:tab w:val="left" w:pos="0"/>
        </w:tabs>
        <w:ind w:firstLine="0"/>
        <w:rPr>
          <w:sz w:val="20"/>
          <w:szCs w:val="20"/>
        </w:rPr>
      </w:pPr>
      <w:r>
        <w:rPr>
          <w:sz w:val="20"/>
          <w:szCs w:val="20"/>
        </w:rPr>
        <w:t>(4) Dostane çözüme veya uzlaştırma yoluyla ihtilafın halline bu prosedürlerden birinin başlamasından itibaren 120 gün içinde ulaşılamazsa, tarafların her biri Özel Koşulların ilgili Maddesinde belirtildiği şekilde ihtilafın çözümlenmesini ulusal bir kaza merciinin kararına veya tahkim kararına havale edebilir.</w:t>
      </w:r>
    </w:p>
    <w:p w14:paraId="0BA3F11C" w14:textId="77777777" w:rsidR="00600DE8" w:rsidRPr="00051297" w:rsidRDefault="00600DE8" w:rsidP="00D825A5">
      <w:pPr>
        <w:jc w:val="center"/>
        <w:rPr>
          <w:b/>
          <w:sz w:val="20"/>
          <w:szCs w:val="20"/>
        </w:rPr>
      </w:pPr>
      <w:r>
        <w:rPr>
          <w:b/>
          <w:sz w:val="20"/>
          <w:szCs w:val="20"/>
        </w:rPr>
        <w:t>HÜKÜM BULUNMAYAN HALLER</w:t>
      </w:r>
    </w:p>
    <w:p w14:paraId="2B657532"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Pr>
          <w:b/>
          <w:sz w:val="20"/>
          <w:szCs w:val="20"/>
        </w:rPr>
        <w:t>Hüküm bulunmayan haller</w:t>
      </w:r>
    </w:p>
    <w:p w14:paraId="6E4DD794" w14:textId="77777777" w:rsidR="00600DE8" w:rsidRPr="00051297" w:rsidRDefault="00600DE8" w:rsidP="00C96C5C">
      <w:pPr>
        <w:tabs>
          <w:tab w:val="left" w:pos="0"/>
        </w:tabs>
        <w:ind w:firstLine="0"/>
        <w:rPr>
          <w:sz w:val="20"/>
          <w:szCs w:val="20"/>
        </w:rPr>
      </w:pPr>
      <w:r>
        <w:rPr>
          <w:sz w:val="20"/>
          <w:szCs w:val="20"/>
        </w:rPr>
        <w:t>(1) İşbu genel koşullarda ve sözleşmenin diğer bağlayıcı belgelerinde, sözleşmenin imzalanması ve ifası aşamalarında ortaya çıkabilecek ve karşılığında ilgili belgelerde hüküm bulunmayan hallerde, ilgisine göre Kamu İhale Mevzuatının mal, hizmet ve yapım işlerine ilişkin Tip Sözleşmelerindeki hükümler ve hukuki referansları kıyasen uygulanır.</w:t>
      </w:r>
    </w:p>
    <w:p w14:paraId="3B542F7E" w14:textId="77777777" w:rsidR="00600DE8" w:rsidRPr="00051297" w:rsidRDefault="00600DE8" w:rsidP="00600DE8">
      <w:pPr>
        <w:rPr>
          <w:sz w:val="20"/>
          <w:szCs w:val="20"/>
        </w:rPr>
      </w:pPr>
    </w:p>
    <w:p w14:paraId="27AECFD0" w14:textId="77777777" w:rsidR="001F0A99" w:rsidRPr="00051297" w:rsidRDefault="002D6E7D" w:rsidP="00600DE8">
      <w:pPr>
        <w:overflowPunct w:val="0"/>
        <w:autoSpaceDE w:val="0"/>
        <w:autoSpaceDN w:val="0"/>
        <w:adjustRightInd w:val="0"/>
        <w:spacing w:after="120"/>
        <w:jc w:val="center"/>
        <w:textAlignment w:val="baseline"/>
        <w:rPr>
          <w:b/>
          <w:color w:val="000000"/>
          <w:sz w:val="36"/>
          <w:szCs w:val="36"/>
        </w:rPr>
      </w:pPr>
      <w:r>
        <w:rPr>
          <w:b/>
          <w:color w:val="000000"/>
          <w:sz w:val="36"/>
          <w:szCs w:val="36"/>
        </w:rPr>
        <w:br w:type="page"/>
      </w:r>
    </w:p>
    <w:p w14:paraId="78672CA2" w14:textId="77777777" w:rsidR="001F0A99" w:rsidRPr="00051297" w:rsidRDefault="001F0A99" w:rsidP="00AB7541">
      <w:pPr>
        <w:pStyle w:val="Balk6"/>
        <w:numPr>
          <w:ilvl w:val="0"/>
          <w:numId w:val="0"/>
        </w:numPr>
        <w:jc w:val="center"/>
      </w:pPr>
      <w:bookmarkStart w:id="19" w:name="_Söz.Ek-2:_Teknik_Şartname_(İş_Tanım"/>
      <w:bookmarkStart w:id="20" w:name="_Toc233021555"/>
      <w:bookmarkEnd w:id="19"/>
      <w:r>
        <w:t>Söz. Ek-2: Teknik Şartname (İş Tanımı)</w:t>
      </w:r>
      <w:bookmarkEnd w:id="20"/>
      <w:r>
        <w:t xml:space="preserve"> </w:t>
      </w:r>
    </w:p>
    <w:p w14:paraId="0A2DEFFD" w14:textId="7DEB4CFC" w:rsidR="00DF6ABE" w:rsidRPr="00C36C6F" w:rsidRDefault="00C97280" w:rsidP="000221DA">
      <w:pPr>
        <w:overflowPunct w:val="0"/>
        <w:autoSpaceDE w:val="0"/>
        <w:autoSpaceDN w:val="0"/>
        <w:adjustRightInd w:val="0"/>
        <w:spacing w:after="120"/>
        <w:jc w:val="center"/>
        <w:textAlignment w:val="baseline"/>
        <w:rPr>
          <w:b/>
          <w:sz w:val="20"/>
          <w:szCs w:val="20"/>
        </w:rPr>
      </w:pPr>
      <w:r>
        <w:rPr>
          <w:b/>
          <w:sz w:val="20"/>
          <w:szCs w:val="20"/>
        </w:rPr>
        <w:t>TEKNİK ŞARTNAME STANDART FORMU   (Söz. EK:2b)</w:t>
      </w:r>
    </w:p>
    <w:p w14:paraId="3825396D" w14:textId="1C99944A" w:rsidR="00DF6ABE" w:rsidRPr="009834EF" w:rsidRDefault="00DF6ABE" w:rsidP="00DF6ABE">
      <w:pPr>
        <w:spacing w:after="120"/>
        <w:ind w:firstLine="0"/>
        <w:rPr>
          <w:color w:val="000000" w:themeColor="text1"/>
          <w:sz w:val="20"/>
          <w:szCs w:val="20"/>
        </w:rPr>
      </w:pPr>
      <w:r>
        <w:rPr>
          <w:b/>
          <w:sz w:val="20"/>
          <w:szCs w:val="20"/>
        </w:rPr>
        <w:t>Sözleşme Başlığı</w:t>
      </w:r>
      <w:r>
        <w:rPr>
          <w:b/>
          <w:sz w:val="20"/>
          <w:szCs w:val="20"/>
        </w:rPr>
        <w:tab/>
        <w:t>:</w:t>
      </w:r>
      <w:r>
        <w:rPr>
          <w:color w:val="FF0000"/>
          <w:sz w:val="20"/>
          <w:szCs w:val="20"/>
        </w:rPr>
        <w:t xml:space="preserve"> </w:t>
      </w:r>
      <w:r w:rsidR="00555A3B" w:rsidRPr="00555A3B">
        <w:rPr>
          <w:sz w:val="20"/>
          <w:szCs w:val="20"/>
        </w:rPr>
        <w:t>Sürdürülebilir PVC Profil Üretimi ve Operasyonel Verimlilik Projesi Mal Alımı</w:t>
      </w:r>
    </w:p>
    <w:p w14:paraId="0718CCD7" w14:textId="0A147E3A" w:rsidR="00DF6ABE" w:rsidRPr="00C36C6F" w:rsidRDefault="00DF6ABE" w:rsidP="00DF6ABE">
      <w:pPr>
        <w:spacing w:after="120"/>
        <w:ind w:firstLine="0"/>
        <w:rPr>
          <w:sz w:val="20"/>
          <w:szCs w:val="20"/>
        </w:rPr>
      </w:pPr>
      <w:r>
        <w:rPr>
          <w:b/>
          <w:sz w:val="20"/>
          <w:szCs w:val="20"/>
        </w:rPr>
        <w:t>Yayın Referansı</w:t>
      </w:r>
      <w:r>
        <w:rPr>
          <w:b/>
          <w:sz w:val="20"/>
          <w:szCs w:val="20"/>
        </w:rPr>
        <w:tab/>
      </w:r>
      <w:r w:rsidR="009834EF">
        <w:rPr>
          <w:b/>
          <w:sz w:val="20"/>
          <w:szCs w:val="20"/>
        </w:rPr>
        <w:t>:</w:t>
      </w:r>
      <w:r w:rsidR="001C31C4">
        <w:rPr>
          <w:sz w:val="20"/>
          <w:szCs w:val="20"/>
        </w:rPr>
        <w:t>TR90/26/ALT_SGA-YİV/0018-M</w:t>
      </w:r>
      <w:r w:rsidR="00CE2000" w:rsidRPr="00CE2000">
        <w:rPr>
          <w:sz w:val="20"/>
          <w:szCs w:val="20"/>
        </w:rPr>
        <w:t>A01</w:t>
      </w:r>
    </w:p>
    <w:p w14:paraId="5D76F718" w14:textId="77777777" w:rsidR="00DF6ABE" w:rsidRPr="00C36C6F" w:rsidRDefault="00DF6ABE" w:rsidP="00DF6ABE">
      <w:pPr>
        <w:spacing w:after="120"/>
        <w:ind w:firstLine="0"/>
        <w:rPr>
          <w:sz w:val="20"/>
          <w:szCs w:val="20"/>
        </w:rPr>
      </w:pPr>
      <w:r>
        <w:rPr>
          <w:sz w:val="20"/>
          <w:szCs w:val="20"/>
        </w:rPr>
        <w:t>1. Genel Tanım</w:t>
      </w:r>
    </w:p>
    <w:p w14:paraId="37F24D41" w14:textId="259D7AA2" w:rsidR="00DF6ABE" w:rsidRPr="001C31C4" w:rsidRDefault="00036C9C" w:rsidP="00DF6ABE">
      <w:pPr>
        <w:spacing w:after="120"/>
        <w:ind w:firstLine="0"/>
        <w:rPr>
          <w:b/>
          <w:sz w:val="20"/>
          <w:szCs w:val="20"/>
        </w:rPr>
      </w:pPr>
      <w:r w:rsidRPr="00036C9C">
        <w:rPr>
          <w:sz w:val="20"/>
          <w:szCs w:val="20"/>
        </w:rPr>
        <w:t>Bu teknik şartname Fil Plastik Sanayi ve TİC. LTD. ŞTİ</w:t>
      </w:r>
      <w:r w:rsidR="00DF6ABE" w:rsidRPr="00036C9C">
        <w:rPr>
          <w:sz w:val="20"/>
          <w:szCs w:val="20"/>
        </w:rPr>
        <w:t xml:space="preserve">. tarafından, Doğu Karadeniz Kalkınma Ajansı 2026 Yılı </w:t>
      </w:r>
      <w:r w:rsidR="00DF6ABE" w:rsidRPr="002727D4">
        <w:rPr>
          <w:color w:val="000000" w:themeColor="text1"/>
          <w:sz w:val="20"/>
          <w:szCs w:val="20"/>
        </w:rPr>
        <w:t>Yeşil İvme Destek Programı kapsamında</w:t>
      </w:r>
      <w:r w:rsidR="009834EF" w:rsidRPr="002727D4">
        <w:rPr>
          <w:color w:val="000000" w:themeColor="text1"/>
          <w:sz w:val="20"/>
          <w:szCs w:val="20"/>
        </w:rPr>
        <w:t xml:space="preserve"> TR90</w:t>
      </w:r>
      <w:r w:rsidR="00AC2454">
        <w:rPr>
          <w:sz w:val="20"/>
          <w:szCs w:val="20"/>
        </w:rPr>
        <w:t>/26/ALT_SGA-YİV/</w:t>
      </w:r>
      <w:r w:rsidR="009834EF" w:rsidRPr="009834EF">
        <w:rPr>
          <w:sz w:val="20"/>
          <w:szCs w:val="20"/>
        </w:rPr>
        <w:t>0018</w:t>
      </w:r>
      <w:r w:rsidR="00AC2454">
        <w:rPr>
          <w:sz w:val="20"/>
          <w:szCs w:val="20"/>
        </w:rPr>
        <w:t>-MA01</w:t>
      </w:r>
      <w:r w:rsidR="00DF6ABE">
        <w:rPr>
          <w:color w:val="FF0000"/>
          <w:sz w:val="20"/>
          <w:szCs w:val="20"/>
        </w:rPr>
        <w:t xml:space="preserve"> </w:t>
      </w:r>
      <w:r w:rsidR="00DF6ABE" w:rsidRPr="009834EF">
        <w:rPr>
          <w:color w:val="000000" w:themeColor="text1"/>
          <w:sz w:val="20"/>
          <w:szCs w:val="20"/>
        </w:rPr>
        <w:t xml:space="preserve">referans numaralı </w:t>
      </w:r>
      <w:r w:rsidR="00DF6ABE" w:rsidRPr="00036C9C">
        <w:rPr>
          <w:sz w:val="20"/>
          <w:szCs w:val="20"/>
        </w:rPr>
        <w:t>“</w:t>
      </w:r>
      <w:r w:rsidR="008F5D3C" w:rsidRPr="008F5D3C">
        <w:rPr>
          <w:sz w:val="20"/>
          <w:szCs w:val="20"/>
        </w:rPr>
        <w:t>Sürdürülebilir PVC Profil Üretimi ve Operasyonel Verimlilik Projesi Mal Alımı</w:t>
      </w:r>
      <w:r w:rsidR="00DF6ABE" w:rsidRPr="00036C9C">
        <w:rPr>
          <w:sz w:val="20"/>
          <w:szCs w:val="20"/>
        </w:rPr>
        <w:t xml:space="preserve">” </w:t>
      </w:r>
      <w:r w:rsidR="00DF6ABE" w:rsidRPr="009834EF">
        <w:rPr>
          <w:color w:val="000000" w:themeColor="text1"/>
          <w:sz w:val="20"/>
          <w:szCs w:val="20"/>
        </w:rPr>
        <w:t>çerçevesinde temin edilecek makine ve teçhizatın teknik özelliklerini, miktarını ve alıma ilişkin diğer koşulları tanımlar.</w:t>
      </w:r>
    </w:p>
    <w:p w14:paraId="310232D5" w14:textId="7EF8D07F" w:rsidR="00E417BA" w:rsidRPr="00E417BA" w:rsidRDefault="00E417BA" w:rsidP="00E417BA">
      <w:pPr>
        <w:spacing w:after="120"/>
        <w:ind w:firstLine="0"/>
        <w:rPr>
          <w:sz w:val="20"/>
          <w:szCs w:val="20"/>
        </w:rPr>
      </w:pPr>
      <w:r w:rsidRPr="00E417BA">
        <w:rPr>
          <w:sz w:val="20"/>
          <w:szCs w:val="20"/>
        </w:rPr>
        <w:t>Projenin amacı işletmenin PVC profil işleme ve üretim süreçlerinde kapasiteyi artırmak, üretim hatlarının otomasyon düzeyini yükselterek fire ve</w:t>
      </w:r>
      <w:r>
        <w:rPr>
          <w:sz w:val="20"/>
          <w:szCs w:val="20"/>
        </w:rPr>
        <w:t xml:space="preserve"> kaynak kayıplarını en aza indirmek, enerji dalgalanmalarından kaynaklanabilecek duruşları ve aksaklıkları önlemek; böylece operasyonel verimliliği, çevresel performans ile iş sağlığı ve güvenliği koşullarını iyileştirmektir.</w:t>
      </w:r>
    </w:p>
    <w:p w14:paraId="0DA6DCE8" w14:textId="5A38A653" w:rsidR="00C36C46" w:rsidRPr="009834EF" w:rsidRDefault="00192AF2">
      <w:pPr>
        <w:spacing w:after="120"/>
        <w:ind w:firstLine="0"/>
        <w:rPr>
          <w:color w:val="000000" w:themeColor="text1"/>
          <w:sz w:val="20"/>
          <w:szCs w:val="20"/>
        </w:rPr>
      </w:pPr>
      <w:r w:rsidRPr="009834EF">
        <w:rPr>
          <w:color w:val="000000" w:themeColor="text1"/>
          <w:sz w:val="20"/>
          <w:szCs w:val="20"/>
        </w:rPr>
        <w:t xml:space="preserve">Alım tek lot olarak yapılacaktır. İstekliler, aşağıdaki tabloda yer alan </w:t>
      </w:r>
      <w:r w:rsidR="00E417BA" w:rsidRPr="009834EF">
        <w:rPr>
          <w:color w:val="000000" w:themeColor="text1"/>
          <w:sz w:val="20"/>
          <w:szCs w:val="20"/>
        </w:rPr>
        <w:t>5</w:t>
      </w:r>
      <w:r w:rsidRPr="009834EF">
        <w:rPr>
          <w:color w:val="000000" w:themeColor="text1"/>
          <w:sz w:val="20"/>
          <w:szCs w:val="20"/>
        </w:rPr>
        <w:t xml:space="preserve"> (</w:t>
      </w:r>
      <w:r w:rsidR="00E417BA" w:rsidRPr="009834EF">
        <w:rPr>
          <w:color w:val="000000" w:themeColor="text1"/>
          <w:sz w:val="20"/>
          <w:szCs w:val="20"/>
        </w:rPr>
        <w:t>beş</w:t>
      </w:r>
      <w:r w:rsidRPr="009834EF">
        <w:rPr>
          <w:color w:val="000000" w:themeColor="text1"/>
          <w:sz w:val="20"/>
          <w:szCs w:val="20"/>
        </w:rPr>
        <w:t>) kalemin tamamı için teklif vermek zorundadır; kısmi teklif kabul edilmeyecektir. Teklif edilen malların tamamının, aşağıda belirtilen asgari teknik özellikleri karşılaması şarttır.</w:t>
      </w:r>
    </w:p>
    <w:p w14:paraId="55755D2A" w14:textId="77777777" w:rsidR="00DF6ABE" w:rsidRPr="00C36C6F" w:rsidRDefault="00DF6ABE" w:rsidP="00DF6ABE">
      <w:pPr>
        <w:spacing w:after="120"/>
        <w:ind w:firstLine="0"/>
        <w:rPr>
          <w:sz w:val="20"/>
          <w:szCs w:val="20"/>
        </w:rPr>
      </w:pPr>
      <w:r>
        <w:rPr>
          <w:sz w:val="20"/>
          <w:szCs w:val="20"/>
        </w:rPr>
        <w:t>2. Tedarik Edilecek Mallar, Teknik Özellikleri ve Miktarı</w:t>
      </w:r>
    </w:p>
    <w:tbl>
      <w:tblPr>
        <w:tblW w:w="533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6"/>
        <w:gridCol w:w="8221"/>
        <w:gridCol w:w="850"/>
      </w:tblGrid>
      <w:tr w:rsidR="00DF6ABE" w:rsidRPr="00C36C6F" w14:paraId="6243C59B" w14:textId="77777777" w:rsidTr="000221DA">
        <w:trPr>
          <w:cantSplit/>
          <w:trHeight w:val="274"/>
          <w:tblHeader/>
        </w:trPr>
        <w:tc>
          <w:tcPr>
            <w:tcW w:w="596" w:type="dxa"/>
            <w:shd w:val="pct5" w:color="auto" w:fill="FFFFFF"/>
          </w:tcPr>
          <w:p w14:paraId="1283E688" w14:textId="77777777" w:rsidR="00DF6ABE" w:rsidRPr="00C36C6F" w:rsidRDefault="00DF6ABE" w:rsidP="00DF6ABE">
            <w:pPr>
              <w:spacing w:before="0"/>
              <w:ind w:firstLine="0"/>
              <w:jc w:val="center"/>
              <w:rPr>
                <w:b/>
                <w:sz w:val="20"/>
                <w:szCs w:val="20"/>
              </w:rPr>
            </w:pPr>
            <w:r>
              <w:rPr>
                <w:b/>
                <w:sz w:val="20"/>
                <w:szCs w:val="20"/>
              </w:rPr>
              <w:t>A</w:t>
            </w:r>
          </w:p>
        </w:tc>
        <w:tc>
          <w:tcPr>
            <w:tcW w:w="8222" w:type="dxa"/>
            <w:shd w:val="pct5" w:color="auto" w:fill="FFFFFF"/>
          </w:tcPr>
          <w:p w14:paraId="692FB3D0" w14:textId="77777777" w:rsidR="00DF6ABE" w:rsidRPr="00C36C6F" w:rsidRDefault="00DF6ABE" w:rsidP="00DF6ABE">
            <w:pPr>
              <w:spacing w:before="0"/>
              <w:ind w:firstLine="0"/>
              <w:jc w:val="center"/>
              <w:rPr>
                <w:b/>
                <w:sz w:val="20"/>
                <w:szCs w:val="20"/>
              </w:rPr>
            </w:pPr>
            <w:r>
              <w:rPr>
                <w:b/>
                <w:sz w:val="20"/>
                <w:szCs w:val="20"/>
              </w:rPr>
              <w:t>B</w:t>
            </w:r>
          </w:p>
        </w:tc>
        <w:tc>
          <w:tcPr>
            <w:tcW w:w="850" w:type="dxa"/>
            <w:shd w:val="pct5" w:color="auto" w:fill="FFFFFF"/>
          </w:tcPr>
          <w:p w14:paraId="66122C8B" w14:textId="77777777" w:rsidR="00DF6ABE" w:rsidRPr="00C36C6F" w:rsidRDefault="00DF6ABE" w:rsidP="00DF6ABE">
            <w:pPr>
              <w:spacing w:before="0"/>
              <w:ind w:firstLine="0"/>
              <w:jc w:val="center"/>
              <w:rPr>
                <w:b/>
                <w:sz w:val="20"/>
                <w:szCs w:val="20"/>
              </w:rPr>
            </w:pPr>
            <w:r>
              <w:rPr>
                <w:b/>
                <w:sz w:val="20"/>
                <w:szCs w:val="20"/>
              </w:rPr>
              <w:t>C</w:t>
            </w:r>
          </w:p>
        </w:tc>
      </w:tr>
      <w:tr w:rsidR="00DF6ABE" w:rsidRPr="00C36C6F" w14:paraId="058D333B" w14:textId="77777777" w:rsidTr="000221DA">
        <w:trPr>
          <w:cantSplit/>
          <w:trHeight w:val="274"/>
          <w:tblHeader/>
        </w:trPr>
        <w:tc>
          <w:tcPr>
            <w:tcW w:w="596" w:type="dxa"/>
            <w:shd w:val="pct5" w:color="auto" w:fill="FFFFFF"/>
          </w:tcPr>
          <w:p w14:paraId="5D00C7D7" w14:textId="77777777" w:rsidR="00DF6ABE" w:rsidRPr="00C36C6F" w:rsidRDefault="00DF6ABE" w:rsidP="00DF6ABE">
            <w:pPr>
              <w:spacing w:before="0"/>
              <w:ind w:firstLine="0"/>
              <w:jc w:val="center"/>
              <w:rPr>
                <w:b/>
                <w:sz w:val="20"/>
                <w:szCs w:val="20"/>
              </w:rPr>
            </w:pPr>
            <w:r>
              <w:rPr>
                <w:b/>
                <w:sz w:val="20"/>
                <w:szCs w:val="20"/>
              </w:rPr>
              <w:t>Sıra No</w:t>
            </w:r>
          </w:p>
        </w:tc>
        <w:tc>
          <w:tcPr>
            <w:tcW w:w="8222" w:type="dxa"/>
            <w:shd w:val="pct5" w:color="auto" w:fill="FFFFFF"/>
          </w:tcPr>
          <w:p w14:paraId="01FF589A" w14:textId="77777777" w:rsidR="00DF6ABE" w:rsidRPr="00C36C6F" w:rsidRDefault="00DF6ABE" w:rsidP="00DF6ABE">
            <w:pPr>
              <w:spacing w:before="0"/>
              <w:ind w:firstLine="0"/>
              <w:jc w:val="center"/>
              <w:rPr>
                <w:b/>
                <w:sz w:val="20"/>
                <w:szCs w:val="20"/>
              </w:rPr>
            </w:pPr>
            <w:r>
              <w:rPr>
                <w:b/>
                <w:sz w:val="20"/>
                <w:szCs w:val="20"/>
              </w:rPr>
              <w:t>Teknik Özellikler</w:t>
            </w:r>
          </w:p>
        </w:tc>
        <w:tc>
          <w:tcPr>
            <w:tcW w:w="850" w:type="dxa"/>
            <w:shd w:val="pct5" w:color="auto" w:fill="FFFFFF"/>
          </w:tcPr>
          <w:p w14:paraId="3BF6C916" w14:textId="77777777" w:rsidR="00DF6ABE" w:rsidRPr="00C36C6F" w:rsidRDefault="00DF6ABE" w:rsidP="00DF6ABE">
            <w:pPr>
              <w:spacing w:before="0"/>
              <w:ind w:firstLine="0"/>
              <w:jc w:val="center"/>
              <w:rPr>
                <w:b/>
                <w:sz w:val="20"/>
                <w:szCs w:val="20"/>
              </w:rPr>
            </w:pPr>
            <w:r>
              <w:rPr>
                <w:b/>
                <w:sz w:val="20"/>
                <w:szCs w:val="20"/>
              </w:rPr>
              <w:t>Miktar</w:t>
            </w:r>
          </w:p>
        </w:tc>
      </w:tr>
      <w:tr w:rsidR="00DF6ABE" w:rsidRPr="00C36C6F" w14:paraId="01124AEE" w14:textId="77777777" w:rsidTr="000221DA">
        <w:trPr>
          <w:cantSplit/>
        </w:trPr>
        <w:tc>
          <w:tcPr>
            <w:tcW w:w="596" w:type="dxa"/>
          </w:tcPr>
          <w:p w14:paraId="14F30792" w14:textId="77777777" w:rsidR="00DF6ABE" w:rsidRPr="00C36C6F" w:rsidRDefault="00DF6ABE" w:rsidP="00DF6ABE">
            <w:pPr>
              <w:spacing w:before="0"/>
              <w:ind w:firstLine="0"/>
              <w:jc w:val="center"/>
              <w:rPr>
                <w:b/>
                <w:sz w:val="20"/>
                <w:szCs w:val="20"/>
              </w:rPr>
            </w:pPr>
            <w:r>
              <w:rPr>
                <w:b/>
                <w:sz w:val="20"/>
                <w:szCs w:val="20"/>
              </w:rPr>
              <w:t>1</w:t>
            </w:r>
          </w:p>
        </w:tc>
        <w:tc>
          <w:tcPr>
            <w:tcW w:w="8222" w:type="dxa"/>
          </w:tcPr>
          <w:p w14:paraId="5534DC4C" w14:textId="77777777" w:rsidR="00C36C46" w:rsidRPr="009A09F8" w:rsidRDefault="009A09F8">
            <w:pPr>
              <w:spacing w:before="0"/>
              <w:ind w:firstLine="0"/>
              <w:rPr>
                <w:b/>
                <w:sz w:val="20"/>
                <w:szCs w:val="20"/>
              </w:rPr>
            </w:pPr>
            <w:r w:rsidRPr="009A09F8">
              <w:rPr>
                <w:b/>
                <w:sz w:val="20"/>
                <w:szCs w:val="20"/>
              </w:rPr>
              <w:t>Bekleme İstasyonu</w:t>
            </w:r>
          </w:p>
          <w:p w14:paraId="64E34D63" w14:textId="5FBFB19C" w:rsidR="009A09F8" w:rsidRPr="009A09F8" w:rsidRDefault="009A09F8" w:rsidP="009A09F8">
            <w:pPr>
              <w:spacing w:before="0"/>
              <w:ind w:firstLine="0"/>
              <w:rPr>
                <w:sz w:val="20"/>
                <w:szCs w:val="20"/>
              </w:rPr>
            </w:pPr>
            <w:r>
              <w:rPr>
                <w:sz w:val="20"/>
                <w:szCs w:val="20"/>
              </w:rPr>
              <w:t>1)</w:t>
            </w:r>
            <w:r w:rsidRPr="009A09F8">
              <w:rPr>
                <w:sz w:val="20"/>
                <w:szCs w:val="20"/>
              </w:rPr>
              <w:t xml:space="preserve">Otomatik PVC hat konveyörleri ve robotik sistemlerle tam </w:t>
            </w:r>
          </w:p>
          <w:p w14:paraId="7F1CB730" w14:textId="5765650D" w:rsidR="009A09F8" w:rsidRPr="009A09F8" w:rsidRDefault="009A09F8" w:rsidP="009A09F8">
            <w:pPr>
              <w:spacing w:before="0"/>
              <w:ind w:firstLine="0"/>
              <w:rPr>
                <w:sz w:val="20"/>
                <w:szCs w:val="20"/>
              </w:rPr>
            </w:pPr>
            <w:r>
              <w:rPr>
                <w:sz w:val="20"/>
                <w:szCs w:val="20"/>
              </w:rPr>
              <w:t>entegre çalışabilir yapı olmalıdır.</w:t>
            </w:r>
          </w:p>
          <w:p w14:paraId="0BAC9FAE" w14:textId="1C6A635D" w:rsidR="009A09F8" w:rsidRPr="009A09F8" w:rsidRDefault="009A09F8" w:rsidP="009A09F8">
            <w:pPr>
              <w:spacing w:before="0"/>
              <w:ind w:firstLine="0"/>
              <w:rPr>
                <w:sz w:val="20"/>
                <w:szCs w:val="20"/>
              </w:rPr>
            </w:pPr>
            <w:r>
              <w:rPr>
                <w:sz w:val="20"/>
                <w:szCs w:val="20"/>
              </w:rPr>
              <w:t>2)</w:t>
            </w:r>
            <w:r w:rsidRPr="009A09F8">
              <w:rPr>
                <w:sz w:val="20"/>
                <w:szCs w:val="20"/>
              </w:rPr>
              <w:t xml:space="preserve">Farklı uzunluk ve kesitlerdeki PVC </w:t>
            </w:r>
            <w:commentRangeStart w:id="21"/>
            <w:r w:rsidRPr="009A09F8">
              <w:rPr>
                <w:sz w:val="20"/>
                <w:szCs w:val="20"/>
              </w:rPr>
              <w:t>profilleri</w:t>
            </w:r>
            <w:commentRangeEnd w:id="21"/>
            <w:r>
              <w:rPr>
                <w:rStyle w:val="AklamaBavurusu"/>
              </w:rPr>
              <w:commentReference w:id="21"/>
            </w:r>
            <w:r w:rsidRPr="009A09F8">
              <w:rPr>
                <w:sz w:val="20"/>
                <w:szCs w:val="20"/>
              </w:rPr>
              <w:t xml:space="preserve"> zarar vermeden </w:t>
            </w:r>
          </w:p>
          <w:p w14:paraId="787697C5" w14:textId="38B3BA48" w:rsidR="009A09F8" w:rsidRPr="009A09F8" w:rsidRDefault="009A09F8" w:rsidP="009A09F8">
            <w:pPr>
              <w:spacing w:before="0"/>
              <w:ind w:firstLine="0"/>
              <w:rPr>
                <w:sz w:val="20"/>
                <w:szCs w:val="20"/>
              </w:rPr>
            </w:pPr>
            <w:r w:rsidRPr="009A09F8">
              <w:rPr>
                <w:sz w:val="20"/>
                <w:szCs w:val="20"/>
              </w:rPr>
              <w:t>muhaf</w:t>
            </w:r>
            <w:r>
              <w:rPr>
                <w:sz w:val="20"/>
                <w:szCs w:val="20"/>
              </w:rPr>
              <w:t>aza ve aktarma altyapısı olmalıdır.</w:t>
            </w:r>
          </w:p>
          <w:p w14:paraId="78A95E4B" w14:textId="5D8B6014" w:rsidR="009A09F8" w:rsidRPr="009A09F8" w:rsidRDefault="009A09F8" w:rsidP="009A09F8">
            <w:pPr>
              <w:spacing w:before="0"/>
              <w:ind w:firstLine="0"/>
              <w:rPr>
                <w:sz w:val="20"/>
                <w:szCs w:val="20"/>
              </w:rPr>
            </w:pPr>
            <w:r>
              <w:rPr>
                <w:sz w:val="20"/>
                <w:szCs w:val="20"/>
              </w:rPr>
              <w:t>3)</w:t>
            </w:r>
            <w:r w:rsidRPr="009A09F8">
              <w:rPr>
                <w:sz w:val="20"/>
                <w:szCs w:val="20"/>
              </w:rPr>
              <w:t>6 - 8 ba</w:t>
            </w:r>
            <w:r>
              <w:rPr>
                <w:sz w:val="20"/>
                <w:szCs w:val="20"/>
              </w:rPr>
              <w:t>r çalışma hava basıncı aralığı olmalıdır</w:t>
            </w:r>
          </w:p>
          <w:p w14:paraId="7DDF7E0E" w14:textId="46FA3D12" w:rsidR="009A09F8" w:rsidRDefault="009A09F8" w:rsidP="009A09F8">
            <w:pPr>
              <w:spacing w:before="0"/>
              <w:ind w:firstLine="0"/>
              <w:rPr>
                <w:sz w:val="20"/>
                <w:szCs w:val="20"/>
              </w:rPr>
            </w:pPr>
            <w:r>
              <w:rPr>
                <w:sz w:val="20"/>
                <w:szCs w:val="20"/>
              </w:rPr>
              <w:t>4)</w:t>
            </w:r>
            <w:r w:rsidRPr="009A09F8">
              <w:rPr>
                <w:sz w:val="20"/>
                <w:szCs w:val="20"/>
              </w:rPr>
              <w:t>Hat otomasyonuna uygun PLC ve sensör altyapısı</w:t>
            </w:r>
            <w:r>
              <w:rPr>
                <w:sz w:val="20"/>
                <w:szCs w:val="20"/>
              </w:rPr>
              <w:t xml:space="preserve"> olmalıdır.</w:t>
            </w:r>
          </w:p>
        </w:tc>
        <w:tc>
          <w:tcPr>
            <w:tcW w:w="850" w:type="dxa"/>
            <w:vAlign w:val="center"/>
          </w:tcPr>
          <w:p w14:paraId="01F3CD29" w14:textId="77777777" w:rsidR="00DF6ABE" w:rsidRPr="009A09F8" w:rsidRDefault="00DF6ABE" w:rsidP="00DF6ABE">
            <w:pPr>
              <w:spacing w:before="0"/>
              <w:ind w:firstLine="0"/>
              <w:rPr>
                <w:sz w:val="20"/>
                <w:szCs w:val="20"/>
              </w:rPr>
            </w:pPr>
            <w:r w:rsidRPr="009A09F8">
              <w:rPr>
                <w:sz w:val="20"/>
                <w:szCs w:val="20"/>
              </w:rPr>
              <w:t>1 Adet</w:t>
            </w:r>
          </w:p>
        </w:tc>
      </w:tr>
      <w:tr w:rsidR="00DF6ABE" w:rsidRPr="00C36C6F" w14:paraId="2AF36A81" w14:textId="77777777" w:rsidTr="000221DA">
        <w:trPr>
          <w:cantSplit/>
        </w:trPr>
        <w:tc>
          <w:tcPr>
            <w:tcW w:w="596" w:type="dxa"/>
          </w:tcPr>
          <w:p w14:paraId="35D1464F" w14:textId="77777777" w:rsidR="00DF6ABE" w:rsidRPr="00C36C6F" w:rsidRDefault="00DF6ABE" w:rsidP="00DF6ABE">
            <w:pPr>
              <w:spacing w:before="0"/>
              <w:ind w:firstLine="0"/>
              <w:jc w:val="center"/>
              <w:rPr>
                <w:b/>
                <w:sz w:val="20"/>
                <w:szCs w:val="20"/>
              </w:rPr>
            </w:pPr>
            <w:r>
              <w:rPr>
                <w:b/>
                <w:sz w:val="20"/>
                <w:szCs w:val="20"/>
              </w:rPr>
              <w:t>2</w:t>
            </w:r>
          </w:p>
        </w:tc>
        <w:tc>
          <w:tcPr>
            <w:tcW w:w="8222" w:type="dxa"/>
          </w:tcPr>
          <w:p w14:paraId="5A8CC09B" w14:textId="0B4C9AF9" w:rsidR="00C36C46" w:rsidRDefault="00D97471">
            <w:pPr>
              <w:spacing w:before="0"/>
              <w:ind w:firstLine="0"/>
              <w:rPr>
                <w:b/>
                <w:sz w:val="20"/>
                <w:szCs w:val="20"/>
              </w:rPr>
            </w:pPr>
            <w:r w:rsidRPr="00D97471">
              <w:rPr>
                <w:b/>
                <w:sz w:val="20"/>
                <w:szCs w:val="20"/>
              </w:rPr>
              <w:t>2 Akslı Döndürme Robotu</w:t>
            </w:r>
          </w:p>
          <w:p w14:paraId="18F8F6AB" w14:textId="07EF2B56" w:rsidR="00D97471" w:rsidRPr="00D97471" w:rsidRDefault="00D97471" w:rsidP="00D97471">
            <w:pPr>
              <w:spacing w:before="0"/>
              <w:ind w:firstLine="0"/>
              <w:rPr>
                <w:sz w:val="20"/>
                <w:szCs w:val="20"/>
              </w:rPr>
            </w:pPr>
            <w:r>
              <w:rPr>
                <w:sz w:val="20"/>
                <w:szCs w:val="20"/>
              </w:rPr>
              <w:t>1)</w:t>
            </w:r>
            <w:r w:rsidRPr="00D97471">
              <w:rPr>
                <w:sz w:val="20"/>
                <w:szCs w:val="20"/>
              </w:rPr>
              <w:t>En az 2 eksende servo motor kontrollü hassas pozisyonlama</w:t>
            </w:r>
            <w:r>
              <w:rPr>
                <w:sz w:val="20"/>
                <w:szCs w:val="20"/>
              </w:rPr>
              <w:t xml:space="preserve"> olmalıdır</w:t>
            </w:r>
            <w:r w:rsidRPr="00D97471">
              <w:rPr>
                <w:sz w:val="20"/>
                <w:szCs w:val="20"/>
              </w:rPr>
              <w:t xml:space="preserve"> </w:t>
            </w:r>
          </w:p>
          <w:p w14:paraId="221BCFCC" w14:textId="065768B8" w:rsidR="00D97471" w:rsidRPr="00D97471" w:rsidRDefault="00D97471" w:rsidP="00D97471">
            <w:pPr>
              <w:spacing w:before="0"/>
              <w:ind w:firstLine="0"/>
              <w:rPr>
                <w:sz w:val="20"/>
                <w:szCs w:val="20"/>
              </w:rPr>
            </w:pPr>
            <w:r>
              <w:rPr>
                <w:sz w:val="20"/>
                <w:szCs w:val="20"/>
              </w:rPr>
              <w:t>2)</w:t>
            </w:r>
            <w:r w:rsidRPr="00D97471">
              <w:rPr>
                <w:sz w:val="20"/>
                <w:szCs w:val="20"/>
              </w:rPr>
              <w:t xml:space="preserve">Profil tutucu eksen hızı asgari 200 m/dk </w:t>
            </w:r>
            <w:r>
              <w:rPr>
                <w:sz w:val="20"/>
                <w:szCs w:val="20"/>
              </w:rPr>
              <w:t>olmalıdır</w:t>
            </w:r>
          </w:p>
          <w:p w14:paraId="14E1E9CC" w14:textId="1A89C4DA" w:rsidR="00D97471" w:rsidRPr="00D97471" w:rsidRDefault="00D97471" w:rsidP="00D97471">
            <w:pPr>
              <w:spacing w:before="0"/>
              <w:ind w:firstLine="0"/>
              <w:rPr>
                <w:sz w:val="20"/>
                <w:szCs w:val="20"/>
              </w:rPr>
            </w:pPr>
            <w:r>
              <w:rPr>
                <w:sz w:val="20"/>
                <w:szCs w:val="20"/>
              </w:rPr>
              <w:t>3)6 - 8 bar çalışma hava basıncı olacak.</w:t>
            </w:r>
          </w:p>
          <w:p w14:paraId="2296702F" w14:textId="2C089F36" w:rsidR="00D97471" w:rsidRDefault="00D97471">
            <w:pPr>
              <w:spacing w:before="0"/>
              <w:ind w:firstLine="0"/>
              <w:rPr>
                <w:sz w:val="20"/>
                <w:szCs w:val="20"/>
              </w:rPr>
            </w:pPr>
            <w:r>
              <w:rPr>
                <w:sz w:val="20"/>
                <w:szCs w:val="20"/>
              </w:rPr>
              <w:t>4)</w:t>
            </w:r>
            <w:r w:rsidRPr="00D97471">
              <w:t xml:space="preserve"> </w:t>
            </w:r>
            <w:r w:rsidRPr="00D97471">
              <w:rPr>
                <w:sz w:val="20"/>
                <w:szCs w:val="20"/>
              </w:rPr>
              <w:t>Çift kafalı köşe temizleme ve hat konveyörleri ile yazılımsal ve mekanik tam uyum</w:t>
            </w:r>
            <w:r>
              <w:rPr>
                <w:sz w:val="20"/>
                <w:szCs w:val="20"/>
              </w:rPr>
              <w:t xml:space="preserve"> olacak.</w:t>
            </w:r>
          </w:p>
        </w:tc>
        <w:tc>
          <w:tcPr>
            <w:tcW w:w="850" w:type="dxa"/>
            <w:vAlign w:val="center"/>
          </w:tcPr>
          <w:p w14:paraId="005A802A" w14:textId="77777777" w:rsidR="00DF6ABE" w:rsidRPr="00C36C6F" w:rsidRDefault="00DF6ABE" w:rsidP="00DF6ABE">
            <w:pPr>
              <w:spacing w:before="0"/>
              <w:ind w:firstLine="0"/>
              <w:rPr>
                <w:sz w:val="20"/>
                <w:szCs w:val="20"/>
              </w:rPr>
            </w:pPr>
            <w:r w:rsidRPr="00D97471">
              <w:rPr>
                <w:sz w:val="20"/>
                <w:szCs w:val="20"/>
              </w:rPr>
              <w:t>1 Adet</w:t>
            </w:r>
          </w:p>
        </w:tc>
      </w:tr>
      <w:tr w:rsidR="00DF6ABE" w:rsidRPr="00C36C6F" w14:paraId="7C719C6C" w14:textId="77777777" w:rsidTr="000221DA">
        <w:trPr>
          <w:cantSplit/>
        </w:trPr>
        <w:tc>
          <w:tcPr>
            <w:tcW w:w="596" w:type="dxa"/>
          </w:tcPr>
          <w:p w14:paraId="5749A6E3" w14:textId="77777777" w:rsidR="00DF6ABE" w:rsidRPr="00C36C6F" w:rsidRDefault="00DF6ABE" w:rsidP="00DF6ABE">
            <w:pPr>
              <w:spacing w:before="0"/>
              <w:ind w:firstLine="0"/>
              <w:jc w:val="center"/>
              <w:rPr>
                <w:b/>
                <w:sz w:val="20"/>
                <w:szCs w:val="20"/>
              </w:rPr>
            </w:pPr>
            <w:r>
              <w:rPr>
                <w:b/>
                <w:sz w:val="20"/>
                <w:szCs w:val="20"/>
              </w:rPr>
              <w:t>3</w:t>
            </w:r>
          </w:p>
        </w:tc>
        <w:tc>
          <w:tcPr>
            <w:tcW w:w="8222" w:type="dxa"/>
          </w:tcPr>
          <w:p w14:paraId="192AC192" w14:textId="3B5C551E" w:rsidR="00670D04" w:rsidRDefault="00670D04">
            <w:pPr>
              <w:spacing w:before="0"/>
              <w:ind w:firstLine="0"/>
              <w:rPr>
                <w:b/>
                <w:sz w:val="20"/>
                <w:szCs w:val="20"/>
              </w:rPr>
            </w:pPr>
            <w:r w:rsidRPr="00670D04">
              <w:rPr>
                <w:b/>
                <w:sz w:val="20"/>
                <w:szCs w:val="20"/>
              </w:rPr>
              <w:t>2 Akslı Köşe Temizleme Makinesi (Tam Otomatik)</w:t>
            </w:r>
          </w:p>
          <w:p w14:paraId="5B6962CA" w14:textId="61D24339" w:rsidR="00670D04" w:rsidRPr="00670D04" w:rsidRDefault="00670D04" w:rsidP="00670D04">
            <w:pPr>
              <w:spacing w:before="0"/>
              <w:ind w:firstLine="0"/>
              <w:rPr>
                <w:sz w:val="20"/>
                <w:szCs w:val="20"/>
              </w:rPr>
            </w:pPr>
            <w:r>
              <w:rPr>
                <w:sz w:val="20"/>
                <w:szCs w:val="20"/>
              </w:rPr>
              <w:t>1)</w:t>
            </w:r>
            <w:r w:rsidRPr="00670D04">
              <w:rPr>
                <w:sz w:val="20"/>
                <w:szCs w:val="20"/>
              </w:rPr>
              <w:t xml:space="preserve">En az 2 eksen (2-Axes) CNC servo motor kontrolü, </w:t>
            </w:r>
          </w:p>
          <w:p w14:paraId="144BB088" w14:textId="4A51A9AD" w:rsidR="00670D04" w:rsidRPr="00670D04" w:rsidRDefault="00670D04" w:rsidP="00670D04">
            <w:pPr>
              <w:spacing w:before="0"/>
              <w:ind w:firstLine="0"/>
              <w:rPr>
                <w:sz w:val="20"/>
                <w:szCs w:val="20"/>
              </w:rPr>
            </w:pPr>
            <w:r>
              <w:rPr>
                <w:sz w:val="20"/>
                <w:szCs w:val="20"/>
              </w:rPr>
              <w:t>2)</w:t>
            </w:r>
            <w:r w:rsidRPr="00670D04">
              <w:rPr>
                <w:sz w:val="20"/>
                <w:szCs w:val="20"/>
              </w:rPr>
              <w:t>En az 7" dokunmatik ekranlı, Türkçe ara</w:t>
            </w:r>
            <w:r w:rsidR="00E417BA">
              <w:rPr>
                <w:sz w:val="20"/>
                <w:szCs w:val="20"/>
              </w:rPr>
              <w:t xml:space="preserve"> </w:t>
            </w:r>
            <w:r w:rsidRPr="00670D04">
              <w:rPr>
                <w:sz w:val="20"/>
                <w:szCs w:val="20"/>
              </w:rPr>
              <w:t xml:space="preserve">yüzlü PLC/kontrollü  panel </w:t>
            </w:r>
          </w:p>
          <w:p w14:paraId="0392F538" w14:textId="2617B127" w:rsidR="00670D04" w:rsidRPr="00670D04" w:rsidRDefault="00670D04" w:rsidP="00670D04">
            <w:pPr>
              <w:spacing w:before="0"/>
              <w:ind w:firstLine="0"/>
              <w:rPr>
                <w:sz w:val="20"/>
                <w:szCs w:val="20"/>
              </w:rPr>
            </w:pPr>
            <w:r>
              <w:rPr>
                <w:sz w:val="20"/>
                <w:szCs w:val="20"/>
              </w:rPr>
              <w:t>3)</w:t>
            </w:r>
            <w:r w:rsidRPr="00670D04">
              <w:rPr>
                <w:sz w:val="20"/>
                <w:szCs w:val="20"/>
              </w:rPr>
              <w:t xml:space="preserve">En az 11 adet veya muadili otomatik bıçak/takım  konfigürasyonu, </w:t>
            </w:r>
          </w:p>
          <w:p w14:paraId="37D624F5" w14:textId="29F87F04" w:rsidR="00670D04" w:rsidRPr="00670D04" w:rsidRDefault="00670D04" w:rsidP="00670D04">
            <w:pPr>
              <w:spacing w:before="0"/>
              <w:ind w:firstLine="0"/>
              <w:rPr>
                <w:sz w:val="20"/>
                <w:szCs w:val="20"/>
              </w:rPr>
            </w:pPr>
            <w:r>
              <w:rPr>
                <w:sz w:val="20"/>
                <w:szCs w:val="20"/>
              </w:rPr>
              <w:t>4)</w:t>
            </w:r>
            <w:r w:rsidRPr="00670D04">
              <w:rPr>
                <w:sz w:val="20"/>
                <w:szCs w:val="20"/>
              </w:rPr>
              <w:t xml:space="preserve">Min. işlenebilir çerçeve ölçüsü en fazla 340 x 340 mm, </w:t>
            </w:r>
          </w:p>
          <w:p w14:paraId="2D54AD03" w14:textId="70F38370" w:rsidR="00670D04" w:rsidRPr="00670D04" w:rsidRDefault="00670D04" w:rsidP="00670D04">
            <w:pPr>
              <w:spacing w:before="0"/>
              <w:ind w:firstLine="0"/>
              <w:rPr>
                <w:sz w:val="20"/>
                <w:szCs w:val="20"/>
              </w:rPr>
            </w:pPr>
            <w:r>
              <w:rPr>
                <w:sz w:val="20"/>
                <w:szCs w:val="20"/>
              </w:rPr>
              <w:t>5)</w:t>
            </w:r>
            <w:r w:rsidRPr="00670D04">
              <w:rPr>
                <w:sz w:val="20"/>
                <w:szCs w:val="20"/>
              </w:rPr>
              <w:t xml:space="preserve">İşlenebilir profil yüksekliği en az 130 mm, </w:t>
            </w:r>
          </w:p>
          <w:p w14:paraId="603A2DE6" w14:textId="11550523" w:rsidR="00670D04" w:rsidRPr="00670D04" w:rsidRDefault="00670D04" w:rsidP="00670D04">
            <w:pPr>
              <w:spacing w:before="0"/>
              <w:ind w:firstLine="0"/>
              <w:rPr>
                <w:sz w:val="20"/>
                <w:szCs w:val="20"/>
              </w:rPr>
            </w:pPr>
            <w:r>
              <w:rPr>
                <w:sz w:val="20"/>
                <w:szCs w:val="20"/>
              </w:rPr>
              <w:t>6)</w:t>
            </w:r>
            <w:r w:rsidRPr="00670D04">
              <w:rPr>
                <w:sz w:val="20"/>
                <w:szCs w:val="20"/>
              </w:rPr>
              <w:t>Otomatik profil tanıma ve en az 250 adet profil tanımlama hafızası.</w:t>
            </w:r>
          </w:p>
          <w:p w14:paraId="0FAB4783" w14:textId="05B2CCB6" w:rsidR="00C36C46" w:rsidRDefault="00C36C46">
            <w:pPr>
              <w:spacing w:before="0"/>
              <w:ind w:firstLine="0"/>
              <w:rPr>
                <w:sz w:val="20"/>
                <w:szCs w:val="20"/>
              </w:rPr>
            </w:pPr>
          </w:p>
        </w:tc>
        <w:tc>
          <w:tcPr>
            <w:tcW w:w="850" w:type="dxa"/>
            <w:vAlign w:val="center"/>
          </w:tcPr>
          <w:p w14:paraId="38E320E4" w14:textId="77777777" w:rsidR="00DF6ABE" w:rsidRPr="00C36C6F" w:rsidRDefault="00DF6ABE" w:rsidP="00DF6ABE">
            <w:pPr>
              <w:spacing w:before="0"/>
              <w:ind w:firstLine="0"/>
              <w:rPr>
                <w:sz w:val="20"/>
                <w:szCs w:val="20"/>
              </w:rPr>
            </w:pPr>
            <w:r w:rsidRPr="00670D04">
              <w:rPr>
                <w:sz w:val="20"/>
                <w:szCs w:val="20"/>
              </w:rPr>
              <w:t>1 Adet</w:t>
            </w:r>
          </w:p>
        </w:tc>
      </w:tr>
      <w:tr w:rsidR="00DF6ABE" w:rsidRPr="00C36C6F" w14:paraId="0C2000B8" w14:textId="77777777" w:rsidTr="000221DA">
        <w:trPr>
          <w:cantSplit/>
        </w:trPr>
        <w:tc>
          <w:tcPr>
            <w:tcW w:w="596" w:type="dxa"/>
          </w:tcPr>
          <w:p w14:paraId="2D8AD405" w14:textId="15E04907" w:rsidR="00DF6ABE" w:rsidRPr="00C36C6F" w:rsidRDefault="00670D04" w:rsidP="00DF6ABE">
            <w:pPr>
              <w:spacing w:before="0"/>
              <w:ind w:firstLine="0"/>
              <w:jc w:val="center"/>
              <w:rPr>
                <w:b/>
                <w:sz w:val="20"/>
                <w:szCs w:val="20"/>
              </w:rPr>
            </w:pPr>
            <w:r>
              <w:rPr>
                <w:b/>
                <w:sz w:val="20"/>
                <w:szCs w:val="20"/>
              </w:rPr>
              <w:t>4</w:t>
            </w:r>
          </w:p>
        </w:tc>
        <w:tc>
          <w:tcPr>
            <w:tcW w:w="8222" w:type="dxa"/>
          </w:tcPr>
          <w:p w14:paraId="7090AA55" w14:textId="77777777" w:rsidR="00DF6ABE" w:rsidRDefault="00670D04" w:rsidP="00DF6ABE">
            <w:pPr>
              <w:spacing w:before="0"/>
              <w:ind w:firstLine="0"/>
              <w:rPr>
                <w:b/>
                <w:sz w:val="20"/>
                <w:szCs w:val="20"/>
              </w:rPr>
            </w:pPr>
            <w:r w:rsidRPr="00670D04">
              <w:rPr>
                <w:b/>
                <w:sz w:val="20"/>
                <w:szCs w:val="20"/>
              </w:rPr>
              <w:t>Çoklu Orta Kayıt Alıştırma Makinesi</w:t>
            </w:r>
          </w:p>
          <w:p w14:paraId="3F9B40AA" w14:textId="6C4462DD" w:rsidR="00670D04" w:rsidRPr="00670D04" w:rsidRDefault="00670D04" w:rsidP="00670D04">
            <w:pPr>
              <w:spacing w:before="0"/>
              <w:ind w:firstLine="0"/>
              <w:rPr>
                <w:sz w:val="20"/>
                <w:szCs w:val="20"/>
              </w:rPr>
            </w:pPr>
            <w:r>
              <w:rPr>
                <w:sz w:val="20"/>
                <w:szCs w:val="20"/>
              </w:rPr>
              <w:t>1)</w:t>
            </w:r>
            <w:r w:rsidRPr="00670D04">
              <w:rPr>
                <w:sz w:val="20"/>
                <w:szCs w:val="20"/>
              </w:rPr>
              <w:t>Aynı anda en az 1 ila 6 adet</w:t>
            </w:r>
            <w:r>
              <w:rPr>
                <w:sz w:val="20"/>
                <w:szCs w:val="20"/>
              </w:rPr>
              <w:t xml:space="preserve"> orta kayıt profilini birlikte işleyebilme kapasitesi, </w:t>
            </w:r>
          </w:p>
          <w:p w14:paraId="74372C67" w14:textId="6FD81FB9" w:rsidR="00670D04" w:rsidRPr="00670D04" w:rsidRDefault="00670D04" w:rsidP="00670D04">
            <w:pPr>
              <w:spacing w:before="0"/>
              <w:ind w:firstLine="0"/>
              <w:rPr>
                <w:sz w:val="20"/>
                <w:szCs w:val="20"/>
              </w:rPr>
            </w:pPr>
            <w:r>
              <w:rPr>
                <w:sz w:val="20"/>
                <w:szCs w:val="20"/>
              </w:rPr>
              <w:t>2)</w:t>
            </w:r>
            <w:r w:rsidRPr="00670D04">
              <w:rPr>
                <w:sz w:val="20"/>
                <w:szCs w:val="20"/>
              </w:rPr>
              <w:t>Maksimum işlenebilir profil geni</w:t>
            </w:r>
            <w:r>
              <w:rPr>
                <w:sz w:val="20"/>
                <w:szCs w:val="20"/>
              </w:rPr>
              <w:t xml:space="preserve">şliği en az 525 mm, yüksekliği </w:t>
            </w:r>
            <w:r w:rsidRPr="00670D04">
              <w:rPr>
                <w:sz w:val="20"/>
                <w:szCs w:val="20"/>
              </w:rPr>
              <w:t xml:space="preserve">en az 120 mm </w:t>
            </w:r>
          </w:p>
          <w:p w14:paraId="03AF5F43" w14:textId="02FA1074" w:rsidR="00670D04" w:rsidRPr="00670D04" w:rsidRDefault="00670D04" w:rsidP="00670D04">
            <w:pPr>
              <w:spacing w:before="0"/>
              <w:ind w:firstLine="0"/>
              <w:rPr>
                <w:sz w:val="20"/>
                <w:szCs w:val="20"/>
              </w:rPr>
            </w:pPr>
            <w:r>
              <w:rPr>
                <w:sz w:val="20"/>
                <w:szCs w:val="20"/>
              </w:rPr>
              <w:t>3)</w:t>
            </w:r>
            <w:r w:rsidRPr="00670D04">
              <w:rPr>
                <w:sz w:val="20"/>
                <w:szCs w:val="20"/>
              </w:rPr>
              <w:t xml:space="preserve">En az 1,5 kW freze motor gücü ve en az 2800 d/dk motor devri </w:t>
            </w:r>
          </w:p>
          <w:p w14:paraId="79E639EB" w14:textId="4F1D5E2B" w:rsidR="00670D04" w:rsidRPr="00670D04" w:rsidRDefault="00670D04" w:rsidP="00670D04">
            <w:pPr>
              <w:spacing w:before="0"/>
              <w:ind w:firstLine="0"/>
              <w:rPr>
                <w:sz w:val="20"/>
                <w:szCs w:val="20"/>
              </w:rPr>
            </w:pPr>
            <w:r>
              <w:rPr>
                <w:sz w:val="20"/>
                <w:szCs w:val="20"/>
              </w:rPr>
              <w:t>4)</w:t>
            </w:r>
            <w:r w:rsidRPr="00670D04">
              <w:rPr>
                <w:sz w:val="20"/>
                <w:szCs w:val="20"/>
              </w:rPr>
              <w:t xml:space="preserve">Pnömatik kilit sistemli kolay ve güvenli bıçak değişimi, </w:t>
            </w:r>
          </w:p>
          <w:p w14:paraId="41F4962A" w14:textId="3E6C79E2" w:rsidR="00670D04" w:rsidRPr="00670D04" w:rsidRDefault="00670D04" w:rsidP="00670D04">
            <w:pPr>
              <w:spacing w:before="0"/>
              <w:ind w:firstLine="0"/>
              <w:rPr>
                <w:sz w:val="20"/>
                <w:szCs w:val="20"/>
              </w:rPr>
            </w:pPr>
            <w:r>
              <w:rPr>
                <w:sz w:val="20"/>
                <w:szCs w:val="20"/>
              </w:rPr>
              <w:t>5)</w:t>
            </w:r>
            <w:r w:rsidRPr="00670D04">
              <w:rPr>
                <w:sz w:val="20"/>
                <w:szCs w:val="20"/>
              </w:rPr>
              <w:t>Şeffaf koruma kapaklı emniyet sistemi.</w:t>
            </w:r>
          </w:p>
        </w:tc>
        <w:tc>
          <w:tcPr>
            <w:tcW w:w="850" w:type="dxa"/>
            <w:vAlign w:val="center"/>
          </w:tcPr>
          <w:p w14:paraId="5F3194A2" w14:textId="6BA085D7" w:rsidR="00DF6ABE" w:rsidRPr="00C36C6F" w:rsidRDefault="00670D04" w:rsidP="00DF6ABE">
            <w:pPr>
              <w:spacing w:before="0"/>
              <w:ind w:firstLine="0"/>
              <w:rPr>
                <w:sz w:val="20"/>
                <w:szCs w:val="20"/>
              </w:rPr>
            </w:pPr>
            <w:r>
              <w:rPr>
                <w:sz w:val="20"/>
                <w:szCs w:val="20"/>
              </w:rPr>
              <w:t>1 Adet</w:t>
            </w:r>
          </w:p>
        </w:tc>
      </w:tr>
      <w:tr w:rsidR="00DF6ABE" w:rsidRPr="00C36C6F" w14:paraId="10FBDE36" w14:textId="77777777" w:rsidTr="000221DA">
        <w:trPr>
          <w:cantSplit/>
        </w:trPr>
        <w:tc>
          <w:tcPr>
            <w:tcW w:w="596" w:type="dxa"/>
          </w:tcPr>
          <w:p w14:paraId="42C83B9B" w14:textId="1764F368" w:rsidR="00DF6ABE" w:rsidRPr="00C36C6F" w:rsidRDefault="00670D04" w:rsidP="00DF6ABE">
            <w:pPr>
              <w:spacing w:before="0"/>
              <w:ind w:firstLine="0"/>
              <w:jc w:val="center"/>
              <w:rPr>
                <w:b/>
                <w:sz w:val="20"/>
                <w:szCs w:val="20"/>
              </w:rPr>
            </w:pPr>
            <w:r>
              <w:rPr>
                <w:b/>
                <w:sz w:val="20"/>
                <w:szCs w:val="20"/>
              </w:rPr>
              <w:t>5</w:t>
            </w:r>
          </w:p>
        </w:tc>
        <w:tc>
          <w:tcPr>
            <w:tcW w:w="8222" w:type="dxa"/>
          </w:tcPr>
          <w:p w14:paraId="6DDA2211" w14:textId="77777777" w:rsidR="00DF6ABE" w:rsidRDefault="00670D04" w:rsidP="00DF6ABE">
            <w:pPr>
              <w:spacing w:before="0"/>
              <w:ind w:firstLine="0"/>
              <w:rPr>
                <w:b/>
                <w:sz w:val="20"/>
                <w:szCs w:val="20"/>
              </w:rPr>
            </w:pPr>
            <w:r w:rsidRPr="00670D04">
              <w:rPr>
                <w:b/>
                <w:sz w:val="20"/>
                <w:szCs w:val="20"/>
              </w:rPr>
              <w:t>Otomatik Vidalama Makinesi</w:t>
            </w:r>
          </w:p>
          <w:p w14:paraId="27AF65F9" w14:textId="4274BA60" w:rsidR="00670D04" w:rsidRPr="00670D04" w:rsidRDefault="00670D04" w:rsidP="00670D04">
            <w:pPr>
              <w:spacing w:before="0"/>
              <w:ind w:firstLine="0"/>
              <w:rPr>
                <w:sz w:val="20"/>
                <w:szCs w:val="20"/>
              </w:rPr>
            </w:pPr>
            <w:r>
              <w:rPr>
                <w:sz w:val="20"/>
                <w:szCs w:val="20"/>
              </w:rPr>
              <w:t>1)</w:t>
            </w:r>
            <w:r w:rsidRPr="00670D04">
              <w:rPr>
                <w:sz w:val="20"/>
                <w:szCs w:val="20"/>
              </w:rPr>
              <w:t>Se</w:t>
            </w:r>
            <w:r>
              <w:rPr>
                <w:sz w:val="20"/>
                <w:szCs w:val="20"/>
              </w:rPr>
              <w:t xml:space="preserve">rvo kontrollü vidalama kafası, </w:t>
            </w:r>
          </w:p>
          <w:p w14:paraId="6B7F3633" w14:textId="20127279" w:rsidR="00670D04" w:rsidRPr="00670D04" w:rsidRDefault="00670D04" w:rsidP="00670D04">
            <w:pPr>
              <w:spacing w:before="0"/>
              <w:ind w:firstLine="0"/>
              <w:rPr>
                <w:sz w:val="20"/>
                <w:szCs w:val="20"/>
              </w:rPr>
            </w:pPr>
            <w:r>
              <w:rPr>
                <w:sz w:val="20"/>
                <w:szCs w:val="20"/>
              </w:rPr>
              <w:t>2)</w:t>
            </w:r>
            <w:r w:rsidRPr="00670D04">
              <w:rPr>
                <w:sz w:val="20"/>
                <w:szCs w:val="20"/>
              </w:rPr>
              <w:t>PVC profil içerisindeki destek sacla</w:t>
            </w:r>
            <w:r>
              <w:rPr>
                <w:sz w:val="20"/>
                <w:szCs w:val="20"/>
              </w:rPr>
              <w:t xml:space="preserve">rını belirlenen hat adımlarına  </w:t>
            </w:r>
            <w:r w:rsidRPr="00670D04">
              <w:rPr>
                <w:sz w:val="20"/>
                <w:szCs w:val="20"/>
              </w:rPr>
              <w:t xml:space="preserve">göre otomatik tespit ve vidalama imkanı </w:t>
            </w:r>
          </w:p>
          <w:p w14:paraId="0A4F2DC1" w14:textId="66FB4FCF" w:rsidR="00670D04" w:rsidRPr="00670D04" w:rsidRDefault="00670D04" w:rsidP="00670D04">
            <w:pPr>
              <w:spacing w:before="0"/>
              <w:ind w:firstLine="0"/>
              <w:rPr>
                <w:sz w:val="20"/>
                <w:szCs w:val="20"/>
              </w:rPr>
            </w:pPr>
            <w:r>
              <w:rPr>
                <w:sz w:val="20"/>
                <w:szCs w:val="20"/>
              </w:rPr>
              <w:t>3)</w:t>
            </w:r>
            <w:r w:rsidRPr="00670D04">
              <w:rPr>
                <w:sz w:val="20"/>
                <w:szCs w:val="20"/>
              </w:rPr>
              <w:t xml:space="preserve">Otomatik vida besleme şarjörü / magazin sistemi </w:t>
            </w:r>
          </w:p>
          <w:p w14:paraId="16A37BF5" w14:textId="5545FE13" w:rsidR="00670D04" w:rsidRPr="00670D04" w:rsidRDefault="00670D04" w:rsidP="00670D04">
            <w:pPr>
              <w:spacing w:before="0"/>
              <w:ind w:firstLine="0"/>
              <w:rPr>
                <w:sz w:val="20"/>
                <w:szCs w:val="20"/>
              </w:rPr>
            </w:pPr>
            <w:r>
              <w:rPr>
                <w:sz w:val="20"/>
                <w:szCs w:val="20"/>
              </w:rPr>
              <w:t>4)</w:t>
            </w:r>
            <w:r w:rsidRPr="00670D04">
              <w:rPr>
                <w:sz w:val="20"/>
                <w:szCs w:val="20"/>
              </w:rPr>
              <w:t>Farklı profil ve destek sacı yüks</w:t>
            </w:r>
            <w:r>
              <w:rPr>
                <w:sz w:val="20"/>
                <w:szCs w:val="20"/>
              </w:rPr>
              <w:t xml:space="preserve">ekliklerine göre ayarlanabilir </w:t>
            </w:r>
            <w:r w:rsidRPr="00670D04">
              <w:rPr>
                <w:sz w:val="20"/>
                <w:szCs w:val="20"/>
              </w:rPr>
              <w:t>tork ve yükseklik mekanizması.</w:t>
            </w:r>
          </w:p>
        </w:tc>
        <w:tc>
          <w:tcPr>
            <w:tcW w:w="850" w:type="dxa"/>
            <w:vAlign w:val="center"/>
          </w:tcPr>
          <w:p w14:paraId="18D726E5" w14:textId="7ED26628" w:rsidR="00DF6ABE" w:rsidRPr="00C36C6F" w:rsidRDefault="00670D04" w:rsidP="00DF6ABE">
            <w:pPr>
              <w:spacing w:before="0"/>
              <w:ind w:firstLine="0"/>
              <w:rPr>
                <w:sz w:val="20"/>
                <w:szCs w:val="20"/>
              </w:rPr>
            </w:pPr>
            <w:r>
              <w:rPr>
                <w:sz w:val="20"/>
                <w:szCs w:val="20"/>
              </w:rPr>
              <w:t>1 Adet</w:t>
            </w:r>
          </w:p>
        </w:tc>
      </w:tr>
    </w:tbl>
    <w:p w14:paraId="298867E1" w14:textId="77777777" w:rsidR="00DF6ABE" w:rsidRPr="00C36C6F" w:rsidRDefault="00DF6ABE" w:rsidP="00DF6ABE">
      <w:pPr>
        <w:spacing w:after="120"/>
        <w:rPr>
          <w:sz w:val="20"/>
          <w:szCs w:val="20"/>
        </w:rPr>
      </w:pPr>
    </w:p>
    <w:p w14:paraId="7105E74C" w14:textId="77777777" w:rsidR="00DF6ABE" w:rsidRPr="00C36C6F" w:rsidRDefault="00DF6ABE" w:rsidP="00DF6ABE">
      <w:pPr>
        <w:spacing w:after="120"/>
        <w:ind w:firstLine="0"/>
        <w:rPr>
          <w:sz w:val="20"/>
          <w:szCs w:val="20"/>
        </w:rPr>
      </w:pPr>
      <w:r>
        <w:rPr>
          <w:sz w:val="20"/>
          <w:szCs w:val="20"/>
        </w:rPr>
        <w:t>3. Alet, Aksesuar ve Gerekli Diğer Kalemler</w:t>
      </w:r>
    </w:p>
    <w:p w14:paraId="14AA5F14" w14:textId="77777777" w:rsidR="000221DA" w:rsidRDefault="00DF6ABE" w:rsidP="00DF6ABE">
      <w:pPr>
        <w:spacing w:after="120"/>
        <w:ind w:firstLine="0"/>
        <w:rPr>
          <w:sz w:val="20"/>
          <w:szCs w:val="20"/>
        </w:rPr>
      </w:pPr>
      <w:r>
        <w:rPr>
          <w:sz w:val="20"/>
          <w:szCs w:val="20"/>
        </w:rPr>
        <w:t>4. Garanti Koşulları</w:t>
      </w:r>
    </w:p>
    <w:p w14:paraId="0A87302B" w14:textId="73963F15" w:rsidR="00DF6ABE" w:rsidRPr="00036C9C" w:rsidRDefault="00DF6ABE" w:rsidP="00DF6ABE">
      <w:pPr>
        <w:spacing w:after="120"/>
        <w:ind w:firstLine="0"/>
        <w:rPr>
          <w:sz w:val="20"/>
          <w:szCs w:val="20"/>
        </w:rPr>
      </w:pPr>
      <w:r w:rsidRPr="00036C9C">
        <w:rPr>
          <w:sz w:val="20"/>
          <w:szCs w:val="20"/>
        </w:rPr>
        <w:t>Teklif edilen makineler, çalışır ve üretime hazır halde teslim edilecektir.</w:t>
      </w:r>
    </w:p>
    <w:p w14:paraId="08739196" w14:textId="670E3ECE" w:rsidR="00DF6ABE" w:rsidRPr="009834EF" w:rsidRDefault="00DF6ABE" w:rsidP="00DF6ABE">
      <w:pPr>
        <w:spacing w:after="120"/>
        <w:ind w:firstLine="0"/>
        <w:rPr>
          <w:color w:val="000000" w:themeColor="text1"/>
          <w:sz w:val="20"/>
          <w:szCs w:val="20"/>
        </w:rPr>
      </w:pPr>
      <w:r w:rsidRPr="009834EF">
        <w:rPr>
          <w:color w:val="000000" w:themeColor="text1"/>
          <w:sz w:val="20"/>
          <w:szCs w:val="20"/>
        </w:rPr>
        <w:t>Teklif edilen tüm makine ve ekipmanlar, kabul tarihinden itibaren en az 2 (iki) yıl süreyle üretici ve/veya yüklenici garantisi altında olacaktır.</w:t>
      </w:r>
    </w:p>
    <w:p w14:paraId="54A4EDB3" w14:textId="77777777" w:rsidR="00C36C46" w:rsidRPr="009834EF" w:rsidRDefault="00192AF2">
      <w:pPr>
        <w:spacing w:after="120"/>
        <w:ind w:firstLine="0"/>
        <w:rPr>
          <w:color w:val="000000" w:themeColor="text1"/>
          <w:sz w:val="20"/>
          <w:szCs w:val="20"/>
        </w:rPr>
      </w:pPr>
      <w:r w:rsidRPr="009834EF">
        <w:rPr>
          <w:color w:val="000000" w:themeColor="text1"/>
          <w:sz w:val="20"/>
          <w:szCs w:val="20"/>
        </w:rPr>
        <w:t>Garanti süresi içinde ortaya çıkan arızalarda işçilik ve yedek parça bedeli yükleniciye ait olup, sözleşme makamından hiçbir ücret talep edilmeyecektir.</w:t>
      </w:r>
    </w:p>
    <w:p w14:paraId="563FCD6F" w14:textId="77777777" w:rsidR="00C36C46" w:rsidRPr="009834EF" w:rsidRDefault="00192AF2">
      <w:pPr>
        <w:spacing w:after="120"/>
        <w:ind w:firstLine="0"/>
        <w:rPr>
          <w:color w:val="000000" w:themeColor="text1"/>
          <w:sz w:val="20"/>
          <w:szCs w:val="20"/>
        </w:rPr>
      </w:pPr>
      <w:r w:rsidRPr="009834EF">
        <w:rPr>
          <w:color w:val="000000" w:themeColor="text1"/>
          <w:sz w:val="20"/>
          <w:szCs w:val="20"/>
        </w:rPr>
        <w:t>Yüklenici, arıza bildiriminden itibaren en geç 3 (üç) iş günü içinde yerinde müdahale edecek, arızayı en geç 10 (on) iş günü içinde giderecektir.</w:t>
      </w:r>
    </w:p>
    <w:p w14:paraId="68B8FA42" w14:textId="77777777" w:rsidR="00C36C46" w:rsidRPr="009834EF" w:rsidRDefault="00192AF2">
      <w:pPr>
        <w:spacing w:after="120"/>
        <w:ind w:firstLine="0"/>
        <w:rPr>
          <w:color w:val="000000" w:themeColor="text1"/>
          <w:sz w:val="20"/>
          <w:szCs w:val="20"/>
        </w:rPr>
      </w:pPr>
      <w:r w:rsidRPr="009834EF">
        <w:rPr>
          <w:color w:val="000000" w:themeColor="text1"/>
          <w:sz w:val="20"/>
          <w:szCs w:val="20"/>
        </w:rPr>
        <w:t>CNC makinesi yazılımı için en az 2 (iki) yıl ücretsiz teknik destek sağlanacaktır.</w:t>
      </w:r>
    </w:p>
    <w:p w14:paraId="1B659523" w14:textId="1E946231" w:rsidR="00C36C46" w:rsidRPr="009834EF" w:rsidRDefault="00192AF2">
      <w:pPr>
        <w:spacing w:after="120"/>
        <w:ind w:firstLine="0"/>
        <w:rPr>
          <w:color w:val="000000" w:themeColor="text1"/>
          <w:sz w:val="20"/>
          <w:szCs w:val="20"/>
        </w:rPr>
      </w:pPr>
      <w:r w:rsidRPr="009834EF">
        <w:rPr>
          <w:color w:val="000000" w:themeColor="text1"/>
          <w:sz w:val="20"/>
          <w:szCs w:val="20"/>
        </w:rPr>
        <w:t>Yüklenici, garanti süresi bitiminden sonra en az 10 (on) yıl süreyle yedek parça ve servis temin edeceğini taahhüt edecektir.</w:t>
      </w:r>
    </w:p>
    <w:p w14:paraId="59C01374" w14:textId="2EC37D35" w:rsidR="00384E85" w:rsidRPr="00384E85" w:rsidRDefault="00384E85" w:rsidP="00384E85">
      <w:pPr>
        <w:spacing w:after="120"/>
        <w:ind w:firstLine="0"/>
        <w:rPr>
          <w:sz w:val="20"/>
          <w:szCs w:val="20"/>
        </w:rPr>
      </w:pPr>
      <w:r w:rsidRPr="00384E85">
        <w:rPr>
          <w:sz w:val="20"/>
          <w:szCs w:val="20"/>
        </w:rPr>
        <w:t>Cihazlar, 220V / 50 Hz. değerindeki şebeke gerilimi altında, ayrıca bir güç kaynağına veya</w:t>
      </w:r>
      <w:r>
        <w:rPr>
          <w:sz w:val="20"/>
          <w:szCs w:val="20"/>
        </w:rPr>
        <w:t xml:space="preserve"> </w:t>
      </w:r>
      <w:r w:rsidRPr="00384E85">
        <w:rPr>
          <w:sz w:val="20"/>
          <w:szCs w:val="20"/>
        </w:rPr>
        <w:t>regülâtöre gerek duymadan çalışabilecek özelliklere sahip olmalıdır.</w:t>
      </w:r>
    </w:p>
    <w:p w14:paraId="38B73663" w14:textId="47813EC7" w:rsidR="00384E85" w:rsidRPr="00384E85" w:rsidRDefault="00384E85" w:rsidP="00384E85">
      <w:pPr>
        <w:spacing w:after="120"/>
        <w:ind w:firstLine="0"/>
        <w:rPr>
          <w:sz w:val="20"/>
          <w:szCs w:val="20"/>
        </w:rPr>
      </w:pPr>
      <w:r w:rsidRPr="00384E85">
        <w:rPr>
          <w:sz w:val="20"/>
          <w:szCs w:val="20"/>
        </w:rPr>
        <w:t>Teklif edilen tüm donanım birimleri orijinal ve kullanılmamış olacaktır.</w:t>
      </w:r>
    </w:p>
    <w:p w14:paraId="23F474A2" w14:textId="3FCE3AD4" w:rsidR="00384E85" w:rsidRPr="00384E85" w:rsidRDefault="00384E85" w:rsidP="00384E85">
      <w:pPr>
        <w:spacing w:after="120"/>
        <w:ind w:firstLine="0"/>
        <w:rPr>
          <w:sz w:val="20"/>
          <w:szCs w:val="20"/>
        </w:rPr>
      </w:pPr>
      <w:r w:rsidRPr="00384E85">
        <w:rPr>
          <w:sz w:val="20"/>
          <w:szCs w:val="20"/>
        </w:rPr>
        <w:t>Donanım parçalarının tek tek veya birbirleri ile bağlanmış halde çalışabilmeleri için gerekli her</w:t>
      </w:r>
      <w:r>
        <w:rPr>
          <w:sz w:val="20"/>
          <w:szCs w:val="20"/>
        </w:rPr>
        <w:t xml:space="preserve"> </w:t>
      </w:r>
      <w:r w:rsidRPr="00384E85">
        <w:rPr>
          <w:sz w:val="20"/>
          <w:szCs w:val="20"/>
        </w:rPr>
        <w:t>türlü aksesuarlar, ara bağlantı ve elektrik kabloları, donanım ile birlikte teslim edilecektir.</w:t>
      </w:r>
    </w:p>
    <w:p w14:paraId="1DA75C4C" w14:textId="0A5B54C9" w:rsidR="00384E85" w:rsidRPr="00384E85" w:rsidRDefault="00384E85" w:rsidP="00384E85">
      <w:pPr>
        <w:spacing w:after="120"/>
        <w:ind w:firstLine="0"/>
        <w:rPr>
          <w:sz w:val="20"/>
          <w:szCs w:val="20"/>
        </w:rPr>
      </w:pPr>
      <w:r w:rsidRPr="00384E85">
        <w:rPr>
          <w:sz w:val="20"/>
          <w:szCs w:val="20"/>
        </w:rPr>
        <w:t>Bütün Cihazlar en az 2 (iki) yıl garanti kapsamı içinde olmalıdır. Bu garanti üreticiye, Türkiye</w:t>
      </w:r>
      <w:r>
        <w:rPr>
          <w:sz w:val="20"/>
          <w:szCs w:val="20"/>
        </w:rPr>
        <w:t xml:space="preserve"> </w:t>
      </w:r>
      <w:r w:rsidRPr="00384E85">
        <w:rPr>
          <w:sz w:val="20"/>
          <w:szCs w:val="20"/>
        </w:rPr>
        <w:t>temsilcisi varsa yüklenici firma tarafından verilecektir. Garanti süresince bakım, onarım ve</w:t>
      </w:r>
      <w:r>
        <w:rPr>
          <w:sz w:val="20"/>
          <w:szCs w:val="20"/>
        </w:rPr>
        <w:t xml:space="preserve"> </w:t>
      </w:r>
      <w:r w:rsidRPr="00384E85">
        <w:rPr>
          <w:sz w:val="20"/>
          <w:szCs w:val="20"/>
        </w:rPr>
        <w:t>yedek parçadan hiçbir ücret talep edilmeyecektir.</w:t>
      </w:r>
    </w:p>
    <w:p w14:paraId="3D87A966" w14:textId="1246C6D8" w:rsidR="00384E85" w:rsidRPr="00384E85" w:rsidRDefault="00384E85" w:rsidP="00384E85">
      <w:pPr>
        <w:spacing w:after="120"/>
        <w:ind w:firstLine="0"/>
        <w:rPr>
          <w:sz w:val="20"/>
          <w:szCs w:val="20"/>
        </w:rPr>
      </w:pPr>
      <w:r w:rsidRPr="00384E85">
        <w:rPr>
          <w:sz w:val="20"/>
          <w:szCs w:val="20"/>
        </w:rPr>
        <w:t>Bütün donanım ve çevre birimleri için kullanıcı kılavuzları ve referans kitapları, belgeler,</w:t>
      </w:r>
      <w:r>
        <w:rPr>
          <w:sz w:val="20"/>
          <w:szCs w:val="20"/>
        </w:rPr>
        <w:t xml:space="preserve"> </w:t>
      </w:r>
      <w:r w:rsidRPr="00384E85">
        <w:rPr>
          <w:sz w:val="20"/>
          <w:szCs w:val="20"/>
        </w:rPr>
        <w:t>broşürler, sürücü ve kurulum disket ve/veya CD vb.leri ayrı ayrı sağlanmalıdır. Bütün kullanıcı</w:t>
      </w:r>
      <w:r>
        <w:rPr>
          <w:sz w:val="20"/>
          <w:szCs w:val="20"/>
        </w:rPr>
        <w:t xml:space="preserve"> </w:t>
      </w:r>
      <w:r w:rsidRPr="00384E85">
        <w:rPr>
          <w:sz w:val="20"/>
          <w:szCs w:val="20"/>
        </w:rPr>
        <w:t>kılavuzları, referans kitapları, belgeler vb. Türkçe veya İngilizce olmalıdır.</w:t>
      </w:r>
    </w:p>
    <w:p w14:paraId="2B418E8F" w14:textId="77777777" w:rsidR="00384E85" w:rsidRDefault="00384E85">
      <w:pPr>
        <w:spacing w:after="120"/>
        <w:ind w:firstLine="0"/>
        <w:rPr>
          <w:sz w:val="20"/>
          <w:szCs w:val="20"/>
        </w:rPr>
      </w:pPr>
    </w:p>
    <w:p w14:paraId="361CA0D9" w14:textId="77777777" w:rsidR="000221DA" w:rsidRDefault="00DF6ABE" w:rsidP="00DF6ABE">
      <w:pPr>
        <w:spacing w:after="120"/>
        <w:ind w:firstLine="0"/>
        <w:rPr>
          <w:sz w:val="20"/>
          <w:szCs w:val="20"/>
        </w:rPr>
      </w:pPr>
      <w:r>
        <w:rPr>
          <w:sz w:val="20"/>
          <w:szCs w:val="20"/>
        </w:rPr>
        <w:t>4. Gerekli Yedek Parçalar</w:t>
      </w:r>
    </w:p>
    <w:p w14:paraId="23172D6B" w14:textId="2BB411D3" w:rsidR="00DF6ABE" w:rsidRPr="00FC5166" w:rsidRDefault="00DF6ABE" w:rsidP="00DF6ABE">
      <w:pPr>
        <w:spacing w:after="120"/>
        <w:ind w:firstLine="0"/>
        <w:rPr>
          <w:color w:val="000000" w:themeColor="text1"/>
          <w:sz w:val="20"/>
          <w:szCs w:val="20"/>
        </w:rPr>
      </w:pPr>
      <w:r w:rsidRPr="00FC5166">
        <w:rPr>
          <w:color w:val="000000" w:themeColor="text1"/>
          <w:sz w:val="20"/>
          <w:szCs w:val="20"/>
        </w:rPr>
        <w:t>Malların teslim yerine nakliyesi, indirilmesi, montajı, elektrik ve toz emiş bağlantılarının yapılması, devreye alınması ve test edilmesi yükleniciye aittir ve teklif fiyatına dâhildir.</w:t>
      </w:r>
    </w:p>
    <w:p w14:paraId="4B362335" w14:textId="77777777" w:rsidR="00C36C46" w:rsidRPr="00FC5166" w:rsidRDefault="00192AF2">
      <w:pPr>
        <w:spacing w:after="120"/>
        <w:ind w:firstLine="0"/>
        <w:rPr>
          <w:color w:val="000000" w:themeColor="text1"/>
          <w:sz w:val="20"/>
          <w:szCs w:val="20"/>
        </w:rPr>
      </w:pPr>
      <w:r w:rsidRPr="00FC5166">
        <w:rPr>
          <w:color w:val="000000" w:themeColor="text1"/>
          <w:sz w:val="20"/>
          <w:szCs w:val="20"/>
        </w:rPr>
        <w:t>Yüklenici, devreye alma sonrasında sözleşme makamının belirleyeceği en az 2 (iki) personele, makinelerin kullanımı, günlük bakımı ve iş güvenliği konularında yerinde uygulamalı eğitim verecektir.</w:t>
      </w:r>
    </w:p>
    <w:p w14:paraId="76F19113" w14:textId="77777777" w:rsidR="00C36C46" w:rsidRPr="00FC5166" w:rsidRDefault="00192AF2">
      <w:pPr>
        <w:spacing w:after="120"/>
        <w:ind w:firstLine="0"/>
        <w:rPr>
          <w:color w:val="000000" w:themeColor="text1"/>
          <w:sz w:val="20"/>
          <w:szCs w:val="20"/>
        </w:rPr>
      </w:pPr>
      <w:r w:rsidRPr="00FC5166">
        <w:rPr>
          <w:color w:val="000000" w:themeColor="text1"/>
          <w:sz w:val="20"/>
          <w:szCs w:val="20"/>
        </w:rPr>
        <w:t>Garanti süresi boyunca periyodik bakımlar yüklenici tarafından ücretsiz olarak yapılacaktır.</w:t>
      </w:r>
    </w:p>
    <w:p w14:paraId="3274DD95" w14:textId="77777777" w:rsidR="000221DA" w:rsidRDefault="00DF6ABE" w:rsidP="00DF6ABE">
      <w:pPr>
        <w:spacing w:after="120"/>
        <w:ind w:firstLine="0"/>
        <w:rPr>
          <w:sz w:val="20"/>
          <w:szCs w:val="20"/>
        </w:rPr>
      </w:pPr>
      <w:r>
        <w:rPr>
          <w:sz w:val="20"/>
          <w:szCs w:val="20"/>
        </w:rPr>
        <w:t>5. Kullanım Kılavuzu</w:t>
      </w:r>
    </w:p>
    <w:p w14:paraId="356A2400" w14:textId="53407032" w:rsidR="00C36C46" w:rsidRPr="009037AD" w:rsidRDefault="00DF6ABE">
      <w:pPr>
        <w:spacing w:after="120"/>
        <w:ind w:firstLine="0"/>
        <w:rPr>
          <w:color w:val="000000" w:themeColor="text1"/>
          <w:sz w:val="20"/>
          <w:szCs w:val="20"/>
        </w:rPr>
      </w:pPr>
      <w:r w:rsidRPr="009037AD">
        <w:rPr>
          <w:color w:val="000000" w:themeColor="text1"/>
          <w:sz w:val="20"/>
          <w:szCs w:val="20"/>
        </w:rPr>
        <w:t>Yüklenici, teklifi ile birlikte makinelerin garanti süresi sonrasında ihtiyaç duyulabilecek yedek parçalarının</w:t>
      </w:r>
      <w:r w:rsidR="009037AD" w:rsidRPr="009037AD">
        <w:rPr>
          <w:color w:val="000000" w:themeColor="text1"/>
          <w:sz w:val="20"/>
          <w:szCs w:val="20"/>
        </w:rPr>
        <w:t xml:space="preserve"> listesini ve tedarik süresini sunacaktır</w:t>
      </w:r>
    </w:p>
    <w:p w14:paraId="78190AB0" w14:textId="77777777" w:rsidR="000221DA" w:rsidRDefault="00DF6ABE" w:rsidP="00DF6ABE">
      <w:pPr>
        <w:spacing w:after="120"/>
        <w:ind w:firstLine="0"/>
        <w:rPr>
          <w:sz w:val="20"/>
          <w:szCs w:val="20"/>
        </w:rPr>
      </w:pPr>
      <w:r>
        <w:rPr>
          <w:sz w:val="20"/>
          <w:szCs w:val="20"/>
        </w:rPr>
        <w:t>6. Diğer Hususlar</w:t>
      </w:r>
    </w:p>
    <w:p w14:paraId="43F3EE5D" w14:textId="48657A7E" w:rsidR="00DF6ABE" w:rsidRPr="009037AD" w:rsidRDefault="00DF6ABE" w:rsidP="00DF6ABE">
      <w:pPr>
        <w:spacing w:after="120"/>
        <w:ind w:firstLine="0"/>
        <w:rPr>
          <w:color w:val="000000" w:themeColor="text1"/>
          <w:sz w:val="20"/>
          <w:szCs w:val="20"/>
        </w:rPr>
      </w:pPr>
      <w:r w:rsidRPr="009037AD">
        <w:rPr>
          <w:color w:val="000000" w:themeColor="text1"/>
          <w:sz w:val="20"/>
          <w:szCs w:val="20"/>
        </w:rPr>
        <w:t>Her makine için Türkçe kullanım, bakım ve iş güvenliği kılavuzu ile elektrik şemaları basılı ve dijital olarak teslim edilecektir.</w:t>
      </w:r>
    </w:p>
    <w:p w14:paraId="000C41E0" w14:textId="77777777" w:rsidR="00C36C46" w:rsidRPr="009037AD" w:rsidRDefault="00192AF2">
      <w:pPr>
        <w:spacing w:after="120"/>
        <w:ind w:firstLine="0"/>
        <w:rPr>
          <w:color w:val="000000" w:themeColor="text1"/>
          <w:sz w:val="20"/>
          <w:szCs w:val="20"/>
        </w:rPr>
      </w:pPr>
      <w:r w:rsidRPr="009037AD">
        <w:rPr>
          <w:color w:val="000000" w:themeColor="text1"/>
          <w:sz w:val="20"/>
          <w:szCs w:val="20"/>
        </w:rPr>
        <w:t>Makinelerin CE uygunluk beyanı / belgesi teslimat sırasında sözleşme makamına verilecektir.</w:t>
      </w:r>
    </w:p>
    <w:p w14:paraId="7147EAEA" w14:textId="326B691E" w:rsidR="00DF6ABE" w:rsidRPr="009037AD" w:rsidRDefault="00DF6ABE" w:rsidP="000221DA">
      <w:pPr>
        <w:overflowPunct w:val="0"/>
        <w:autoSpaceDE w:val="0"/>
        <w:autoSpaceDN w:val="0"/>
        <w:adjustRightInd w:val="0"/>
        <w:spacing w:after="120"/>
        <w:ind w:firstLine="0"/>
        <w:jc w:val="left"/>
        <w:textAlignment w:val="baseline"/>
        <w:rPr>
          <w:color w:val="000000" w:themeColor="text1"/>
          <w:sz w:val="36"/>
          <w:szCs w:val="36"/>
        </w:rPr>
      </w:pPr>
      <w:r w:rsidRPr="009037AD">
        <w:rPr>
          <w:color w:val="000000" w:themeColor="text1"/>
          <w:sz w:val="20"/>
          <w:szCs w:val="20"/>
        </w:rPr>
        <w:t xml:space="preserve">1) Alım tek lot olarak yapılacaktır. İstekliler </w:t>
      </w:r>
      <w:r w:rsidR="008C12D0" w:rsidRPr="009037AD">
        <w:rPr>
          <w:color w:val="000000" w:themeColor="text1"/>
          <w:sz w:val="20"/>
          <w:szCs w:val="20"/>
        </w:rPr>
        <w:t>5 (beş</w:t>
      </w:r>
      <w:r w:rsidRPr="009037AD">
        <w:rPr>
          <w:color w:val="000000" w:themeColor="text1"/>
          <w:sz w:val="20"/>
          <w:szCs w:val="20"/>
        </w:rPr>
        <w:t>) kalemin tamamına teklif vermek zorundadır; kısmi teklif verilemez.</w:t>
      </w:r>
    </w:p>
    <w:p w14:paraId="6F0C0A38" w14:textId="21E16644" w:rsidR="00C36C46" w:rsidRPr="009037AD" w:rsidRDefault="00192AF2" w:rsidP="000221DA">
      <w:pPr>
        <w:overflowPunct w:val="0"/>
        <w:autoSpaceDE w:val="0"/>
        <w:autoSpaceDN w:val="0"/>
        <w:adjustRightInd w:val="0"/>
        <w:spacing w:after="120"/>
        <w:ind w:firstLine="0"/>
        <w:jc w:val="left"/>
        <w:textAlignment w:val="baseline"/>
        <w:rPr>
          <w:b/>
          <w:color w:val="000000" w:themeColor="text1"/>
          <w:sz w:val="36"/>
          <w:szCs w:val="36"/>
        </w:rPr>
      </w:pPr>
      <w:r w:rsidRPr="009037AD">
        <w:rPr>
          <w:color w:val="000000" w:themeColor="text1"/>
          <w:sz w:val="20"/>
          <w:szCs w:val="20"/>
        </w:rPr>
        <w:t xml:space="preserve">2) Teslim yeri: </w:t>
      </w:r>
      <w:r w:rsidR="008C12D0" w:rsidRPr="009037AD">
        <w:rPr>
          <w:color w:val="000000" w:themeColor="text1"/>
          <w:sz w:val="20"/>
          <w:szCs w:val="20"/>
        </w:rPr>
        <w:t>Nuroğlu Mh. Organize Sanayi 11 No’lu Cd. No:10/2</w:t>
      </w:r>
      <w:r w:rsidRPr="009037AD">
        <w:rPr>
          <w:color w:val="000000" w:themeColor="text1"/>
          <w:sz w:val="20"/>
          <w:szCs w:val="20"/>
        </w:rPr>
        <w:t xml:space="preserve"> adresindeki işletme tesisidir. Teslim şekli DDP’dir (tüm masraflar yükleniciye ait olmak üzere teslim yerinde teslim).</w:t>
      </w:r>
    </w:p>
    <w:p w14:paraId="3BF0ED85" w14:textId="77777777" w:rsidR="00C36C46" w:rsidRPr="009037AD" w:rsidRDefault="00192AF2" w:rsidP="000221DA">
      <w:pPr>
        <w:overflowPunct w:val="0"/>
        <w:autoSpaceDE w:val="0"/>
        <w:autoSpaceDN w:val="0"/>
        <w:adjustRightInd w:val="0"/>
        <w:spacing w:after="120"/>
        <w:ind w:firstLine="0"/>
        <w:jc w:val="left"/>
        <w:textAlignment w:val="baseline"/>
        <w:rPr>
          <w:b/>
          <w:color w:val="000000" w:themeColor="text1"/>
          <w:sz w:val="36"/>
          <w:szCs w:val="36"/>
        </w:rPr>
      </w:pPr>
      <w:r w:rsidRPr="009037AD">
        <w:rPr>
          <w:color w:val="000000" w:themeColor="text1"/>
          <w:sz w:val="20"/>
          <w:szCs w:val="20"/>
        </w:rPr>
        <w:t>3) Teslim süresi, sözleşmenin imzalandığı tarihten itibaren en fazla 90 (doksan) takvim günüdür.</w:t>
      </w:r>
    </w:p>
    <w:p w14:paraId="24D4E5CE" w14:textId="77777777" w:rsidR="00C36C46" w:rsidRPr="009037AD" w:rsidRDefault="00192AF2" w:rsidP="000221DA">
      <w:pPr>
        <w:overflowPunct w:val="0"/>
        <w:autoSpaceDE w:val="0"/>
        <w:autoSpaceDN w:val="0"/>
        <w:adjustRightInd w:val="0"/>
        <w:spacing w:after="120"/>
        <w:ind w:firstLine="0"/>
        <w:jc w:val="left"/>
        <w:textAlignment w:val="baseline"/>
        <w:rPr>
          <w:b/>
          <w:color w:val="000000" w:themeColor="text1"/>
          <w:sz w:val="36"/>
          <w:szCs w:val="36"/>
        </w:rPr>
      </w:pPr>
      <w:r w:rsidRPr="009037AD">
        <w:rPr>
          <w:color w:val="000000" w:themeColor="text1"/>
          <w:sz w:val="20"/>
          <w:szCs w:val="20"/>
        </w:rPr>
        <w:t>4) Teklif edilen mallar sıfır (kullanılmamış), yeni üretim ve ilgili mevzuata uygun olacaktır; kullanılmış, yenilenmiş veya teşhir amaçlı ürünler kabul edilmeyecektir.</w:t>
      </w:r>
    </w:p>
    <w:p w14:paraId="1680C530" w14:textId="77777777" w:rsidR="00C36C46" w:rsidRPr="009037AD" w:rsidRDefault="00192AF2" w:rsidP="000221DA">
      <w:pPr>
        <w:overflowPunct w:val="0"/>
        <w:autoSpaceDE w:val="0"/>
        <w:autoSpaceDN w:val="0"/>
        <w:adjustRightInd w:val="0"/>
        <w:spacing w:after="120"/>
        <w:ind w:firstLine="0"/>
        <w:jc w:val="left"/>
        <w:textAlignment w:val="baseline"/>
        <w:rPr>
          <w:b/>
          <w:color w:val="000000" w:themeColor="text1"/>
          <w:sz w:val="36"/>
          <w:szCs w:val="36"/>
        </w:rPr>
      </w:pPr>
      <w:r w:rsidRPr="009037AD">
        <w:rPr>
          <w:color w:val="000000" w:themeColor="text1"/>
          <w:sz w:val="20"/>
          <w:szCs w:val="20"/>
        </w:rPr>
        <w:t>5) İstekliler, teklif ettikleri her bir mal için marka, model ve menşe bilgisi ile teknik dokümanı (katalog/broşür) tekliflerine ekleyecektir.</w:t>
      </w:r>
    </w:p>
    <w:p w14:paraId="65198280" w14:textId="77777777" w:rsidR="00C36C46" w:rsidRPr="009037AD" w:rsidRDefault="00192AF2" w:rsidP="000221DA">
      <w:pPr>
        <w:overflowPunct w:val="0"/>
        <w:autoSpaceDE w:val="0"/>
        <w:autoSpaceDN w:val="0"/>
        <w:adjustRightInd w:val="0"/>
        <w:spacing w:after="120"/>
        <w:ind w:firstLine="0"/>
        <w:jc w:val="left"/>
        <w:textAlignment w:val="baseline"/>
        <w:rPr>
          <w:b/>
          <w:color w:val="000000" w:themeColor="text1"/>
          <w:sz w:val="36"/>
          <w:szCs w:val="36"/>
        </w:rPr>
      </w:pPr>
      <w:r w:rsidRPr="009037AD">
        <w:rPr>
          <w:color w:val="000000" w:themeColor="text1"/>
          <w:sz w:val="20"/>
          <w:szCs w:val="20"/>
        </w:rPr>
        <w:t>6) Malların muayene ve kabulü, sözleşme makamınca oluşturulacak muayene ve kabul komisyonu tarafından, montaj ve devreye alma tamamlandıktan sonra yapılacaktır.</w:t>
      </w:r>
    </w:p>
    <w:p w14:paraId="1EB04DF5" w14:textId="77777777" w:rsidR="00C36C46" w:rsidRPr="009037AD" w:rsidRDefault="00192AF2" w:rsidP="000221DA">
      <w:pPr>
        <w:overflowPunct w:val="0"/>
        <w:autoSpaceDE w:val="0"/>
        <w:autoSpaceDN w:val="0"/>
        <w:adjustRightInd w:val="0"/>
        <w:spacing w:after="120"/>
        <w:ind w:firstLine="0"/>
        <w:jc w:val="left"/>
        <w:textAlignment w:val="baseline"/>
        <w:rPr>
          <w:b/>
          <w:color w:val="000000" w:themeColor="text1"/>
          <w:sz w:val="36"/>
          <w:szCs w:val="36"/>
        </w:rPr>
      </w:pPr>
      <w:r w:rsidRPr="009037AD">
        <w:rPr>
          <w:color w:val="000000" w:themeColor="text1"/>
          <w:sz w:val="20"/>
          <w:szCs w:val="20"/>
        </w:rPr>
        <w:t>7) Bu teknik şartnamede yer alan asgari özelliklerden herhangi birini karşılamayan teklifler değerlendirme dışı bırakılacaktır.</w:t>
      </w:r>
    </w:p>
    <w:p w14:paraId="6CAB613B" w14:textId="77777777" w:rsidR="00C36C46" w:rsidRPr="009037AD" w:rsidRDefault="00192AF2" w:rsidP="000221DA">
      <w:pPr>
        <w:overflowPunct w:val="0"/>
        <w:autoSpaceDE w:val="0"/>
        <w:autoSpaceDN w:val="0"/>
        <w:adjustRightInd w:val="0"/>
        <w:spacing w:after="120"/>
        <w:ind w:firstLine="0"/>
        <w:jc w:val="left"/>
        <w:textAlignment w:val="baseline"/>
        <w:rPr>
          <w:b/>
          <w:color w:val="000000" w:themeColor="text1"/>
          <w:sz w:val="36"/>
          <w:szCs w:val="36"/>
        </w:rPr>
      </w:pPr>
      <w:r w:rsidRPr="009037AD">
        <w:rPr>
          <w:color w:val="000000" w:themeColor="text1"/>
          <w:sz w:val="20"/>
          <w:szCs w:val="20"/>
        </w:rPr>
        <w:t>8) Teknik şartnamede belirtilen özellikler asgari olup, üstün özellikli mal teklif edilmesi halinde teklif değerlendirmeye alınacaktır.</w:t>
      </w:r>
    </w:p>
    <w:p w14:paraId="05BDFB3D" w14:textId="77777777" w:rsidR="00DF6ABE" w:rsidRPr="00051297" w:rsidRDefault="00DF6ABE" w:rsidP="00DF6ABE">
      <w:pPr>
        <w:overflowPunct w:val="0"/>
        <w:autoSpaceDE w:val="0"/>
        <w:autoSpaceDN w:val="0"/>
        <w:adjustRightInd w:val="0"/>
        <w:spacing w:after="120"/>
        <w:jc w:val="center"/>
        <w:textAlignment w:val="baseline"/>
        <w:rPr>
          <w:b/>
          <w:color w:val="000000"/>
          <w:sz w:val="36"/>
          <w:szCs w:val="36"/>
        </w:rPr>
      </w:pPr>
    </w:p>
    <w:p w14:paraId="645C0EBA" w14:textId="77777777" w:rsidR="00DF6ABE" w:rsidRPr="00051297" w:rsidRDefault="00DF6ABE" w:rsidP="00DF6ABE">
      <w:pPr>
        <w:overflowPunct w:val="0"/>
        <w:autoSpaceDE w:val="0"/>
        <w:autoSpaceDN w:val="0"/>
        <w:adjustRightInd w:val="0"/>
        <w:spacing w:after="120"/>
        <w:jc w:val="center"/>
        <w:textAlignment w:val="baseline"/>
        <w:rPr>
          <w:b/>
          <w:color w:val="000000"/>
          <w:sz w:val="36"/>
          <w:szCs w:val="36"/>
        </w:rPr>
      </w:pPr>
    </w:p>
    <w:p w14:paraId="3AADDEEC" w14:textId="77777777" w:rsidR="009400CE" w:rsidRPr="00051297" w:rsidRDefault="00DF6ABE" w:rsidP="00DF6ABE">
      <w:pPr>
        <w:ind w:firstLine="0"/>
        <w:jc w:val="center"/>
        <w:rPr>
          <w:rFonts w:cs="Times New Roman"/>
          <w:b/>
          <w:position w:val="-2"/>
          <w:sz w:val="20"/>
          <w:szCs w:val="20"/>
        </w:rPr>
      </w:pPr>
      <w:r>
        <w:rPr>
          <w:rFonts w:cs="Times New Roman"/>
          <w:b/>
          <w:position w:val="-2"/>
          <w:sz w:val="20"/>
          <w:szCs w:val="20"/>
        </w:rPr>
        <w:t xml:space="preserve"> </w:t>
      </w:r>
    </w:p>
    <w:p w14:paraId="3B4DC60C"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31B38AAF"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4FDC2A9F" w14:textId="77777777" w:rsidR="008A245A" w:rsidRPr="00051297" w:rsidRDefault="008A245A" w:rsidP="00336AD9">
      <w:pPr>
        <w:overflowPunct w:val="0"/>
        <w:autoSpaceDE w:val="0"/>
        <w:autoSpaceDN w:val="0"/>
        <w:adjustRightInd w:val="0"/>
        <w:spacing w:after="120"/>
        <w:jc w:val="center"/>
        <w:textAlignment w:val="baseline"/>
        <w:rPr>
          <w:b/>
          <w:color w:val="000000"/>
          <w:sz w:val="36"/>
          <w:szCs w:val="36"/>
        </w:rPr>
      </w:pPr>
    </w:p>
    <w:p w14:paraId="4C5C07CD" w14:textId="77777777" w:rsidR="008A245A" w:rsidRPr="00051297" w:rsidRDefault="008A245A" w:rsidP="00336AD9">
      <w:pPr>
        <w:overflowPunct w:val="0"/>
        <w:autoSpaceDE w:val="0"/>
        <w:autoSpaceDN w:val="0"/>
        <w:adjustRightInd w:val="0"/>
        <w:spacing w:after="120"/>
        <w:jc w:val="center"/>
        <w:textAlignment w:val="baseline"/>
        <w:rPr>
          <w:b/>
          <w:color w:val="000000"/>
          <w:sz w:val="36"/>
          <w:szCs w:val="36"/>
        </w:rPr>
      </w:pPr>
    </w:p>
    <w:p w14:paraId="01A42ED9" w14:textId="77777777" w:rsidR="008A245A" w:rsidRPr="00051297" w:rsidRDefault="008A245A" w:rsidP="00336AD9">
      <w:pPr>
        <w:overflowPunct w:val="0"/>
        <w:autoSpaceDE w:val="0"/>
        <w:autoSpaceDN w:val="0"/>
        <w:adjustRightInd w:val="0"/>
        <w:spacing w:after="120"/>
        <w:jc w:val="center"/>
        <w:textAlignment w:val="baseline"/>
        <w:rPr>
          <w:b/>
          <w:color w:val="000000"/>
          <w:sz w:val="36"/>
          <w:szCs w:val="36"/>
        </w:rPr>
      </w:pPr>
    </w:p>
    <w:p w14:paraId="12A5F97A" w14:textId="77777777" w:rsidR="008A245A" w:rsidRPr="00051297" w:rsidRDefault="008A245A" w:rsidP="00336AD9">
      <w:pPr>
        <w:overflowPunct w:val="0"/>
        <w:autoSpaceDE w:val="0"/>
        <w:autoSpaceDN w:val="0"/>
        <w:adjustRightInd w:val="0"/>
        <w:spacing w:after="120"/>
        <w:jc w:val="center"/>
        <w:textAlignment w:val="baseline"/>
        <w:rPr>
          <w:b/>
          <w:color w:val="000000"/>
          <w:sz w:val="36"/>
          <w:szCs w:val="36"/>
        </w:rPr>
      </w:pPr>
    </w:p>
    <w:p w14:paraId="04606B1B"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01F9A91E"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61D98581"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70E37E64"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6274B74A"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32A8808E" w14:textId="77777777" w:rsidR="008A245A" w:rsidRPr="00051297" w:rsidRDefault="00CE1072" w:rsidP="00AB7541">
      <w:pPr>
        <w:pStyle w:val="Balk6"/>
        <w:numPr>
          <w:ilvl w:val="0"/>
          <w:numId w:val="0"/>
        </w:numPr>
        <w:jc w:val="center"/>
      </w:pPr>
      <w:bookmarkStart w:id="22" w:name="_Söz.Ek-3:_Teknik_Teklif"/>
      <w:bookmarkStart w:id="23" w:name="_Toc233021556"/>
      <w:bookmarkEnd w:id="22"/>
      <w:r>
        <w:t>Söz. Ek-3: Teknik Teklif</w:t>
      </w:r>
      <w:bookmarkEnd w:id="23"/>
    </w:p>
    <w:p w14:paraId="055885EE"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3016B3BC"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71F9F694"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1D759051"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422E3357"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01746820"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69CB4D18"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375977C6"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7E54B500"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12B0CB8C"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237D67CB"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1D03977D"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2DD7477D" w14:textId="77777777" w:rsidR="00CE1072" w:rsidRPr="00051297" w:rsidRDefault="002D6E7D" w:rsidP="001E1139">
      <w:pPr>
        <w:overflowPunct w:val="0"/>
        <w:autoSpaceDE w:val="0"/>
        <w:autoSpaceDN w:val="0"/>
        <w:adjustRightInd w:val="0"/>
        <w:spacing w:after="120"/>
        <w:ind w:firstLine="0"/>
        <w:jc w:val="center"/>
        <w:textAlignment w:val="baseline"/>
        <w:rPr>
          <w:color w:val="000000"/>
          <w:sz w:val="20"/>
          <w:szCs w:val="20"/>
        </w:rPr>
      </w:pPr>
      <w:bookmarkStart w:id="24" w:name="_Toc188240402"/>
      <w:r>
        <w:rPr>
          <w:rStyle w:val="Balk1Char"/>
        </w:rPr>
        <w:br w:type="page"/>
      </w:r>
      <w:bookmarkEnd w:id="24"/>
    </w:p>
    <w:p w14:paraId="36DE5F47" w14:textId="77777777" w:rsidR="0083598F" w:rsidRPr="00051297" w:rsidRDefault="0083598F" w:rsidP="00034067">
      <w:pPr>
        <w:overflowPunct w:val="0"/>
        <w:autoSpaceDE w:val="0"/>
        <w:autoSpaceDN w:val="0"/>
        <w:adjustRightInd w:val="0"/>
        <w:spacing w:after="120"/>
        <w:ind w:firstLine="0"/>
        <w:textAlignment w:val="baseline"/>
        <w:rPr>
          <w:b/>
          <w:color w:val="000000"/>
        </w:rPr>
      </w:pPr>
    </w:p>
    <w:p w14:paraId="0BF9EA9B" w14:textId="77777777" w:rsidR="00DF6ABE" w:rsidRPr="00051297" w:rsidRDefault="00DF6ABE" w:rsidP="00DF6ABE">
      <w:pPr>
        <w:overflowPunct w:val="0"/>
        <w:autoSpaceDE w:val="0"/>
        <w:autoSpaceDN w:val="0"/>
        <w:adjustRightInd w:val="0"/>
        <w:spacing w:after="120"/>
        <w:ind w:firstLine="0"/>
        <w:jc w:val="center"/>
        <w:textAlignment w:val="baseline"/>
        <w:rPr>
          <w:b/>
          <w:bCs/>
        </w:rPr>
      </w:pPr>
      <w:bookmarkStart w:id="25" w:name="_Toc232234027"/>
      <w:r>
        <w:rPr>
          <w:b/>
          <w:bCs/>
        </w:rPr>
        <w:t>TEKNİK TEKLİF (Mal Alımı ihaleleri için)</w:t>
      </w:r>
      <w:r>
        <w:rPr>
          <w:b/>
          <w:bCs/>
        </w:rPr>
        <w:tab/>
        <w:t xml:space="preserve">      (Söz. EK: 3b)</w:t>
      </w:r>
      <w:bookmarkEnd w:id="25"/>
    </w:p>
    <w:p w14:paraId="0DA9FE8C" w14:textId="77777777" w:rsidR="00DF6ABE" w:rsidRPr="00051297" w:rsidRDefault="00DF6ABE" w:rsidP="00DF6ABE">
      <w:pPr>
        <w:overflowPunct w:val="0"/>
        <w:autoSpaceDE w:val="0"/>
        <w:autoSpaceDN w:val="0"/>
        <w:adjustRightInd w:val="0"/>
        <w:spacing w:after="120"/>
        <w:ind w:firstLine="0"/>
        <w:jc w:val="center"/>
        <w:textAlignment w:val="baseline"/>
        <w:rPr>
          <w:rStyle w:val="Balk1Char"/>
        </w:rPr>
      </w:pPr>
    </w:p>
    <w:p w14:paraId="4D970A37" w14:textId="77777777" w:rsidR="00DF6ABE" w:rsidRPr="00051297" w:rsidRDefault="00DF6ABE" w:rsidP="00DF6ABE">
      <w:pPr>
        <w:ind w:firstLine="0"/>
        <w:jc w:val="center"/>
        <w:rPr>
          <w:b/>
          <w:sz w:val="20"/>
          <w:szCs w:val="20"/>
        </w:rPr>
      </w:pPr>
      <w:bookmarkStart w:id="26" w:name="_Toc232234028"/>
      <w:r>
        <w:rPr>
          <w:b/>
          <w:sz w:val="20"/>
          <w:szCs w:val="20"/>
        </w:rPr>
        <w:t>MAL ALIMI İÇİN TEKNİK TEKLİF FORMU</w:t>
      </w:r>
      <w:bookmarkEnd w:id="26"/>
    </w:p>
    <w:p w14:paraId="366FB327" w14:textId="77777777" w:rsidR="00DF6ABE" w:rsidRPr="009037AD" w:rsidRDefault="00DF6ABE" w:rsidP="00DF6ABE">
      <w:pPr>
        <w:spacing w:after="120"/>
        <w:ind w:firstLine="0"/>
        <w:rPr>
          <w:color w:val="000000" w:themeColor="text1"/>
          <w:sz w:val="20"/>
          <w:szCs w:val="20"/>
        </w:rPr>
      </w:pPr>
    </w:p>
    <w:p w14:paraId="7638AA78" w14:textId="03D6D5AD" w:rsidR="00DF6ABE" w:rsidRPr="003B12BC" w:rsidRDefault="00DF6ABE" w:rsidP="003B12BC">
      <w:pPr>
        <w:spacing w:after="120"/>
        <w:ind w:firstLine="0"/>
        <w:rPr>
          <w:color w:val="000000" w:themeColor="text1"/>
          <w:sz w:val="20"/>
          <w:szCs w:val="20"/>
        </w:rPr>
      </w:pPr>
      <w:r w:rsidRPr="009037AD">
        <w:rPr>
          <w:b/>
          <w:color w:val="000000" w:themeColor="text1"/>
          <w:sz w:val="20"/>
          <w:szCs w:val="20"/>
        </w:rPr>
        <w:t>Sözleşme başlığı</w:t>
      </w:r>
      <w:r w:rsidRPr="009037AD">
        <w:rPr>
          <w:b/>
          <w:color w:val="000000" w:themeColor="text1"/>
          <w:sz w:val="20"/>
          <w:szCs w:val="20"/>
        </w:rPr>
        <w:tab/>
      </w:r>
      <w:r w:rsidRPr="00555A3B">
        <w:rPr>
          <w:b/>
          <w:color w:val="000000" w:themeColor="text1"/>
          <w:sz w:val="20"/>
          <w:szCs w:val="20"/>
        </w:rPr>
        <w:t>:</w:t>
      </w:r>
      <w:r w:rsidR="001C31C4" w:rsidRPr="00555A3B">
        <w:t xml:space="preserve"> </w:t>
      </w:r>
      <w:r w:rsidR="00555A3B" w:rsidRPr="00555A3B">
        <w:rPr>
          <w:sz w:val="22"/>
        </w:rPr>
        <w:t>Sürdürülebilir PVC Profil Üretimi ve Operasyonel Verimlilik Projesi Mal Alımı</w:t>
      </w:r>
    </w:p>
    <w:p w14:paraId="76F0AC7C" w14:textId="504F1199" w:rsidR="00DF6ABE" w:rsidRPr="009037AD" w:rsidRDefault="00DF6ABE" w:rsidP="00DF6ABE">
      <w:pPr>
        <w:spacing w:after="120"/>
        <w:ind w:firstLine="0"/>
        <w:rPr>
          <w:color w:val="000000" w:themeColor="text1"/>
          <w:sz w:val="20"/>
          <w:szCs w:val="20"/>
        </w:rPr>
      </w:pPr>
      <w:r w:rsidRPr="009037AD">
        <w:rPr>
          <w:b/>
          <w:color w:val="000000" w:themeColor="text1"/>
          <w:sz w:val="20"/>
          <w:szCs w:val="20"/>
        </w:rPr>
        <w:t>Yayın referansı</w:t>
      </w:r>
      <w:r w:rsidRPr="009037AD">
        <w:rPr>
          <w:b/>
          <w:color w:val="000000" w:themeColor="text1"/>
          <w:sz w:val="20"/>
          <w:szCs w:val="20"/>
        </w:rPr>
        <w:tab/>
        <w:t>:</w:t>
      </w:r>
      <w:r w:rsidRPr="009037AD">
        <w:rPr>
          <w:color w:val="000000" w:themeColor="text1"/>
          <w:sz w:val="20"/>
          <w:szCs w:val="20"/>
        </w:rPr>
        <w:t xml:space="preserve"> </w:t>
      </w:r>
      <w:r w:rsidR="00BA4716" w:rsidRPr="009037AD">
        <w:rPr>
          <w:color w:val="000000" w:themeColor="text1"/>
          <w:sz w:val="20"/>
          <w:szCs w:val="20"/>
        </w:rPr>
        <w:t>TR90/26/ALT_SGA-</w:t>
      </w:r>
      <w:r w:rsidR="001C31C4">
        <w:rPr>
          <w:color w:val="000000" w:themeColor="text1"/>
          <w:sz w:val="20"/>
          <w:szCs w:val="20"/>
        </w:rPr>
        <w:t>YİV/</w:t>
      </w:r>
      <w:r w:rsidR="008C12D0" w:rsidRPr="009037AD">
        <w:rPr>
          <w:color w:val="000000" w:themeColor="text1"/>
          <w:sz w:val="20"/>
          <w:szCs w:val="20"/>
        </w:rPr>
        <w:t>0018</w:t>
      </w:r>
      <w:r w:rsidR="00E30255">
        <w:rPr>
          <w:color w:val="000000" w:themeColor="text1"/>
          <w:sz w:val="20"/>
          <w:szCs w:val="20"/>
        </w:rPr>
        <w:t>-MA01</w:t>
      </w:r>
    </w:p>
    <w:p w14:paraId="0A160AA9" w14:textId="77777777" w:rsidR="00DF6ABE" w:rsidRPr="009037AD" w:rsidRDefault="00DF6ABE" w:rsidP="00DF6ABE">
      <w:pPr>
        <w:spacing w:after="120"/>
        <w:ind w:firstLine="0"/>
        <w:rPr>
          <w:color w:val="000000" w:themeColor="text1"/>
          <w:sz w:val="20"/>
          <w:szCs w:val="20"/>
        </w:rPr>
      </w:pPr>
      <w:r w:rsidRPr="009037AD">
        <w:rPr>
          <w:b/>
          <w:color w:val="000000" w:themeColor="text1"/>
          <w:sz w:val="20"/>
          <w:szCs w:val="20"/>
        </w:rPr>
        <w:t>İsteklinin adı</w:t>
      </w:r>
      <w:r w:rsidRPr="009037AD">
        <w:rPr>
          <w:b/>
          <w:color w:val="000000" w:themeColor="text1"/>
          <w:sz w:val="20"/>
          <w:szCs w:val="20"/>
        </w:rPr>
        <w:tab/>
      </w:r>
      <w:r w:rsidRPr="009037AD">
        <w:rPr>
          <w:b/>
          <w:color w:val="000000" w:themeColor="text1"/>
          <w:sz w:val="20"/>
          <w:szCs w:val="20"/>
        </w:rPr>
        <w:tab/>
        <w:t>:</w:t>
      </w:r>
      <w:r w:rsidRPr="009037AD">
        <w:rPr>
          <w:color w:val="000000" w:themeColor="text1"/>
          <w:sz w:val="20"/>
          <w:szCs w:val="20"/>
        </w:rPr>
        <w:t xml:space="preserve"> … … … … … … … … …</w:t>
      </w:r>
    </w:p>
    <w:p w14:paraId="0AA3A162" w14:textId="77777777" w:rsidR="00DF6ABE" w:rsidRPr="00051297" w:rsidRDefault="00DF6ABE" w:rsidP="00DF6ABE">
      <w:pPr>
        <w:spacing w:after="120"/>
        <w:rPr>
          <w:sz w:val="20"/>
          <w:szCs w:val="20"/>
        </w:rPr>
      </w:pPr>
    </w:p>
    <w:tbl>
      <w:tblPr>
        <w:tblW w:w="102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6"/>
        <w:gridCol w:w="7211"/>
        <w:gridCol w:w="850"/>
        <w:gridCol w:w="709"/>
        <w:gridCol w:w="708"/>
      </w:tblGrid>
      <w:tr w:rsidR="00DF6ABE" w:rsidRPr="00051297" w14:paraId="0AC3A695" w14:textId="77777777" w:rsidTr="000221DA">
        <w:trPr>
          <w:cantSplit/>
          <w:trHeight w:val="310"/>
          <w:tblHeader/>
        </w:trPr>
        <w:tc>
          <w:tcPr>
            <w:tcW w:w="756" w:type="dxa"/>
            <w:shd w:val="pct10" w:color="auto" w:fill="auto"/>
            <w:vAlign w:val="center"/>
          </w:tcPr>
          <w:p w14:paraId="4272D19E" w14:textId="77777777" w:rsidR="00DF6ABE" w:rsidRPr="00051297" w:rsidRDefault="00DF6ABE" w:rsidP="00DF6ABE">
            <w:pPr>
              <w:spacing w:before="0"/>
              <w:ind w:firstLine="0"/>
              <w:jc w:val="center"/>
              <w:rPr>
                <w:b/>
                <w:sz w:val="20"/>
                <w:szCs w:val="20"/>
              </w:rPr>
            </w:pPr>
            <w:r>
              <w:rPr>
                <w:b/>
                <w:sz w:val="20"/>
                <w:szCs w:val="20"/>
              </w:rPr>
              <w:t>A</w:t>
            </w:r>
          </w:p>
        </w:tc>
        <w:tc>
          <w:tcPr>
            <w:tcW w:w="7211" w:type="dxa"/>
            <w:shd w:val="pct10" w:color="auto" w:fill="auto"/>
            <w:vAlign w:val="center"/>
          </w:tcPr>
          <w:p w14:paraId="49E069E6" w14:textId="77777777" w:rsidR="00DF6ABE" w:rsidRPr="00051297" w:rsidRDefault="00DF6ABE" w:rsidP="00DF6ABE">
            <w:pPr>
              <w:spacing w:before="0"/>
              <w:ind w:firstLine="0"/>
              <w:jc w:val="center"/>
              <w:rPr>
                <w:b/>
                <w:sz w:val="20"/>
                <w:szCs w:val="20"/>
              </w:rPr>
            </w:pPr>
            <w:r>
              <w:rPr>
                <w:b/>
                <w:sz w:val="20"/>
                <w:szCs w:val="20"/>
              </w:rPr>
              <w:t>B</w:t>
            </w:r>
          </w:p>
        </w:tc>
        <w:tc>
          <w:tcPr>
            <w:tcW w:w="850" w:type="dxa"/>
            <w:shd w:val="pct10" w:color="auto" w:fill="auto"/>
            <w:vAlign w:val="center"/>
          </w:tcPr>
          <w:p w14:paraId="414B6BAE" w14:textId="77777777" w:rsidR="00DF6ABE" w:rsidRPr="00051297" w:rsidRDefault="00DF6ABE" w:rsidP="00DF6ABE">
            <w:pPr>
              <w:spacing w:before="0"/>
              <w:ind w:firstLine="0"/>
              <w:jc w:val="center"/>
              <w:rPr>
                <w:b/>
                <w:sz w:val="20"/>
                <w:szCs w:val="20"/>
              </w:rPr>
            </w:pPr>
            <w:r>
              <w:rPr>
                <w:b/>
                <w:sz w:val="20"/>
                <w:szCs w:val="20"/>
              </w:rPr>
              <w:t>C</w:t>
            </w:r>
          </w:p>
        </w:tc>
        <w:tc>
          <w:tcPr>
            <w:tcW w:w="709" w:type="dxa"/>
            <w:shd w:val="pct10" w:color="auto" w:fill="auto"/>
            <w:vAlign w:val="center"/>
          </w:tcPr>
          <w:p w14:paraId="056EC4DC" w14:textId="77777777" w:rsidR="00DF6ABE" w:rsidRPr="00051297" w:rsidRDefault="00DF6ABE" w:rsidP="00DF6ABE">
            <w:pPr>
              <w:spacing w:before="0"/>
              <w:ind w:firstLine="0"/>
              <w:jc w:val="center"/>
              <w:rPr>
                <w:b/>
                <w:sz w:val="20"/>
                <w:szCs w:val="20"/>
              </w:rPr>
            </w:pPr>
            <w:r>
              <w:rPr>
                <w:b/>
                <w:sz w:val="20"/>
                <w:szCs w:val="20"/>
              </w:rPr>
              <w:t>D</w:t>
            </w:r>
          </w:p>
        </w:tc>
        <w:tc>
          <w:tcPr>
            <w:tcW w:w="708" w:type="dxa"/>
            <w:tcBorders>
              <w:bottom w:val="single" w:sz="4" w:space="0" w:color="auto"/>
            </w:tcBorders>
            <w:shd w:val="pct10" w:color="auto" w:fill="auto"/>
            <w:vAlign w:val="center"/>
          </w:tcPr>
          <w:p w14:paraId="0582ECD0" w14:textId="77777777" w:rsidR="00DF6ABE" w:rsidRPr="00051297" w:rsidRDefault="00DF6ABE" w:rsidP="00DF6ABE">
            <w:pPr>
              <w:spacing w:before="0"/>
              <w:ind w:firstLine="0"/>
              <w:jc w:val="center"/>
              <w:rPr>
                <w:b/>
                <w:sz w:val="20"/>
                <w:szCs w:val="20"/>
              </w:rPr>
            </w:pPr>
            <w:r>
              <w:rPr>
                <w:b/>
                <w:sz w:val="20"/>
                <w:szCs w:val="20"/>
              </w:rPr>
              <w:t>E</w:t>
            </w:r>
          </w:p>
        </w:tc>
      </w:tr>
      <w:tr w:rsidR="00DF6ABE" w:rsidRPr="00051297" w14:paraId="023ED274" w14:textId="77777777" w:rsidTr="000221DA">
        <w:trPr>
          <w:cantSplit/>
          <w:trHeight w:val="782"/>
          <w:tblHeader/>
        </w:trPr>
        <w:tc>
          <w:tcPr>
            <w:tcW w:w="756" w:type="dxa"/>
            <w:shd w:val="pct10" w:color="auto" w:fill="auto"/>
          </w:tcPr>
          <w:p w14:paraId="0EDA4C64" w14:textId="77777777" w:rsidR="00DF6ABE" w:rsidRPr="00051297" w:rsidRDefault="00DF6ABE" w:rsidP="00DF6ABE">
            <w:pPr>
              <w:spacing w:before="0"/>
              <w:ind w:firstLine="0"/>
              <w:jc w:val="center"/>
              <w:rPr>
                <w:b/>
                <w:sz w:val="20"/>
                <w:szCs w:val="20"/>
              </w:rPr>
            </w:pPr>
            <w:r>
              <w:rPr>
                <w:b/>
                <w:sz w:val="20"/>
                <w:szCs w:val="20"/>
              </w:rPr>
              <w:t xml:space="preserve">Sıra </w:t>
            </w:r>
          </w:p>
          <w:p w14:paraId="67B15CE3" w14:textId="77777777" w:rsidR="00DF6ABE" w:rsidRPr="00051297" w:rsidRDefault="00DF6ABE" w:rsidP="00DF6ABE">
            <w:pPr>
              <w:spacing w:before="0"/>
              <w:ind w:firstLine="0"/>
              <w:jc w:val="center"/>
              <w:rPr>
                <w:b/>
                <w:sz w:val="20"/>
                <w:szCs w:val="20"/>
              </w:rPr>
            </w:pPr>
            <w:r>
              <w:rPr>
                <w:b/>
                <w:sz w:val="20"/>
                <w:szCs w:val="20"/>
              </w:rPr>
              <w:t>No</w:t>
            </w:r>
          </w:p>
        </w:tc>
        <w:tc>
          <w:tcPr>
            <w:tcW w:w="7211" w:type="dxa"/>
            <w:shd w:val="pct10" w:color="auto" w:fill="auto"/>
          </w:tcPr>
          <w:p w14:paraId="1A455206" w14:textId="77777777" w:rsidR="00DF6ABE" w:rsidRPr="00051297" w:rsidRDefault="00DF6ABE" w:rsidP="00DF6ABE">
            <w:pPr>
              <w:spacing w:before="0"/>
              <w:ind w:firstLine="0"/>
              <w:jc w:val="center"/>
              <w:rPr>
                <w:b/>
                <w:sz w:val="20"/>
                <w:szCs w:val="20"/>
              </w:rPr>
            </w:pPr>
            <w:r>
              <w:rPr>
                <w:b/>
                <w:sz w:val="20"/>
                <w:szCs w:val="20"/>
              </w:rPr>
              <w:t>Teknik özellikler</w:t>
            </w:r>
          </w:p>
        </w:tc>
        <w:tc>
          <w:tcPr>
            <w:tcW w:w="850" w:type="dxa"/>
            <w:shd w:val="pct10" w:color="auto" w:fill="auto"/>
          </w:tcPr>
          <w:p w14:paraId="706876AF" w14:textId="77777777" w:rsidR="00DF6ABE" w:rsidRPr="00051297" w:rsidRDefault="00DF6ABE" w:rsidP="00DF6ABE">
            <w:pPr>
              <w:spacing w:before="0"/>
              <w:ind w:firstLine="0"/>
              <w:jc w:val="center"/>
              <w:rPr>
                <w:b/>
                <w:sz w:val="20"/>
                <w:szCs w:val="20"/>
              </w:rPr>
            </w:pPr>
            <w:r>
              <w:rPr>
                <w:b/>
                <w:sz w:val="20"/>
                <w:szCs w:val="20"/>
              </w:rPr>
              <w:t xml:space="preserve">Teklif edilen özellikler </w:t>
            </w:r>
          </w:p>
          <w:p w14:paraId="729E14DA" w14:textId="77777777" w:rsidR="00DF6ABE" w:rsidRPr="00051297" w:rsidRDefault="00DF6ABE" w:rsidP="00DF6ABE">
            <w:pPr>
              <w:spacing w:before="0"/>
              <w:ind w:firstLine="0"/>
              <w:jc w:val="center"/>
              <w:rPr>
                <w:b/>
                <w:sz w:val="20"/>
                <w:szCs w:val="20"/>
              </w:rPr>
            </w:pPr>
            <w:r>
              <w:rPr>
                <w:b/>
                <w:sz w:val="20"/>
                <w:szCs w:val="20"/>
              </w:rPr>
              <w:t>(marka / model dâhil)</w:t>
            </w:r>
          </w:p>
        </w:tc>
        <w:tc>
          <w:tcPr>
            <w:tcW w:w="709" w:type="dxa"/>
            <w:shd w:val="pct10" w:color="auto" w:fill="auto"/>
          </w:tcPr>
          <w:p w14:paraId="3592E402" w14:textId="77777777" w:rsidR="00DF6ABE" w:rsidRPr="00051297" w:rsidRDefault="00DF6ABE" w:rsidP="00DF6ABE">
            <w:pPr>
              <w:spacing w:before="0"/>
              <w:ind w:firstLine="0"/>
              <w:jc w:val="center"/>
              <w:rPr>
                <w:b/>
                <w:sz w:val="20"/>
                <w:szCs w:val="20"/>
              </w:rPr>
            </w:pPr>
            <w:r>
              <w:rPr>
                <w:b/>
                <w:sz w:val="20"/>
                <w:szCs w:val="20"/>
              </w:rPr>
              <w:t xml:space="preserve"> İlgili notlar, açıklamalar,</w:t>
            </w:r>
            <w:r>
              <w:rPr>
                <w:b/>
                <w:sz w:val="20"/>
                <w:szCs w:val="20"/>
              </w:rPr>
              <w:br/>
              <w:t>dokümantasyon</w:t>
            </w:r>
          </w:p>
        </w:tc>
        <w:tc>
          <w:tcPr>
            <w:tcW w:w="708" w:type="dxa"/>
            <w:tcBorders>
              <w:bottom w:val="single" w:sz="4" w:space="0" w:color="auto"/>
            </w:tcBorders>
            <w:shd w:val="pct10" w:color="auto" w:fill="auto"/>
          </w:tcPr>
          <w:p w14:paraId="5F420175" w14:textId="77777777" w:rsidR="00DF6ABE" w:rsidRPr="00051297" w:rsidRDefault="00DF6ABE" w:rsidP="00DF6ABE">
            <w:pPr>
              <w:spacing w:before="0"/>
              <w:ind w:firstLine="0"/>
              <w:jc w:val="center"/>
              <w:rPr>
                <w:b/>
                <w:sz w:val="20"/>
                <w:szCs w:val="20"/>
              </w:rPr>
            </w:pPr>
            <w:r>
              <w:rPr>
                <w:b/>
                <w:sz w:val="20"/>
                <w:szCs w:val="20"/>
              </w:rPr>
              <w:t xml:space="preserve">Değerlendirme komitesinin notları </w:t>
            </w:r>
          </w:p>
        </w:tc>
      </w:tr>
      <w:tr w:rsidR="009B4CC9" w:rsidRPr="00051297" w14:paraId="5C9F21EA" w14:textId="77777777" w:rsidTr="00566F55">
        <w:trPr>
          <w:cantSplit/>
          <w:trHeight w:val="468"/>
        </w:trPr>
        <w:tc>
          <w:tcPr>
            <w:tcW w:w="756" w:type="dxa"/>
            <w:vAlign w:val="center"/>
          </w:tcPr>
          <w:p w14:paraId="3F1C63AA" w14:textId="77777777" w:rsidR="009B4CC9" w:rsidRPr="00051297" w:rsidRDefault="009B4CC9" w:rsidP="009B4CC9">
            <w:pPr>
              <w:spacing w:before="0"/>
              <w:ind w:firstLine="0"/>
              <w:jc w:val="center"/>
              <w:rPr>
                <w:b/>
                <w:sz w:val="20"/>
                <w:szCs w:val="20"/>
              </w:rPr>
            </w:pPr>
            <w:r>
              <w:rPr>
                <w:b/>
                <w:sz w:val="20"/>
                <w:szCs w:val="20"/>
              </w:rPr>
              <w:t>1</w:t>
            </w:r>
          </w:p>
        </w:tc>
        <w:tc>
          <w:tcPr>
            <w:tcW w:w="7211" w:type="dxa"/>
          </w:tcPr>
          <w:p w14:paraId="6620A1FB" w14:textId="77777777" w:rsidR="009B4CC9" w:rsidRPr="009A09F8" w:rsidRDefault="009B4CC9" w:rsidP="009B4CC9">
            <w:pPr>
              <w:spacing w:before="0"/>
              <w:ind w:firstLine="0"/>
              <w:rPr>
                <w:b/>
                <w:sz w:val="20"/>
                <w:szCs w:val="20"/>
              </w:rPr>
            </w:pPr>
            <w:r w:rsidRPr="009A09F8">
              <w:rPr>
                <w:b/>
                <w:sz w:val="20"/>
                <w:szCs w:val="20"/>
              </w:rPr>
              <w:t>Bekleme İstasyonu</w:t>
            </w:r>
          </w:p>
          <w:p w14:paraId="0CF316CB" w14:textId="77777777" w:rsidR="009B4CC9" w:rsidRPr="009A09F8" w:rsidRDefault="009B4CC9" w:rsidP="009B4CC9">
            <w:pPr>
              <w:spacing w:before="0"/>
              <w:ind w:firstLine="0"/>
              <w:rPr>
                <w:sz w:val="20"/>
                <w:szCs w:val="20"/>
              </w:rPr>
            </w:pPr>
            <w:r>
              <w:rPr>
                <w:sz w:val="20"/>
                <w:szCs w:val="20"/>
              </w:rPr>
              <w:t>1)</w:t>
            </w:r>
            <w:r w:rsidRPr="009A09F8">
              <w:rPr>
                <w:sz w:val="20"/>
                <w:szCs w:val="20"/>
              </w:rPr>
              <w:t xml:space="preserve">Otomatik PVC hat konveyörleri ve robotik sistemlerle tam </w:t>
            </w:r>
          </w:p>
          <w:p w14:paraId="64BE1FD8" w14:textId="77777777" w:rsidR="009B4CC9" w:rsidRPr="009A09F8" w:rsidRDefault="009B4CC9" w:rsidP="009B4CC9">
            <w:pPr>
              <w:spacing w:before="0"/>
              <w:ind w:firstLine="0"/>
              <w:rPr>
                <w:sz w:val="20"/>
                <w:szCs w:val="20"/>
              </w:rPr>
            </w:pPr>
            <w:r>
              <w:rPr>
                <w:sz w:val="20"/>
                <w:szCs w:val="20"/>
              </w:rPr>
              <w:t>entegre çalışabilir yapı olmalıdır.</w:t>
            </w:r>
          </w:p>
          <w:p w14:paraId="6CD880DA" w14:textId="77777777" w:rsidR="009B4CC9" w:rsidRPr="009A09F8" w:rsidRDefault="009B4CC9" w:rsidP="009B4CC9">
            <w:pPr>
              <w:spacing w:before="0"/>
              <w:ind w:firstLine="0"/>
              <w:rPr>
                <w:sz w:val="20"/>
                <w:szCs w:val="20"/>
              </w:rPr>
            </w:pPr>
            <w:r>
              <w:rPr>
                <w:sz w:val="20"/>
                <w:szCs w:val="20"/>
              </w:rPr>
              <w:t>2)</w:t>
            </w:r>
            <w:r w:rsidRPr="009A09F8">
              <w:rPr>
                <w:sz w:val="20"/>
                <w:szCs w:val="20"/>
              </w:rPr>
              <w:t xml:space="preserve">Farklı uzunluk ve kesitlerdeki PVC </w:t>
            </w:r>
            <w:commentRangeStart w:id="27"/>
            <w:r w:rsidRPr="009A09F8">
              <w:rPr>
                <w:sz w:val="20"/>
                <w:szCs w:val="20"/>
              </w:rPr>
              <w:t>profilleri</w:t>
            </w:r>
            <w:commentRangeEnd w:id="27"/>
            <w:r>
              <w:rPr>
                <w:rStyle w:val="AklamaBavurusu"/>
              </w:rPr>
              <w:commentReference w:id="27"/>
            </w:r>
            <w:r w:rsidRPr="009A09F8">
              <w:rPr>
                <w:sz w:val="20"/>
                <w:szCs w:val="20"/>
              </w:rPr>
              <w:t xml:space="preserve"> zarar vermeden </w:t>
            </w:r>
          </w:p>
          <w:p w14:paraId="48D40DCD" w14:textId="77777777" w:rsidR="009B4CC9" w:rsidRPr="009A09F8" w:rsidRDefault="009B4CC9" w:rsidP="009B4CC9">
            <w:pPr>
              <w:spacing w:before="0"/>
              <w:ind w:firstLine="0"/>
              <w:rPr>
                <w:sz w:val="20"/>
                <w:szCs w:val="20"/>
              </w:rPr>
            </w:pPr>
            <w:r w:rsidRPr="009A09F8">
              <w:rPr>
                <w:sz w:val="20"/>
                <w:szCs w:val="20"/>
              </w:rPr>
              <w:t>muhaf</w:t>
            </w:r>
            <w:r>
              <w:rPr>
                <w:sz w:val="20"/>
                <w:szCs w:val="20"/>
              </w:rPr>
              <w:t>aza ve aktarma altyapısı olmalıdır.</w:t>
            </w:r>
          </w:p>
          <w:p w14:paraId="0A224CD0" w14:textId="77777777" w:rsidR="009B4CC9" w:rsidRPr="009A09F8" w:rsidRDefault="009B4CC9" w:rsidP="009B4CC9">
            <w:pPr>
              <w:spacing w:before="0"/>
              <w:ind w:firstLine="0"/>
              <w:rPr>
                <w:sz w:val="20"/>
                <w:szCs w:val="20"/>
              </w:rPr>
            </w:pPr>
            <w:r>
              <w:rPr>
                <w:sz w:val="20"/>
                <w:szCs w:val="20"/>
              </w:rPr>
              <w:t>3)</w:t>
            </w:r>
            <w:r w:rsidRPr="009A09F8">
              <w:rPr>
                <w:sz w:val="20"/>
                <w:szCs w:val="20"/>
              </w:rPr>
              <w:t>6 - 8 ba</w:t>
            </w:r>
            <w:r>
              <w:rPr>
                <w:sz w:val="20"/>
                <w:szCs w:val="20"/>
              </w:rPr>
              <w:t>r çalışma hava basıncı aralığı olmalıdır</w:t>
            </w:r>
          </w:p>
          <w:p w14:paraId="1C20EB2C" w14:textId="60E98B25" w:rsidR="009B4CC9" w:rsidRPr="00527C8B" w:rsidRDefault="009B4CC9" w:rsidP="009B4CC9">
            <w:pPr>
              <w:spacing w:before="0"/>
              <w:ind w:firstLine="0"/>
              <w:rPr>
                <w:b/>
                <w:sz w:val="20"/>
                <w:szCs w:val="20"/>
              </w:rPr>
            </w:pPr>
            <w:r>
              <w:rPr>
                <w:sz w:val="20"/>
                <w:szCs w:val="20"/>
              </w:rPr>
              <w:t>4)</w:t>
            </w:r>
            <w:r w:rsidRPr="009A09F8">
              <w:rPr>
                <w:sz w:val="20"/>
                <w:szCs w:val="20"/>
              </w:rPr>
              <w:t>Hat otomasyonuna uygun PLC ve sensör altyapısı</w:t>
            </w:r>
            <w:r>
              <w:rPr>
                <w:sz w:val="20"/>
                <w:szCs w:val="20"/>
              </w:rPr>
              <w:t xml:space="preserve"> olmalıdır.</w:t>
            </w:r>
          </w:p>
        </w:tc>
        <w:tc>
          <w:tcPr>
            <w:tcW w:w="850" w:type="dxa"/>
            <w:vAlign w:val="center"/>
          </w:tcPr>
          <w:p w14:paraId="35EAA54A" w14:textId="77777777" w:rsidR="009B4CC9" w:rsidRPr="00051297" w:rsidRDefault="009B4CC9" w:rsidP="009B4CC9">
            <w:pPr>
              <w:spacing w:before="0"/>
              <w:ind w:firstLine="0"/>
              <w:rPr>
                <w:sz w:val="20"/>
                <w:szCs w:val="20"/>
              </w:rPr>
            </w:pPr>
          </w:p>
        </w:tc>
        <w:tc>
          <w:tcPr>
            <w:tcW w:w="709" w:type="dxa"/>
            <w:vAlign w:val="center"/>
          </w:tcPr>
          <w:p w14:paraId="05D3EB77" w14:textId="77777777" w:rsidR="009B4CC9" w:rsidRPr="00051297" w:rsidRDefault="009B4CC9" w:rsidP="009B4CC9">
            <w:pPr>
              <w:spacing w:before="0"/>
              <w:ind w:firstLine="0"/>
              <w:rPr>
                <w:sz w:val="20"/>
                <w:szCs w:val="20"/>
              </w:rPr>
            </w:pPr>
          </w:p>
        </w:tc>
        <w:tc>
          <w:tcPr>
            <w:tcW w:w="708" w:type="dxa"/>
            <w:tcBorders>
              <w:bottom w:val="single" w:sz="4" w:space="0" w:color="auto"/>
            </w:tcBorders>
            <w:shd w:val="clear" w:color="auto" w:fill="auto"/>
            <w:vAlign w:val="center"/>
          </w:tcPr>
          <w:p w14:paraId="2DFCF711" w14:textId="77777777" w:rsidR="009B4CC9" w:rsidRPr="00051297" w:rsidRDefault="009B4CC9" w:rsidP="009B4CC9">
            <w:pPr>
              <w:spacing w:before="0"/>
              <w:ind w:firstLine="0"/>
              <w:rPr>
                <w:sz w:val="20"/>
                <w:szCs w:val="20"/>
              </w:rPr>
            </w:pPr>
          </w:p>
        </w:tc>
      </w:tr>
      <w:tr w:rsidR="009B4CC9" w:rsidRPr="00051297" w14:paraId="2A951216" w14:textId="77777777" w:rsidTr="000221DA">
        <w:trPr>
          <w:cantSplit/>
          <w:trHeight w:val="418"/>
        </w:trPr>
        <w:tc>
          <w:tcPr>
            <w:tcW w:w="756" w:type="dxa"/>
            <w:vAlign w:val="center"/>
          </w:tcPr>
          <w:p w14:paraId="5FE4E692" w14:textId="77777777" w:rsidR="009B4CC9" w:rsidRPr="00051297" w:rsidRDefault="009B4CC9" w:rsidP="009B4CC9">
            <w:pPr>
              <w:spacing w:before="0"/>
              <w:ind w:firstLine="0"/>
              <w:jc w:val="center"/>
              <w:rPr>
                <w:b/>
                <w:sz w:val="20"/>
                <w:szCs w:val="20"/>
              </w:rPr>
            </w:pPr>
            <w:r>
              <w:rPr>
                <w:b/>
                <w:sz w:val="20"/>
                <w:szCs w:val="20"/>
              </w:rPr>
              <w:t>2</w:t>
            </w:r>
          </w:p>
        </w:tc>
        <w:tc>
          <w:tcPr>
            <w:tcW w:w="7211" w:type="dxa"/>
            <w:vAlign w:val="center"/>
          </w:tcPr>
          <w:p w14:paraId="22902DD8" w14:textId="77777777" w:rsidR="009B4CC9" w:rsidRPr="009B4CC9" w:rsidRDefault="009B4CC9" w:rsidP="009B4CC9">
            <w:pPr>
              <w:spacing w:before="0"/>
              <w:ind w:firstLine="0"/>
              <w:rPr>
                <w:b/>
                <w:color w:val="000000" w:themeColor="text1"/>
                <w:sz w:val="20"/>
                <w:szCs w:val="20"/>
              </w:rPr>
            </w:pPr>
            <w:r w:rsidRPr="009B4CC9">
              <w:rPr>
                <w:b/>
                <w:color w:val="000000" w:themeColor="text1"/>
                <w:sz w:val="20"/>
                <w:szCs w:val="20"/>
              </w:rPr>
              <w:t>2 Akslı Döndürme Robotu</w:t>
            </w:r>
          </w:p>
          <w:p w14:paraId="103B7DC1" w14:textId="77777777" w:rsidR="009B4CC9" w:rsidRPr="009B4CC9" w:rsidRDefault="009B4CC9" w:rsidP="009B4CC9">
            <w:pPr>
              <w:spacing w:before="0"/>
              <w:ind w:firstLine="0"/>
              <w:rPr>
                <w:color w:val="000000" w:themeColor="text1"/>
                <w:sz w:val="20"/>
                <w:szCs w:val="20"/>
              </w:rPr>
            </w:pPr>
            <w:r w:rsidRPr="009B4CC9">
              <w:rPr>
                <w:color w:val="000000" w:themeColor="text1"/>
                <w:sz w:val="20"/>
                <w:szCs w:val="20"/>
              </w:rPr>
              <w:t xml:space="preserve">1)En az 2 eksende servo motor kontrollü hassas pozisyonlama olmalıdır </w:t>
            </w:r>
          </w:p>
          <w:p w14:paraId="55541720" w14:textId="77777777" w:rsidR="009B4CC9" w:rsidRPr="009B4CC9" w:rsidRDefault="009B4CC9" w:rsidP="009B4CC9">
            <w:pPr>
              <w:spacing w:before="0"/>
              <w:ind w:firstLine="0"/>
              <w:rPr>
                <w:color w:val="000000" w:themeColor="text1"/>
                <w:sz w:val="20"/>
                <w:szCs w:val="20"/>
              </w:rPr>
            </w:pPr>
            <w:r w:rsidRPr="009B4CC9">
              <w:rPr>
                <w:color w:val="000000" w:themeColor="text1"/>
                <w:sz w:val="20"/>
                <w:szCs w:val="20"/>
              </w:rPr>
              <w:t>2)Profil tutucu eksen hızı asgari 200 m/dk olmalıdır</w:t>
            </w:r>
          </w:p>
          <w:p w14:paraId="16080171" w14:textId="77777777" w:rsidR="009B4CC9" w:rsidRPr="009B4CC9" w:rsidRDefault="009B4CC9" w:rsidP="009B4CC9">
            <w:pPr>
              <w:spacing w:before="0"/>
              <w:ind w:firstLine="0"/>
              <w:rPr>
                <w:color w:val="000000" w:themeColor="text1"/>
                <w:sz w:val="20"/>
                <w:szCs w:val="20"/>
              </w:rPr>
            </w:pPr>
            <w:r w:rsidRPr="009B4CC9">
              <w:rPr>
                <w:color w:val="000000" w:themeColor="text1"/>
                <w:sz w:val="20"/>
                <w:szCs w:val="20"/>
              </w:rPr>
              <w:t>3)6 - 8 bar çalışma hava basıncı olacak.</w:t>
            </w:r>
          </w:p>
          <w:p w14:paraId="270874BD" w14:textId="4C2C0538" w:rsidR="009B4CC9" w:rsidRDefault="009B4CC9" w:rsidP="009B4CC9">
            <w:pPr>
              <w:spacing w:before="0"/>
              <w:ind w:firstLine="0"/>
              <w:rPr>
                <w:sz w:val="20"/>
                <w:szCs w:val="20"/>
              </w:rPr>
            </w:pPr>
            <w:r w:rsidRPr="009B4CC9">
              <w:rPr>
                <w:color w:val="000000" w:themeColor="text1"/>
                <w:sz w:val="20"/>
                <w:szCs w:val="20"/>
              </w:rPr>
              <w:t>4) Çift kafalı köşe temizleme ve hat konveyörleri ile yazılımsal ve mekanik tam uyum olacak.</w:t>
            </w:r>
          </w:p>
        </w:tc>
        <w:tc>
          <w:tcPr>
            <w:tcW w:w="850" w:type="dxa"/>
            <w:vAlign w:val="center"/>
          </w:tcPr>
          <w:p w14:paraId="0A733A53" w14:textId="77777777" w:rsidR="009B4CC9" w:rsidRPr="00051297" w:rsidRDefault="009B4CC9" w:rsidP="009B4CC9">
            <w:pPr>
              <w:spacing w:before="0"/>
              <w:ind w:firstLine="0"/>
              <w:rPr>
                <w:sz w:val="20"/>
                <w:szCs w:val="20"/>
              </w:rPr>
            </w:pPr>
            <w:r>
              <w:rPr>
                <w:sz w:val="20"/>
                <w:szCs w:val="20"/>
              </w:rPr>
              <w:t xml:space="preserve"> </w:t>
            </w:r>
          </w:p>
        </w:tc>
        <w:tc>
          <w:tcPr>
            <w:tcW w:w="709" w:type="dxa"/>
            <w:vAlign w:val="center"/>
          </w:tcPr>
          <w:p w14:paraId="01913675" w14:textId="77777777" w:rsidR="009B4CC9" w:rsidRPr="00051297" w:rsidRDefault="009B4CC9" w:rsidP="009B4CC9">
            <w:pPr>
              <w:spacing w:before="0"/>
              <w:ind w:firstLine="0"/>
              <w:rPr>
                <w:sz w:val="20"/>
                <w:szCs w:val="20"/>
              </w:rPr>
            </w:pPr>
          </w:p>
        </w:tc>
        <w:tc>
          <w:tcPr>
            <w:tcW w:w="708" w:type="dxa"/>
            <w:tcBorders>
              <w:bottom w:val="single" w:sz="4" w:space="0" w:color="auto"/>
            </w:tcBorders>
            <w:shd w:val="clear" w:color="auto" w:fill="auto"/>
            <w:vAlign w:val="center"/>
          </w:tcPr>
          <w:p w14:paraId="3AE2D1BD" w14:textId="77777777" w:rsidR="009B4CC9" w:rsidRPr="00051297" w:rsidRDefault="009B4CC9" w:rsidP="009B4CC9">
            <w:pPr>
              <w:spacing w:before="0"/>
              <w:ind w:firstLine="0"/>
              <w:rPr>
                <w:sz w:val="20"/>
                <w:szCs w:val="20"/>
              </w:rPr>
            </w:pPr>
          </w:p>
        </w:tc>
      </w:tr>
      <w:tr w:rsidR="0002119B" w:rsidRPr="00051297" w14:paraId="76237EDE" w14:textId="77777777" w:rsidTr="00234198">
        <w:trPr>
          <w:cantSplit/>
          <w:trHeight w:val="423"/>
        </w:trPr>
        <w:tc>
          <w:tcPr>
            <w:tcW w:w="756" w:type="dxa"/>
            <w:vAlign w:val="center"/>
          </w:tcPr>
          <w:p w14:paraId="33E38D71" w14:textId="77777777" w:rsidR="0002119B" w:rsidRPr="00051297" w:rsidRDefault="0002119B" w:rsidP="009B4CC9">
            <w:pPr>
              <w:spacing w:before="0"/>
              <w:ind w:firstLine="0"/>
              <w:jc w:val="center"/>
              <w:rPr>
                <w:b/>
                <w:sz w:val="20"/>
                <w:szCs w:val="20"/>
              </w:rPr>
            </w:pPr>
            <w:r>
              <w:rPr>
                <w:b/>
                <w:sz w:val="20"/>
                <w:szCs w:val="20"/>
              </w:rPr>
              <w:t>3</w:t>
            </w:r>
          </w:p>
        </w:tc>
        <w:tc>
          <w:tcPr>
            <w:tcW w:w="7211" w:type="dxa"/>
            <w:vAlign w:val="center"/>
          </w:tcPr>
          <w:p w14:paraId="44E02B07" w14:textId="77777777" w:rsidR="0002119B" w:rsidRPr="009B4CC9" w:rsidRDefault="0002119B" w:rsidP="009B4CC9">
            <w:pPr>
              <w:spacing w:before="0"/>
              <w:ind w:firstLine="0"/>
              <w:rPr>
                <w:b/>
                <w:sz w:val="20"/>
                <w:szCs w:val="20"/>
              </w:rPr>
            </w:pPr>
            <w:r w:rsidRPr="009B4CC9">
              <w:rPr>
                <w:b/>
                <w:sz w:val="20"/>
                <w:szCs w:val="20"/>
              </w:rPr>
              <w:t>2 Akslı Köşe Temizleme Makinesi (Tam Otomatik)</w:t>
            </w:r>
          </w:p>
          <w:p w14:paraId="66DF9185" w14:textId="77777777" w:rsidR="0002119B" w:rsidRPr="009B4CC9" w:rsidRDefault="0002119B" w:rsidP="009B4CC9">
            <w:pPr>
              <w:spacing w:before="0"/>
              <w:ind w:firstLine="0"/>
              <w:rPr>
                <w:sz w:val="20"/>
                <w:szCs w:val="20"/>
              </w:rPr>
            </w:pPr>
            <w:r w:rsidRPr="009B4CC9">
              <w:rPr>
                <w:sz w:val="20"/>
                <w:szCs w:val="20"/>
              </w:rPr>
              <w:t xml:space="preserve">1)En az 2 eksen (2-Axes) CNC servo motor kontrolü, </w:t>
            </w:r>
          </w:p>
          <w:p w14:paraId="29DE7D53" w14:textId="77777777" w:rsidR="0002119B" w:rsidRPr="009B4CC9" w:rsidRDefault="0002119B" w:rsidP="009B4CC9">
            <w:pPr>
              <w:spacing w:before="0"/>
              <w:ind w:firstLine="0"/>
              <w:rPr>
                <w:sz w:val="20"/>
                <w:szCs w:val="20"/>
              </w:rPr>
            </w:pPr>
            <w:r w:rsidRPr="009B4CC9">
              <w:rPr>
                <w:sz w:val="20"/>
                <w:szCs w:val="20"/>
              </w:rPr>
              <w:t xml:space="preserve">2)En az 7" dokunmatik ekranlı, Türkçe ara yüzlü PLC/kontrollü  panel </w:t>
            </w:r>
          </w:p>
          <w:p w14:paraId="577AA31B" w14:textId="77777777" w:rsidR="0002119B" w:rsidRPr="009B4CC9" w:rsidRDefault="0002119B" w:rsidP="009B4CC9">
            <w:pPr>
              <w:spacing w:before="0"/>
              <w:ind w:firstLine="0"/>
              <w:rPr>
                <w:sz w:val="20"/>
                <w:szCs w:val="20"/>
              </w:rPr>
            </w:pPr>
            <w:r w:rsidRPr="009B4CC9">
              <w:rPr>
                <w:sz w:val="20"/>
                <w:szCs w:val="20"/>
              </w:rPr>
              <w:t xml:space="preserve">3)En az 11 adet veya muadili otomatik bıçak/takım  konfigürasyonu, </w:t>
            </w:r>
          </w:p>
          <w:p w14:paraId="16D0275D" w14:textId="77777777" w:rsidR="0002119B" w:rsidRPr="009B4CC9" w:rsidRDefault="0002119B" w:rsidP="009B4CC9">
            <w:pPr>
              <w:spacing w:before="0"/>
              <w:ind w:firstLine="0"/>
              <w:rPr>
                <w:sz w:val="20"/>
                <w:szCs w:val="20"/>
              </w:rPr>
            </w:pPr>
            <w:r w:rsidRPr="009B4CC9">
              <w:rPr>
                <w:sz w:val="20"/>
                <w:szCs w:val="20"/>
              </w:rPr>
              <w:t xml:space="preserve">4)Min. işlenebilir çerçeve ölçüsü en fazla 340 x 340 mm, </w:t>
            </w:r>
          </w:p>
          <w:p w14:paraId="4A82EB7C" w14:textId="77777777" w:rsidR="0002119B" w:rsidRPr="009B4CC9" w:rsidRDefault="0002119B" w:rsidP="009B4CC9">
            <w:pPr>
              <w:spacing w:before="0"/>
              <w:ind w:firstLine="0"/>
              <w:rPr>
                <w:sz w:val="20"/>
                <w:szCs w:val="20"/>
              </w:rPr>
            </w:pPr>
            <w:r w:rsidRPr="009B4CC9">
              <w:rPr>
                <w:sz w:val="20"/>
                <w:szCs w:val="20"/>
              </w:rPr>
              <w:t xml:space="preserve">5)İşlenebilir profil yüksekliği en az 130 mm, </w:t>
            </w:r>
          </w:p>
          <w:p w14:paraId="25550262" w14:textId="1B90BF94" w:rsidR="0002119B" w:rsidRDefault="0002119B" w:rsidP="009B4CC9">
            <w:pPr>
              <w:spacing w:before="0"/>
              <w:ind w:firstLine="0"/>
              <w:rPr>
                <w:sz w:val="20"/>
                <w:szCs w:val="20"/>
              </w:rPr>
            </w:pPr>
            <w:r w:rsidRPr="009B4CC9">
              <w:rPr>
                <w:sz w:val="20"/>
                <w:szCs w:val="20"/>
              </w:rPr>
              <w:t>6)Otomatik profil tanıma ve en az 250 adet profil tanımlama hafızası</w:t>
            </w:r>
          </w:p>
        </w:tc>
        <w:tc>
          <w:tcPr>
            <w:tcW w:w="850" w:type="dxa"/>
            <w:vAlign w:val="center"/>
          </w:tcPr>
          <w:p w14:paraId="49492F82" w14:textId="77777777" w:rsidR="0002119B" w:rsidRPr="00051297" w:rsidRDefault="0002119B" w:rsidP="009B4CC9">
            <w:pPr>
              <w:spacing w:before="0"/>
              <w:ind w:firstLine="0"/>
              <w:rPr>
                <w:sz w:val="20"/>
                <w:szCs w:val="20"/>
              </w:rPr>
            </w:pPr>
            <w:r>
              <w:rPr>
                <w:sz w:val="20"/>
                <w:szCs w:val="20"/>
              </w:rPr>
              <w:t xml:space="preserve"> </w:t>
            </w:r>
          </w:p>
        </w:tc>
        <w:tc>
          <w:tcPr>
            <w:tcW w:w="709" w:type="dxa"/>
            <w:vAlign w:val="center"/>
          </w:tcPr>
          <w:p w14:paraId="17B07A20" w14:textId="77777777" w:rsidR="0002119B" w:rsidRPr="00051297" w:rsidRDefault="0002119B" w:rsidP="009B4CC9">
            <w:pPr>
              <w:spacing w:before="0"/>
              <w:ind w:firstLine="0"/>
              <w:rPr>
                <w:sz w:val="20"/>
                <w:szCs w:val="20"/>
              </w:rPr>
            </w:pPr>
          </w:p>
        </w:tc>
        <w:tc>
          <w:tcPr>
            <w:tcW w:w="708" w:type="dxa"/>
            <w:shd w:val="clear" w:color="auto" w:fill="auto"/>
            <w:vAlign w:val="center"/>
          </w:tcPr>
          <w:p w14:paraId="6849E6AE" w14:textId="77777777" w:rsidR="0002119B" w:rsidRPr="00051297" w:rsidRDefault="0002119B" w:rsidP="009B4CC9">
            <w:pPr>
              <w:spacing w:before="0"/>
              <w:ind w:firstLine="0"/>
              <w:rPr>
                <w:sz w:val="20"/>
                <w:szCs w:val="20"/>
              </w:rPr>
            </w:pPr>
          </w:p>
        </w:tc>
      </w:tr>
      <w:tr w:rsidR="0002119B" w:rsidRPr="00051297" w14:paraId="5EC8BBC3" w14:textId="77777777" w:rsidTr="00234198">
        <w:trPr>
          <w:cantSplit/>
          <w:trHeight w:val="476"/>
        </w:trPr>
        <w:tc>
          <w:tcPr>
            <w:tcW w:w="756" w:type="dxa"/>
            <w:vAlign w:val="center"/>
          </w:tcPr>
          <w:p w14:paraId="4AC70CCC" w14:textId="7B94036C" w:rsidR="0002119B" w:rsidRPr="00051297" w:rsidRDefault="0002119B" w:rsidP="009B4CC9">
            <w:pPr>
              <w:spacing w:before="0"/>
              <w:ind w:firstLine="0"/>
              <w:jc w:val="center"/>
              <w:rPr>
                <w:b/>
                <w:sz w:val="20"/>
                <w:szCs w:val="20"/>
              </w:rPr>
            </w:pPr>
            <w:r>
              <w:rPr>
                <w:b/>
                <w:sz w:val="20"/>
                <w:szCs w:val="20"/>
              </w:rPr>
              <w:t>4</w:t>
            </w:r>
          </w:p>
        </w:tc>
        <w:tc>
          <w:tcPr>
            <w:tcW w:w="7211" w:type="dxa"/>
            <w:vAlign w:val="center"/>
          </w:tcPr>
          <w:p w14:paraId="0FCB0560" w14:textId="77777777" w:rsidR="0002119B" w:rsidRPr="009B4CC9" w:rsidRDefault="0002119B" w:rsidP="009B4CC9">
            <w:pPr>
              <w:spacing w:before="0"/>
              <w:ind w:firstLine="0"/>
              <w:rPr>
                <w:b/>
                <w:sz w:val="20"/>
                <w:szCs w:val="20"/>
              </w:rPr>
            </w:pPr>
            <w:r w:rsidRPr="009B4CC9">
              <w:rPr>
                <w:b/>
                <w:sz w:val="20"/>
                <w:szCs w:val="20"/>
              </w:rPr>
              <w:t>Çoklu Orta Kayıt Alıştırma Makinesi</w:t>
            </w:r>
          </w:p>
          <w:p w14:paraId="7A99FF53" w14:textId="77777777" w:rsidR="0002119B" w:rsidRPr="009B4CC9" w:rsidRDefault="0002119B" w:rsidP="009B4CC9">
            <w:pPr>
              <w:spacing w:before="0"/>
              <w:ind w:firstLine="0"/>
              <w:rPr>
                <w:sz w:val="20"/>
                <w:szCs w:val="20"/>
              </w:rPr>
            </w:pPr>
            <w:r w:rsidRPr="009B4CC9">
              <w:rPr>
                <w:sz w:val="20"/>
                <w:szCs w:val="20"/>
              </w:rPr>
              <w:t xml:space="preserve">1)Aynı anda en az 1 ila 6 adet orta kayıt profilini birlikte işleyebilme kapasitesi, </w:t>
            </w:r>
          </w:p>
          <w:p w14:paraId="00E50FFD" w14:textId="77777777" w:rsidR="0002119B" w:rsidRPr="009B4CC9" w:rsidRDefault="0002119B" w:rsidP="009B4CC9">
            <w:pPr>
              <w:spacing w:before="0"/>
              <w:ind w:firstLine="0"/>
              <w:rPr>
                <w:sz w:val="20"/>
                <w:szCs w:val="20"/>
              </w:rPr>
            </w:pPr>
            <w:r w:rsidRPr="009B4CC9">
              <w:rPr>
                <w:sz w:val="20"/>
                <w:szCs w:val="20"/>
              </w:rPr>
              <w:t xml:space="preserve">2)Maksimum işlenebilir profil genişliği en az 525 mm, yüksekliği en az 120 mm </w:t>
            </w:r>
          </w:p>
          <w:p w14:paraId="6EA301B3" w14:textId="77777777" w:rsidR="0002119B" w:rsidRPr="009B4CC9" w:rsidRDefault="0002119B" w:rsidP="009B4CC9">
            <w:pPr>
              <w:spacing w:before="0"/>
              <w:ind w:firstLine="0"/>
              <w:rPr>
                <w:sz w:val="20"/>
                <w:szCs w:val="20"/>
              </w:rPr>
            </w:pPr>
            <w:r w:rsidRPr="009B4CC9">
              <w:rPr>
                <w:sz w:val="20"/>
                <w:szCs w:val="20"/>
              </w:rPr>
              <w:t xml:space="preserve">3)En az 1,5 kW freze motor gücü ve en az 2800 d/dk motor devri </w:t>
            </w:r>
          </w:p>
          <w:p w14:paraId="7E8510FB" w14:textId="77777777" w:rsidR="0002119B" w:rsidRPr="009B4CC9" w:rsidRDefault="0002119B" w:rsidP="009B4CC9">
            <w:pPr>
              <w:spacing w:before="0"/>
              <w:ind w:firstLine="0"/>
              <w:rPr>
                <w:sz w:val="20"/>
                <w:szCs w:val="20"/>
              </w:rPr>
            </w:pPr>
            <w:r w:rsidRPr="009B4CC9">
              <w:rPr>
                <w:sz w:val="20"/>
                <w:szCs w:val="20"/>
              </w:rPr>
              <w:t xml:space="preserve">4)Pnömatik kilit sistemli kolay ve güvenli bıçak değişimi, </w:t>
            </w:r>
          </w:p>
          <w:p w14:paraId="5142DB94" w14:textId="51E97A93" w:rsidR="0002119B" w:rsidRPr="00051297" w:rsidRDefault="0002119B" w:rsidP="009B4CC9">
            <w:pPr>
              <w:spacing w:before="0"/>
              <w:ind w:firstLine="0"/>
              <w:rPr>
                <w:sz w:val="20"/>
                <w:szCs w:val="20"/>
              </w:rPr>
            </w:pPr>
            <w:r w:rsidRPr="009B4CC9">
              <w:rPr>
                <w:sz w:val="20"/>
                <w:szCs w:val="20"/>
              </w:rPr>
              <w:t>5)Şeffaf koruma kapaklı emniyet sistemi.</w:t>
            </w:r>
          </w:p>
        </w:tc>
        <w:tc>
          <w:tcPr>
            <w:tcW w:w="850" w:type="dxa"/>
            <w:vAlign w:val="center"/>
          </w:tcPr>
          <w:p w14:paraId="0CEEA512" w14:textId="77777777" w:rsidR="0002119B" w:rsidRPr="00051297" w:rsidRDefault="0002119B" w:rsidP="009B4CC9">
            <w:pPr>
              <w:spacing w:before="0"/>
              <w:ind w:firstLine="0"/>
              <w:rPr>
                <w:sz w:val="20"/>
                <w:szCs w:val="20"/>
              </w:rPr>
            </w:pPr>
          </w:p>
        </w:tc>
        <w:tc>
          <w:tcPr>
            <w:tcW w:w="709" w:type="dxa"/>
            <w:vAlign w:val="center"/>
          </w:tcPr>
          <w:p w14:paraId="3A3F5105" w14:textId="77777777" w:rsidR="0002119B" w:rsidRPr="00051297" w:rsidRDefault="0002119B" w:rsidP="009B4CC9">
            <w:pPr>
              <w:spacing w:before="0"/>
              <w:ind w:firstLine="0"/>
              <w:rPr>
                <w:sz w:val="20"/>
                <w:szCs w:val="20"/>
              </w:rPr>
            </w:pPr>
          </w:p>
        </w:tc>
        <w:tc>
          <w:tcPr>
            <w:tcW w:w="708" w:type="dxa"/>
            <w:shd w:val="clear" w:color="auto" w:fill="auto"/>
            <w:vAlign w:val="center"/>
          </w:tcPr>
          <w:p w14:paraId="2A141079" w14:textId="77777777" w:rsidR="0002119B" w:rsidRPr="00051297" w:rsidRDefault="0002119B" w:rsidP="009B4CC9">
            <w:pPr>
              <w:spacing w:before="0"/>
              <w:ind w:firstLine="0"/>
              <w:rPr>
                <w:sz w:val="20"/>
                <w:szCs w:val="20"/>
              </w:rPr>
            </w:pPr>
          </w:p>
        </w:tc>
      </w:tr>
      <w:tr w:rsidR="0002119B" w:rsidRPr="00051297" w14:paraId="20A80E1E" w14:textId="77777777" w:rsidTr="00234198">
        <w:trPr>
          <w:cantSplit/>
          <w:trHeight w:val="409"/>
        </w:trPr>
        <w:tc>
          <w:tcPr>
            <w:tcW w:w="756" w:type="dxa"/>
            <w:vAlign w:val="center"/>
          </w:tcPr>
          <w:p w14:paraId="55D7FE75" w14:textId="7F945320" w:rsidR="0002119B" w:rsidRPr="00051297" w:rsidRDefault="0002119B" w:rsidP="009B4CC9">
            <w:pPr>
              <w:spacing w:before="0"/>
              <w:ind w:firstLine="0"/>
              <w:jc w:val="center"/>
              <w:rPr>
                <w:b/>
                <w:sz w:val="20"/>
                <w:szCs w:val="20"/>
              </w:rPr>
            </w:pPr>
            <w:r>
              <w:rPr>
                <w:b/>
                <w:sz w:val="20"/>
                <w:szCs w:val="20"/>
              </w:rPr>
              <w:t>5</w:t>
            </w:r>
          </w:p>
        </w:tc>
        <w:tc>
          <w:tcPr>
            <w:tcW w:w="7211" w:type="dxa"/>
            <w:vAlign w:val="center"/>
          </w:tcPr>
          <w:p w14:paraId="1EBAA683" w14:textId="77777777" w:rsidR="0002119B" w:rsidRPr="009B4CC9" w:rsidRDefault="0002119B" w:rsidP="009B4CC9">
            <w:pPr>
              <w:spacing w:before="0"/>
              <w:ind w:firstLine="0"/>
              <w:rPr>
                <w:b/>
                <w:sz w:val="20"/>
                <w:szCs w:val="20"/>
              </w:rPr>
            </w:pPr>
            <w:r w:rsidRPr="009B4CC9">
              <w:rPr>
                <w:b/>
                <w:sz w:val="20"/>
                <w:szCs w:val="20"/>
              </w:rPr>
              <w:t>Otomatik Vidalama Makinesi</w:t>
            </w:r>
          </w:p>
          <w:p w14:paraId="7992B173" w14:textId="77777777" w:rsidR="0002119B" w:rsidRPr="009B4CC9" w:rsidRDefault="0002119B" w:rsidP="009B4CC9">
            <w:pPr>
              <w:spacing w:before="0"/>
              <w:ind w:firstLine="0"/>
              <w:rPr>
                <w:sz w:val="20"/>
                <w:szCs w:val="20"/>
              </w:rPr>
            </w:pPr>
            <w:r w:rsidRPr="009B4CC9">
              <w:rPr>
                <w:sz w:val="20"/>
                <w:szCs w:val="20"/>
              </w:rPr>
              <w:t xml:space="preserve">1)Servo kontrollü vidalama kafası, </w:t>
            </w:r>
          </w:p>
          <w:p w14:paraId="0BAE7C05" w14:textId="77777777" w:rsidR="0002119B" w:rsidRPr="009B4CC9" w:rsidRDefault="0002119B" w:rsidP="009B4CC9">
            <w:pPr>
              <w:spacing w:before="0"/>
              <w:ind w:firstLine="0"/>
              <w:rPr>
                <w:sz w:val="20"/>
                <w:szCs w:val="20"/>
              </w:rPr>
            </w:pPr>
            <w:r w:rsidRPr="009B4CC9">
              <w:rPr>
                <w:sz w:val="20"/>
                <w:szCs w:val="20"/>
              </w:rPr>
              <w:t xml:space="preserve">2)PVC profil içerisindeki destek saclarını belirlenen hat adımlarına  göre otomatik tespit ve vidalama imkanı </w:t>
            </w:r>
          </w:p>
          <w:p w14:paraId="3FD88D61" w14:textId="77777777" w:rsidR="0002119B" w:rsidRPr="009B4CC9" w:rsidRDefault="0002119B" w:rsidP="009B4CC9">
            <w:pPr>
              <w:spacing w:before="0"/>
              <w:ind w:firstLine="0"/>
              <w:rPr>
                <w:sz w:val="20"/>
                <w:szCs w:val="20"/>
              </w:rPr>
            </w:pPr>
            <w:r w:rsidRPr="009B4CC9">
              <w:rPr>
                <w:sz w:val="20"/>
                <w:szCs w:val="20"/>
              </w:rPr>
              <w:t xml:space="preserve">3)Otomatik vida besleme şarjörü / magazin sistemi </w:t>
            </w:r>
          </w:p>
          <w:p w14:paraId="5A49A771" w14:textId="71B4999A" w:rsidR="0002119B" w:rsidRPr="00051297" w:rsidRDefault="0002119B" w:rsidP="009B4CC9">
            <w:pPr>
              <w:spacing w:before="0"/>
              <w:ind w:firstLine="0"/>
              <w:rPr>
                <w:sz w:val="20"/>
                <w:szCs w:val="20"/>
              </w:rPr>
            </w:pPr>
            <w:r w:rsidRPr="009B4CC9">
              <w:rPr>
                <w:sz w:val="20"/>
                <w:szCs w:val="20"/>
              </w:rPr>
              <w:t>4)Farklı profil ve destek sacı yüksekliklerine göre ayarlanabilir tork ve yükseklik mekanizması.</w:t>
            </w:r>
          </w:p>
        </w:tc>
        <w:tc>
          <w:tcPr>
            <w:tcW w:w="850" w:type="dxa"/>
            <w:vAlign w:val="center"/>
          </w:tcPr>
          <w:p w14:paraId="56A98B31" w14:textId="77777777" w:rsidR="0002119B" w:rsidRPr="00051297" w:rsidRDefault="0002119B" w:rsidP="009B4CC9">
            <w:pPr>
              <w:spacing w:before="0"/>
              <w:ind w:firstLine="0"/>
              <w:rPr>
                <w:sz w:val="20"/>
                <w:szCs w:val="20"/>
              </w:rPr>
            </w:pPr>
          </w:p>
        </w:tc>
        <w:tc>
          <w:tcPr>
            <w:tcW w:w="709" w:type="dxa"/>
            <w:vAlign w:val="center"/>
          </w:tcPr>
          <w:p w14:paraId="414DBB48" w14:textId="77777777" w:rsidR="0002119B" w:rsidRPr="00051297" w:rsidRDefault="0002119B" w:rsidP="009B4CC9">
            <w:pPr>
              <w:spacing w:before="0"/>
              <w:ind w:firstLine="0"/>
              <w:rPr>
                <w:sz w:val="20"/>
                <w:szCs w:val="20"/>
              </w:rPr>
            </w:pPr>
          </w:p>
        </w:tc>
        <w:tc>
          <w:tcPr>
            <w:tcW w:w="708" w:type="dxa"/>
            <w:shd w:val="clear" w:color="auto" w:fill="auto"/>
            <w:vAlign w:val="center"/>
          </w:tcPr>
          <w:p w14:paraId="5E1682E2" w14:textId="77777777" w:rsidR="0002119B" w:rsidRPr="00051297" w:rsidRDefault="0002119B" w:rsidP="009B4CC9">
            <w:pPr>
              <w:spacing w:before="0"/>
              <w:ind w:firstLine="0"/>
              <w:rPr>
                <w:sz w:val="20"/>
                <w:szCs w:val="20"/>
              </w:rPr>
            </w:pPr>
          </w:p>
        </w:tc>
      </w:tr>
    </w:tbl>
    <w:p w14:paraId="6A324B98" w14:textId="77777777" w:rsidR="00DF6ABE" w:rsidRPr="00051297" w:rsidRDefault="00DF6ABE" w:rsidP="00DF6ABE">
      <w:pPr>
        <w:spacing w:after="120"/>
        <w:ind w:firstLine="0"/>
        <w:rPr>
          <w:b/>
          <w:sz w:val="20"/>
          <w:szCs w:val="20"/>
        </w:rPr>
      </w:pPr>
      <w:r>
        <w:rPr>
          <w:b/>
          <w:sz w:val="20"/>
          <w:szCs w:val="20"/>
        </w:rPr>
        <w:t>B Sütunu</w:t>
      </w:r>
      <w:r>
        <w:rPr>
          <w:b/>
          <w:sz w:val="20"/>
          <w:szCs w:val="20"/>
        </w:rPr>
        <w:tab/>
        <w:t>: “Teknik özellikler”</w:t>
      </w:r>
    </w:p>
    <w:p w14:paraId="268AF6FD" w14:textId="77777777" w:rsidR="00DF6ABE" w:rsidRPr="00051297" w:rsidRDefault="00DF6ABE" w:rsidP="00DF6ABE">
      <w:pPr>
        <w:numPr>
          <w:ilvl w:val="0"/>
          <w:numId w:val="36"/>
        </w:numPr>
        <w:tabs>
          <w:tab w:val="clear" w:pos="720"/>
        </w:tabs>
        <w:spacing w:after="120"/>
        <w:ind w:left="714" w:hanging="357"/>
        <w:rPr>
          <w:sz w:val="20"/>
          <w:szCs w:val="20"/>
        </w:rPr>
      </w:pPr>
      <w:r>
        <w:rPr>
          <w:sz w:val="20"/>
          <w:szCs w:val="20"/>
        </w:rPr>
        <w:t>İstenen özellikleri gösterir, Söz.EK2’deki “teknik şartname”de belirtilen teknik özellikler ile aynıdır.</w:t>
      </w:r>
    </w:p>
    <w:p w14:paraId="3C32098C" w14:textId="77777777" w:rsidR="00DF6ABE" w:rsidRPr="00051297" w:rsidRDefault="00DF6ABE" w:rsidP="00DF6ABE">
      <w:pPr>
        <w:spacing w:after="120"/>
        <w:ind w:firstLine="0"/>
        <w:rPr>
          <w:sz w:val="20"/>
          <w:szCs w:val="20"/>
        </w:rPr>
      </w:pPr>
      <w:r>
        <w:rPr>
          <w:b/>
          <w:sz w:val="20"/>
          <w:szCs w:val="20"/>
        </w:rPr>
        <w:t>C Sütunu</w:t>
      </w:r>
      <w:r>
        <w:rPr>
          <w:b/>
          <w:sz w:val="20"/>
          <w:szCs w:val="20"/>
        </w:rPr>
        <w:tab/>
        <w:t xml:space="preserve">: </w:t>
      </w:r>
      <w:r>
        <w:rPr>
          <w:sz w:val="20"/>
          <w:szCs w:val="20"/>
        </w:rPr>
        <w:t>“</w:t>
      </w:r>
      <w:r>
        <w:rPr>
          <w:b/>
          <w:sz w:val="20"/>
          <w:szCs w:val="20"/>
        </w:rPr>
        <w:t>Teklif edilen özellikler</w:t>
      </w:r>
      <w:r>
        <w:rPr>
          <w:sz w:val="20"/>
          <w:szCs w:val="20"/>
        </w:rPr>
        <w:t>”</w:t>
      </w:r>
    </w:p>
    <w:p w14:paraId="66A51E31" w14:textId="77777777" w:rsidR="00DF6ABE" w:rsidRPr="00051297" w:rsidRDefault="00DF6ABE" w:rsidP="00DF6ABE">
      <w:pPr>
        <w:numPr>
          <w:ilvl w:val="0"/>
          <w:numId w:val="36"/>
        </w:numPr>
        <w:tabs>
          <w:tab w:val="clear" w:pos="720"/>
        </w:tabs>
        <w:spacing w:after="120"/>
        <w:ind w:left="714" w:hanging="357"/>
        <w:rPr>
          <w:sz w:val="20"/>
          <w:szCs w:val="20"/>
        </w:rPr>
      </w:pPr>
      <w:r>
        <w:rPr>
          <w:sz w:val="20"/>
          <w:szCs w:val="20"/>
        </w:rPr>
        <w:t>İstekli tarafından doldurulacaktır ve teklif edilen ürünlerin detaylı özelliklerini içerecektir (“uygun” veya “evet” gibi kelimeler yeterli değildir).</w:t>
      </w:r>
    </w:p>
    <w:p w14:paraId="678431F0" w14:textId="77777777" w:rsidR="00DF6ABE" w:rsidRPr="00051297" w:rsidRDefault="00DF6ABE" w:rsidP="00DF6ABE">
      <w:pPr>
        <w:spacing w:after="120"/>
        <w:ind w:firstLine="0"/>
        <w:rPr>
          <w:sz w:val="20"/>
          <w:szCs w:val="20"/>
        </w:rPr>
      </w:pPr>
      <w:r>
        <w:rPr>
          <w:b/>
          <w:sz w:val="20"/>
          <w:szCs w:val="20"/>
        </w:rPr>
        <w:t>D Sütunu</w:t>
      </w:r>
      <w:r>
        <w:rPr>
          <w:b/>
          <w:sz w:val="20"/>
          <w:szCs w:val="20"/>
        </w:rPr>
        <w:tab/>
        <w:t xml:space="preserve">: </w:t>
      </w:r>
      <w:r>
        <w:rPr>
          <w:sz w:val="20"/>
          <w:szCs w:val="20"/>
        </w:rPr>
        <w:t>“</w:t>
      </w:r>
      <w:r>
        <w:rPr>
          <w:b/>
          <w:sz w:val="20"/>
          <w:szCs w:val="20"/>
        </w:rPr>
        <w:t>İlgili notlar, açıklamalar, dokümantasyon</w:t>
      </w:r>
      <w:r>
        <w:rPr>
          <w:sz w:val="20"/>
          <w:szCs w:val="20"/>
        </w:rPr>
        <w:t>”</w:t>
      </w:r>
    </w:p>
    <w:p w14:paraId="557CB2DB" w14:textId="77777777" w:rsidR="00DF6ABE" w:rsidRPr="00051297" w:rsidRDefault="00DF6ABE" w:rsidP="00DF6ABE">
      <w:pPr>
        <w:numPr>
          <w:ilvl w:val="0"/>
          <w:numId w:val="36"/>
        </w:numPr>
        <w:tabs>
          <w:tab w:val="clear" w:pos="720"/>
        </w:tabs>
        <w:spacing w:after="120"/>
        <w:ind w:left="714" w:hanging="357"/>
        <w:rPr>
          <w:sz w:val="20"/>
          <w:szCs w:val="20"/>
        </w:rPr>
      </w:pPr>
      <w:r>
        <w:rPr>
          <w:sz w:val="20"/>
          <w:szCs w:val="20"/>
        </w:rPr>
        <w:t>İstekli teklif ettiği ürün hakkında açıklama yapmalı ve ilgili dokümanlara referans vermelidir.</w:t>
      </w:r>
    </w:p>
    <w:p w14:paraId="2BE66044" w14:textId="77777777" w:rsidR="00DF6ABE" w:rsidRPr="00051297" w:rsidRDefault="00DF6ABE" w:rsidP="00DF6ABE">
      <w:pPr>
        <w:spacing w:after="120"/>
        <w:ind w:firstLine="0"/>
        <w:rPr>
          <w:sz w:val="20"/>
          <w:szCs w:val="20"/>
        </w:rPr>
      </w:pPr>
      <w:r>
        <w:rPr>
          <w:b/>
          <w:sz w:val="20"/>
          <w:szCs w:val="20"/>
        </w:rPr>
        <w:t>E Sütunu</w:t>
      </w:r>
      <w:r>
        <w:rPr>
          <w:b/>
          <w:sz w:val="20"/>
          <w:szCs w:val="20"/>
        </w:rPr>
        <w:tab/>
        <w:t xml:space="preserve">: </w:t>
      </w:r>
      <w:r>
        <w:rPr>
          <w:sz w:val="20"/>
          <w:szCs w:val="20"/>
        </w:rPr>
        <w:t>“</w:t>
      </w:r>
      <w:r>
        <w:rPr>
          <w:b/>
          <w:sz w:val="20"/>
          <w:szCs w:val="20"/>
        </w:rPr>
        <w:t>Değerlendirme komitesi notları</w:t>
      </w:r>
      <w:r>
        <w:rPr>
          <w:sz w:val="20"/>
          <w:szCs w:val="20"/>
        </w:rPr>
        <w:t>”</w:t>
      </w:r>
    </w:p>
    <w:p w14:paraId="4007C8F9" w14:textId="77777777" w:rsidR="00DF6ABE" w:rsidRPr="00051297" w:rsidRDefault="00DF6ABE" w:rsidP="00DF6ABE">
      <w:pPr>
        <w:numPr>
          <w:ilvl w:val="0"/>
          <w:numId w:val="36"/>
        </w:numPr>
        <w:tabs>
          <w:tab w:val="clear" w:pos="720"/>
        </w:tabs>
        <w:spacing w:after="120"/>
        <w:ind w:left="714" w:hanging="357"/>
        <w:rPr>
          <w:sz w:val="20"/>
          <w:szCs w:val="20"/>
        </w:rPr>
      </w:pPr>
      <w:r>
        <w:rPr>
          <w:sz w:val="20"/>
          <w:szCs w:val="20"/>
        </w:rPr>
        <w:t xml:space="preserve">Komisyon (Komite) üyelerinin doldurması için boş bırakılacaktır. </w:t>
      </w:r>
    </w:p>
    <w:p w14:paraId="05B5E21C" w14:textId="77777777" w:rsidR="00DF6ABE" w:rsidRPr="00051297" w:rsidRDefault="00DF6ABE" w:rsidP="00DF6ABE">
      <w:pPr>
        <w:spacing w:after="120"/>
        <w:ind w:firstLine="0"/>
        <w:rPr>
          <w:sz w:val="20"/>
          <w:szCs w:val="20"/>
        </w:rPr>
      </w:pPr>
      <w:r>
        <w:rPr>
          <w:sz w:val="20"/>
          <w:szCs w:val="20"/>
        </w:rPr>
        <w:t xml:space="preserve">Verilen bilgiler ve dokümanlar teklif edilen modelleri, varsa farklı seçenekleri açık olarak belirtmelidir. Teklif edilen özelliklerle istenen özelliklerin kıyaslaması komite üyeleri tarafından kolaylıkla yapılabilmelidir. </w:t>
      </w:r>
    </w:p>
    <w:p w14:paraId="54960D7A" w14:textId="1C8BD569" w:rsidR="00DF6ABE" w:rsidRPr="00051297" w:rsidRDefault="00DF6ABE" w:rsidP="00DF6ABE">
      <w:pPr>
        <w:spacing w:after="120"/>
        <w:ind w:firstLine="0"/>
        <w:rPr>
          <w:sz w:val="20"/>
          <w:szCs w:val="20"/>
        </w:rPr>
      </w:pPr>
      <w:r>
        <w:rPr>
          <w:sz w:val="20"/>
          <w:szCs w:val="20"/>
        </w:rPr>
        <w:t>Komite üyelerinin verilen teklifleri tam olarak anlamaları gerekmektedir. Yeterli açıklıkta bulunmayan teklifler değerlendirme komitesi tarafından reddedilebilir.</w:t>
      </w:r>
    </w:p>
    <w:p w14:paraId="1B8FD1DF" w14:textId="77777777" w:rsidR="00DF6ABE" w:rsidRPr="00051297" w:rsidRDefault="00DF6ABE" w:rsidP="00DF6ABE">
      <w:pPr>
        <w:spacing w:after="120"/>
        <w:ind w:firstLine="0"/>
        <w:rPr>
          <w:sz w:val="20"/>
          <w:szCs w:val="20"/>
        </w:rPr>
      </w:pPr>
      <w:r>
        <w:rPr>
          <w:sz w:val="20"/>
          <w:szCs w:val="20"/>
          <w:highlight w:val="lightGray"/>
        </w:rPr>
        <w:t>Fiyat teklifi ayrı zarfa konmalı ve kapalı olarak Teknik Teklif ile birlikte teslim edilmelidir.</w:t>
      </w:r>
    </w:p>
    <w:p w14:paraId="7773159A" w14:textId="77777777" w:rsidR="00DF6ABE" w:rsidRPr="00051297" w:rsidRDefault="00DF6ABE" w:rsidP="00DF6ABE">
      <w:pPr>
        <w:spacing w:after="120"/>
        <w:ind w:firstLine="0"/>
        <w:jc w:val="right"/>
        <w:rPr>
          <w:b/>
          <w:sz w:val="20"/>
          <w:szCs w:val="20"/>
        </w:rPr>
      </w:pPr>
    </w:p>
    <w:p w14:paraId="15109AA0" w14:textId="77777777" w:rsidR="00DF6ABE" w:rsidRPr="00051297" w:rsidRDefault="00DF6ABE" w:rsidP="00DF6ABE">
      <w:pPr>
        <w:overflowPunct w:val="0"/>
        <w:autoSpaceDE w:val="0"/>
        <w:autoSpaceDN w:val="0"/>
        <w:adjustRightInd w:val="0"/>
        <w:spacing w:after="120"/>
        <w:ind w:firstLine="0"/>
        <w:jc w:val="right"/>
        <w:textAlignment w:val="baseline"/>
        <w:rPr>
          <w:b/>
          <w:i/>
          <w:color w:val="000000"/>
          <w:sz w:val="20"/>
          <w:szCs w:val="20"/>
        </w:rPr>
      </w:pPr>
      <w:r>
        <w:rPr>
          <w:b/>
          <w:i/>
          <w:color w:val="000000"/>
          <w:sz w:val="20"/>
          <w:szCs w:val="20"/>
        </w:rPr>
        <w:t>İsteklinin Kaşesi</w:t>
      </w:r>
    </w:p>
    <w:p w14:paraId="3908B255" w14:textId="77777777" w:rsidR="00DF6ABE" w:rsidRPr="00051297" w:rsidRDefault="00DF6ABE" w:rsidP="00DF6ABE">
      <w:pPr>
        <w:overflowPunct w:val="0"/>
        <w:autoSpaceDE w:val="0"/>
        <w:autoSpaceDN w:val="0"/>
        <w:adjustRightInd w:val="0"/>
        <w:spacing w:after="120"/>
        <w:ind w:firstLine="0"/>
        <w:jc w:val="right"/>
        <w:textAlignment w:val="baseline"/>
        <w:rPr>
          <w:b/>
          <w:i/>
          <w:color w:val="000000"/>
          <w:sz w:val="20"/>
          <w:szCs w:val="20"/>
        </w:rPr>
      </w:pPr>
      <w:r>
        <w:rPr>
          <w:b/>
          <w:i/>
          <w:color w:val="000000"/>
          <w:sz w:val="20"/>
          <w:szCs w:val="20"/>
        </w:rPr>
        <w:t xml:space="preserve">  Yetkili İmza</w:t>
      </w:r>
    </w:p>
    <w:p w14:paraId="1DAE484A" w14:textId="77777777" w:rsidR="00DF6ABE" w:rsidRPr="00051297" w:rsidRDefault="00DF6ABE" w:rsidP="00DF6ABE">
      <w:pPr>
        <w:spacing w:after="120"/>
        <w:ind w:firstLine="0"/>
        <w:rPr>
          <w:b/>
          <w:sz w:val="20"/>
          <w:szCs w:val="20"/>
        </w:rPr>
      </w:pPr>
    </w:p>
    <w:p w14:paraId="51E7E3AC" w14:textId="3B86CCCD" w:rsidR="0083598F" w:rsidRPr="00051297" w:rsidRDefault="0083598F" w:rsidP="00034067">
      <w:pPr>
        <w:overflowPunct w:val="0"/>
        <w:autoSpaceDE w:val="0"/>
        <w:autoSpaceDN w:val="0"/>
        <w:adjustRightInd w:val="0"/>
        <w:spacing w:after="120"/>
        <w:ind w:firstLine="0"/>
        <w:jc w:val="center"/>
        <w:textAlignment w:val="baseline"/>
        <w:rPr>
          <w:b/>
          <w:color w:val="000000"/>
        </w:rPr>
      </w:pPr>
    </w:p>
    <w:p w14:paraId="4816252F" w14:textId="77777777" w:rsidR="00131D33" w:rsidRPr="00051297" w:rsidRDefault="00131D33" w:rsidP="0039308D">
      <w:pPr>
        <w:overflowPunct w:val="0"/>
        <w:autoSpaceDE w:val="0"/>
        <w:autoSpaceDN w:val="0"/>
        <w:adjustRightInd w:val="0"/>
        <w:spacing w:after="120"/>
        <w:jc w:val="center"/>
        <w:textAlignment w:val="baseline"/>
        <w:rPr>
          <w:b/>
          <w:color w:val="000000"/>
        </w:rPr>
      </w:pPr>
    </w:p>
    <w:p w14:paraId="149D64E7" w14:textId="77777777" w:rsidR="00131D33" w:rsidRPr="00051297" w:rsidRDefault="00131D33" w:rsidP="0039308D">
      <w:pPr>
        <w:overflowPunct w:val="0"/>
        <w:autoSpaceDE w:val="0"/>
        <w:autoSpaceDN w:val="0"/>
        <w:adjustRightInd w:val="0"/>
        <w:spacing w:after="120"/>
        <w:jc w:val="center"/>
        <w:textAlignment w:val="baseline"/>
        <w:rPr>
          <w:b/>
          <w:color w:val="000000"/>
        </w:rPr>
      </w:pPr>
    </w:p>
    <w:p w14:paraId="7534A9D0" w14:textId="77777777" w:rsidR="00131D33" w:rsidRPr="00051297" w:rsidRDefault="00131D33" w:rsidP="0039308D">
      <w:pPr>
        <w:overflowPunct w:val="0"/>
        <w:autoSpaceDE w:val="0"/>
        <w:autoSpaceDN w:val="0"/>
        <w:adjustRightInd w:val="0"/>
        <w:spacing w:after="120"/>
        <w:jc w:val="center"/>
        <w:textAlignment w:val="baseline"/>
        <w:rPr>
          <w:b/>
          <w:color w:val="000000"/>
        </w:rPr>
      </w:pPr>
    </w:p>
    <w:p w14:paraId="00637DBD" w14:textId="77777777" w:rsidR="00131D33" w:rsidRPr="00051297" w:rsidRDefault="00131D33" w:rsidP="0039308D">
      <w:pPr>
        <w:overflowPunct w:val="0"/>
        <w:autoSpaceDE w:val="0"/>
        <w:autoSpaceDN w:val="0"/>
        <w:adjustRightInd w:val="0"/>
        <w:spacing w:after="120"/>
        <w:jc w:val="center"/>
        <w:textAlignment w:val="baseline"/>
        <w:rPr>
          <w:b/>
          <w:color w:val="000000"/>
        </w:rPr>
      </w:pPr>
    </w:p>
    <w:p w14:paraId="03DB61CD" w14:textId="77777777" w:rsidR="00131D33" w:rsidRPr="00051297" w:rsidRDefault="00131D33" w:rsidP="0039308D">
      <w:pPr>
        <w:overflowPunct w:val="0"/>
        <w:autoSpaceDE w:val="0"/>
        <w:autoSpaceDN w:val="0"/>
        <w:adjustRightInd w:val="0"/>
        <w:spacing w:after="120"/>
        <w:jc w:val="center"/>
        <w:textAlignment w:val="baseline"/>
        <w:rPr>
          <w:b/>
          <w:color w:val="000000"/>
        </w:rPr>
      </w:pPr>
    </w:p>
    <w:p w14:paraId="1243BA69" w14:textId="77777777" w:rsidR="00131D33" w:rsidRPr="00051297" w:rsidRDefault="00131D33" w:rsidP="0039308D">
      <w:pPr>
        <w:overflowPunct w:val="0"/>
        <w:autoSpaceDE w:val="0"/>
        <w:autoSpaceDN w:val="0"/>
        <w:adjustRightInd w:val="0"/>
        <w:spacing w:after="120"/>
        <w:jc w:val="center"/>
        <w:textAlignment w:val="baseline"/>
        <w:rPr>
          <w:b/>
          <w:color w:val="000000"/>
        </w:rPr>
      </w:pPr>
    </w:p>
    <w:p w14:paraId="4B531430" w14:textId="77777777" w:rsidR="00131D33" w:rsidRPr="00051297" w:rsidRDefault="00131D33" w:rsidP="0039308D">
      <w:pPr>
        <w:overflowPunct w:val="0"/>
        <w:autoSpaceDE w:val="0"/>
        <w:autoSpaceDN w:val="0"/>
        <w:adjustRightInd w:val="0"/>
        <w:spacing w:after="120"/>
        <w:jc w:val="center"/>
        <w:textAlignment w:val="baseline"/>
        <w:rPr>
          <w:b/>
          <w:color w:val="000000"/>
        </w:rPr>
      </w:pPr>
    </w:p>
    <w:p w14:paraId="4D3A5861" w14:textId="77777777" w:rsidR="00131D33" w:rsidRPr="00051297" w:rsidRDefault="00131D33" w:rsidP="0039308D">
      <w:pPr>
        <w:overflowPunct w:val="0"/>
        <w:autoSpaceDE w:val="0"/>
        <w:autoSpaceDN w:val="0"/>
        <w:adjustRightInd w:val="0"/>
        <w:spacing w:after="120"/>
        <w:jc w:val="center"/>
        <w:textAlignment w:val="baseline"/>
        <w:rPr>
          <w:b/>
          <w:color w:val="000000"/>
        </w:rPr>
      </w:pPr>
    </w:p>
    <w:p w14:paraId="525D68CA" w14:textId="77777777" w:rsidR="00131D33" w:rsidRPr="00051297" w:rsidRDefault="00131D33" w:rsidP="0039308D">
      <w:pPr>
        <w:overflowPunct w:val="0"/>
        <w:autoSpaceDE w:val="0"/>
        <w:autoSpaceDN w:val="0"/>
        <w:adjustRightInd w:val="0"/>
        <w:spacing w:after="120"/>
        <w:jc w:val="center"/>
        <w:textAlignment w:val="baseline"/>
        <w:rPr>
          <w:b/>
          <w:color w:val="000000"/>
        </w:rPr>
      </w:pPr>
    </w:p>
    <w:p w14:paraId="6489E845" w14:textId="77777777" w:rsidR="00131D33" w:rsidRPr="00051297" w:rsidRDefault="00131D33" w:rsidP="0039308D">
      <w:pPr>
        <w:overflowPunct w:val="0"/>
        <w:autoSpaceDE w:val="0"/>
        <w:autoSpaceDN w:val="0"/>
        <w:adjustRightInd w:val="0"/>
        <w:spacing w:after="120"/>
        <w:jc w:val="center"/>
        <w:textAlignment w:val="baseline"/>
        <w:rPr>
          <w:b/>
          <w:color w:val="000000"/>
        </w:rPr>
      </w:pPr>
    </w:p>
    <w:p w14:paraId="19A08592" w14:textId="77777777" w:rsidR="00131D33" w:rsidRPr="00051297" w:rsidRDefault="00131D33" w:rsidP="0039308D">
      <w:pPr>
        <w:overflowPunct w:val="0"/>
        <w:autoSpaceDE w:val="0"/>
        <w:autoSpaceDN w:val="0"/>
        <w:adjustRightInd w:val="0"/>
        <w:spacing w:after="120"/>
        <w:jc w:val="center"/>
        <w:textAlignment w:val="baseline"/>
        <w:rPr>
          <w:b/>
          <w:color w:val="000000"/>
        </w:rPr>
      </w:pPr>
    </w:p>
    <w:p w14:paraId="3E30F819" w14:textId="77777777" w:rsidR="00131D33" w:rsidRPr="00051297" w:rsidRDefault="00131D33" w:rsidP="0039308D">
      <w:pPr>
        <w:overflowPunct w:val="0"/>
        <w:autoSpaceDE w:val="0"/>
        <w:autoSpaceDN w:val="0"/>
        <w:adjustRightInd w:val="0"/>
        <w:spacing w:after="120"/>
        <w:jc w:val="center"/>
        <w:textAlignment w:val="baseline"/>
        <w:rPr>
          <w:b/>
          <w:color w:val="000000"/>
        </w:rPr>
      </w:pPr>
    </w:p>
    <w:p w14:paraId="77AAAA8D" w14:textId="77777777" w:rsidR="0083598F" w:rsidRPr="00051297" w:rsidRDefault="0083598F" w:rsidP="00AB7541">
      <w:pPr>
        <w:pStyle w:val="Balk6"/>
        <w:numPr>
          <w:ilvl w:val="0"/>
          <w:numId w:val="0"/>
        </w:numPr>
        <w:jc w:val="center"/>
      </w:pPr>
      <w:bookmarkStart w:id="28" w:name="_Söz.Ek-4:_Mali_Teklif"/>
      <w:bookmarkStart w:id="29" w:name="_Toc233021557"/>
      <w:bookmarkEnd w:id="28"/>
      <w:r>
        <w:t>Söz. Ek-4: Mali Teklif</w:t>
      </w:r>
      <w:bookmarkEnd w:id="29"/>
    </w:p>
    <w:p w14:paraId="695DCA66" w14:textId="77777777" w:rsidR="0083598F" w:rsidRPr="00051297" w:rsidRDefault="0083598F" w:rsidP="0083598F">
      <w:pPr>
        <w:overflowPunct w:val="0"/>
        <w:autoSpaceDE w:val="0"/>
        <w:autoSpaceDN w:val="0"/>
        <w:adjustRightInd w:val="0"/>
        <w:spacing w:after="120"/>
        <w:jc w:val="center"/>
        <w:textAlignment w:val="baseline"/>
        <w:rPr>
          <w:b/>
          <w:color w:val="000000"/>
          <w:sz w:val="36"/>
          <w:szCs w:val="36"/>
        </w:rPr>
      </w:pPr>
    </w:p>
    <w:p w14:paraId="4E2A898A" w14:textId="77777777" w:rsidR="0083598F" w:rsidRPr="00051297" w:rsidRDefault="0083598F" w:rsidP="0083598F">
      <w:pPr>
        <w:overflowPunct w:val="0"/>
        <w:autoSpaceDE w:val="0"/>
        <w:autoSpaceDN w:val="0"/>
        <w:adjustRightInd w:val="0"/>
        <w:spacing w:after="120"/>
        <w:jc w:val="center"/>
        <w:textAlignment w:val="baseline"/>
        <w:rPr>
          <w:b/>
          <w:color w:val="000000"/>
          <w:sz w:val="36"/>
          <w:szCs w:val="36"/>
        </w:rPr>
      </w:pPr>
    </w:p>
    <w:p w14:paraId="50EB4ED8" w14:textId="77777777" w:rsidR="0083598F" w:rsidRPr="00051297" w:rsidRDefault="0083598F" w:rsidP="0083598F">
      <w:pPr>
        <w:overflowPunct w:val="0"/>
        <w:autoSpaceDE w:val="0"/>
        <w:autoSpaceDN w:val="0"/>
        <w:adjustRightInd w:val="0"/>
        <w:spacing w:after="120"/>
        <w:jc w:val="center"/>
        <w:textAlignment w:val="baseline"/>
        <w:rPr>
          <w:b/>
          <w:color w:val="000000"/>
          <w:sz w:val="36"/>
          <w:szCs w:val="36"/>
        </w:rPr>
      </w:pPr>
    </w:p>
    <w:p w14:paraId="6E3C9AE5" w14:textId="77777777" w:rsidR="0083598F" w:rsidRPr="00051297" w:rsidRDefault="00340B08" w:rsidP="0039308D">
      <w:pPr>
        <w:overflowPunct w:val="0"/>
        <w:autoSpaceDE w:val="0"/>
        <w:autoSpaceDN w:val="0"/>
        <w:adjustRightInd w:val="0"/>
        <w:spacing w:after="120"/>
        <w:jc w:val="center"/>
        <w:textAlignment w:val="baseline"/>
        <w:rPr>
          <w:color w:val="000000"/>
        </w:rPr>
      </w:pPr>
      <w:r>
        <w:rPr>
          <w:color w:val="000000"/>
          <w:highlight w:val="lightGray"/>
        </w:rPr>
        <w:t>(</w:t>
      </w:r>
      <w:r>
        <w:rPr>
          <w:color w:val="000000"/>
          <w:sz w:val="20"/>
          <w:szCs w:val="20"/>
          <w:highlight w:val="lightGray"/>
        </w:rPr>
        <w:t>İhale kapsamında tekliflerin sunulması aşamasında mali teklifler ayrı bir zarf içerisinde kapalı olarak sunulacaktır</w:t>
      </w:r>
      <w:r>
        <w:rPr>
          <w:color w:val="000000"/>
          <w:highlight w:val="lightGray"/>
        </w:rPr>
        <w:t>)</w:t>
      </w:r>
    </w:p>
    <w:p w14:paraId="260F28A5" w14:textId="77777777" w:rsidR="00340B08" w:rsidRPr="00051297" w:rsidRDefault="00340B08" w:rsidP="0039308D">
      <w:pPr>
        <w:overflowPunct w:val="0"/>
        <w:autoSpaceDE w:val="0"/>
        <w:autoSpaceDN w:val="0"/>
        <w:adjustRightInd w:val="0"/>
        <w:spacing w:after="120"/>
        <w:jc w:val="center"/>
        <w:textAlignment w:val="baseline"/>
        <w:rPr>
          <w:b/>
          <w:color w:val="000000"/>
        </w:rPr>
      </w:pPr>
    </w:p>
    <w:p w14:paraId="2E9719AF" w14:textId="77777777" w:rsidR="00340B08" w:rsidRPr="00051297" w:rsidRDefault="00340B08" w:rsidP="0039308D">
      <w:pPr>
        <w:overflowPunct w:val="0"/>
        <w:autoSpaceDE w:val="0"/>
        <w:autoSpaceDN w:val="0"/>
        <w:adjustRightInd w:val="0"/>
        <w:spacing w:after="120"/>
        <w:jc w:val="center"/>
        <w:textAlignment w:val="baseline"/>
        <w:rPr>
          <w:b/>
          <w:color w:val="000000"/>
        </w:rPr>
      </w:pPr>
    </w:p>
    <w:p w14:paraId="75C11CF2" w14:textId="77777777" w:rsidR="00340B08" w:rsidRDefault="00340B08" w:rsidP="0039308D">
      <w:pPr>
        <w:overflowPunct w:val="0"/>
        <w:autoSpaceDE w:val="0"/>
        <w:autoSpaceDN w:val="0"/>
        <w:adjustRightInd w:val="0"/>
        <w:spacing w:after="120"/>
        <w:jc w:val="center"/>
        <w:textAlignment w:val="baseline"/>
        <w:rPr>
          <w:b/>
          <w:color w:val="000000"/>
        </w:rPr>
      </w:pPr>
    </w:p>
    <w:p w14:paraId="0C806FF8" w14:textId="77777777" w:rsidR="00DF6ABE" w:rsidRDefault="00DF6ABE" w:rsidP="0039308D">
      <w:pPr>
        <w:overflowPunct w:val="0"/>
        <w:autoSpaceDE w:val="0"/>
        <w:autoSpaceDN w:val="0"/>
        <w:adjustRightInd w:val="0"/>
        <w:spacing w:after="120"/>
        <w:jc w:val="center"/>
        <w:textAlignment w:val="baseline"/>
        <w:rPr>
          <w:b/>
          <w:color w:val="000000"/>
        </w:rPr>
      </w:pPr>
    </w:p>
    <w:p w14:paraId="365440E8" w14:textId="77777777" w:rsidR="00DF6ABE" w:rsidRDefault="00DF6ABE" w:rsidP="0039308D">
      <w:pPr>
        <w:overflowPunct w:val="0"/>
        <w:autoSpaceDE w:val="0"/>
        <w:autoSpaceDN w:val="0"/>
        <w:adjustRightInd w:val="0"/>
        <w:spacing w:after="120"/>
        <w:jc w:val="center"/>
        <w:textAlignment w:val="baseline"/>
        <w:rPr>
          <w:b/>
          <w:color w:val="000000"/>
        </w:rPr>
      </w:pPr>
    </w:p>
    <w:p w14:paraId="594AC684" w14:textId="77777777" w:rsidR="00DF6ABE" w:rsidRDefault="00DF6ABE" w:rsidP="0039308D">
      <w:pPr>
        <w:overflowPunct w:val="0"/>
        <w:autoSpaceDE w:val="0"/>
        <w:autoSpaceDN w:val="0"/>
        <w:adjustRightInd w:val="0"/>
        <w:spacing w:after="120"/>
        <w:jc w:val="center"/>
        <w:textAlignment w:val="baseline"/>
        <w:rPr>
          <w:b/>
          <w:color w:val="000000"/>
        </w:rPr>
      </w:pPr>
    </w:p>
    <w:p w14:paraId="24AEA5AC" w14:textId="77777777" w:rsidR="00DF6ABE" w:rsidRDefault="00DF6ABE" w:rsidP="0039308D">
      <w:pPr>
        <w:overflowPunct w:val="0"/>
        <w:autoSpaceDE w:val="0"/>
        <w:autoSpaceDN w:val="0"/>
        <w:adjustRightInd w:val="0"/>
        <w:spacing w:after="120"/>
        <w:jc w:val="center"/>
        <w:textAlignment w:val="baseline"/>
        <w:rPr>
          <w:b/>
          <w:color w:val="000000"/>
        </w:rPr>
      </w:pPr>
    </w:p>
    <w:p w14:paraId="5B168AA7" w14:textId="77777777" w:rsidR="00DF6ABE" w:rsidRDefault="00DF6ABE" w:rsidP="0039308D">
      <w:pPr>
        <w:overflowPunct w:val="0"/>
        <w:autoSpaceDE w:val="0"/>
        <w:autoSpaceDN w:val="0"/>
        <w:adjustRightInd w:val="0"/>
        <w:spacing w:after="120"/>
        <w:jc w:val="center"/>
        <w:textAlignment w:val="baseline"/>
        <w:rPr>
          <w:b/>
          <w:color w:val="000000"/>
        </w:rPr>
      </w:pPr>
    </w:p>
    <w:p w14:paraId="0AD21A56" w14:textId="77777777" w:rsidR="00DF6ABE" w:rsidRDefault="00DF6ABE" w:rsidP="0039308D">
      <w:pPr>
        <w:overflowPunct w:val="0"/>
        <w:autoSpaceDE w:val="0"/>
        <w:autoSpaceDN w:val="0"/>
        <w:adjustRightInd w:val="0"/>
        <w:spacing w:after="120"/>
        <w:jc w:val="center"/>
        <w:textAlignment w:val="baseline"/>
        <w:rPr>
          <w:b/>
          <w:color w:val="000000"/>
        </w:rPr>
      </w:pPr>
    </w:p>
    <w:p w14:paraId="39491DC6" w14:textId="77777777" w:rsidR="00DF6ABE" w:rsidRDefault="00DF6ABE" w:rsidP="0039308D">
      <w:pPr>
        <w:overflowPunct w:val="0"/>
        <w:autoSpaceDE w:val="0"/>
        <w:autoSpaceDN w:val="0"/>
        <w:adjustRightInd w:val="0"/>
        <w:spacing w:after="120"/>
        <w:jc w:val="center"/>
        <w:textAlignment w:val="baseline"/>
        <w:rPr>
          <w:b/>
          <w:color w:val="000000"/>
        </w:rPr>
      </w:pPr>
    </w:p>
    <w:p w14:paraId="4508082D" w14:textId="77777777" w:rsidR="00DF6ABE" w:rsidRDefault="00DF6ABE" w:rsidP="0039308D">
      <w:pPr>
        <w:overflowPunct w:val="0"/>
        <w:autoSpaceDE w:val="0"/>
        <w:autoSpaceDN w:val="0"/>
        <w:adjustRightInd w:val="0"/>
        <w:spacing w:after="120"/>
        <w:jc w:val="center"/>
        <w:textAlignment w:val="baseline"/>
        <w:rPr>
          <w:b/>
          <w:color w:val="000000"/>
        </w:rPr>
      </w:pPr>
    </w:p>
    <w:p w14:paraId="602E789E" w14:textId="77777777" w:rsidR="00DF6ABE" w:rsidRDefault="00DF6ABE" w:rsidP="0039308D">
      <w:pPr>
        <w:overflowPunct w:val="0"/>
        <w:autoSpaceDE w:val="0"/>
        <w:autoSpaceDN w:val="0"/>
        <w:adjustRightInd w:val="0"/>
        <w:spacing w:after="120"/>
        <w:jc w:val="center"/>
        <w:textAlignment w:val="baseline"/>
        <w:rPr>
          <w:b/>
          <w:color w:val="000000"/>
        </w:rPr>
      </w:pPr>
    </w:p>
    <w:p w14:paraId="71D6302B" w14:textId="77777777" w:rsidR="00DF6ABE" w:rsidRDefault="00DF6ABE" w:rsidP="0039308D">
      <w:pPr>
        <w:overflowPunct w:val="0"/>
        <w:autoSpaceDE w:val="0"/>
        <w:autoSpaceDN w:val="0"/>
        <w:adjustRightInd w:val="0"/>
        <w:spacing w:after="120"/>
        <w:jc w:val="center"/>
        <w:textAlignment w:val="baseline"/>
        <w:rPr>
          <w:b/>
          <w:color w:val="000000"/>
        </w:rPr>
      </w:pPr>
    </w:p>
    <w:p w14:paraId="4102DB9B" w14:textId="77777777" w:rsidR="00DF6ABE" w:rsidRDefault="00DF6ABE" w:rsidP="0039308D">
      <w:pPr>
        <w:overflowPunct w:val="0"/>
        <w:autoSpaceDE w:val="0"/>
        <w:autoSpaceDN w:val="0"/>
        <w:adjustRightInd w:val="0"/>
        <w:spacing w:after="120"/>
        <w:jc w:val="center"/>
        <w:textAlignment w:val="baseline"/>
        <w:rPr>
          <w:b/>
          <w:color w:val="000000"/>
        </w:rPr>
      </w:pPr>
    </w:p>
    <w:p w14:paraId="25AF980F" w14:textId="77777777" w:rsidR="00DF6ABE" w:rsidRDefault="00DF6ABE" w:rsidP="0039308D">
      <w:pPr>
        <w:overflowPunct w:val="0"/>
        <w:autoSpaceDE w:val="0"/>
        <w:autoSpaceDN w:val="0"/>
        <w:adjustRightInd w:val="0"/>
        <w:spacing w:after="120"/>
        <w:jc w:val="center"/>
        <w:textAlignment w:val="baseline"/>
        <w:rPr>
          <w:b/>
          <w:color w:val="000000"/>
        </w:rPr>
      </w:pPr>
    </w:p>
    <w:p w14:paraId="5C694D9E" w14:textId="77777777" w:rsidR="00DF6ABE" w:rsidRDefault="00DF6ABE" w:rsidP="0039308D">
      <w:pPr>
        <w:overflowPunct w:val="0"/>
        <w:autoSpaceDE w:val="0"/>
        <w:autoSpaceDN w:val="0"/>
        <w:adjustRightInd w:val="0"/>
        <w:spacing w:after="120"/>
        <w:jc w:val="center"/>
        <w:textAlignment w:val="baseline"/>
        <w:rPr>
          <w:b/>
          <w:color w:val="000000"/>
        </w:rPr>
      </w:pPr>
    </w:p>
    <w:p w14:paraId="4ED37BE4" w14:textId="77777777" w:rsidR="00DF6ABE" w:rsidRPr="00051297" w:rsidRDefault="00DF6ABE" w:rsidP="0039308D">
      <w:pPr>
        <w:overflowPunct w:val="0"/>
        <w:autoSpaceDE w:val="0"/>
        <w:autoSpaceDN w:val="0"/>
        <w:adjustRightInd w:val="0"/>
        <w:spacing w:after="120"/>
        <w:jc w:val="center"/>
        <w:textAlignment w:val="baseline"/>
        <w:rPr>
          <w:b/>
          <w:color w:val="000000"/>
        </w:rPr>
      </w:pPr>
    </w:p>
    <w:p w14:paraId="2244BD56" w14:textId="77777777" w:rsidR="00340B08" w:rsidRPr="00051297" w:rsidRDefault="00340B08" w:rsidP="0039308D">
      <w:pPr>
        <w:overflowPunct w:val="0"/>
        <w:autoSpaceDE w:val="0"/>
        <w:autoSpaceDN w:val="0"/>
        <w:adjustRightInd w:val="0"/>
        <w:spacing w:after="120"/>
        <w:jc w:val="center"/>
        <w:textAlignment w:val="baseline"/>
        <w:rPr>
          <w:b/>
          <w:color w:val="000000"/>
        </w:rPr>
      </w:pPr>
    </w:p>
    <w:p w14:paraId="4220481C" w14:textId="77777777" w:rsidR="00DF6ABE" w:rsidRPr="00051297" w:rsidRDefault="00DF6ABE" w:rsidP="00DF6ABE">
      <w:pPr>
        <w:overflowPunct w:val="0"/>
        <w:autoSpaceDE w:val="0"/>
        <w:autoSpaceDN w:val="0"/>
        <w:adjustRightInd w:val="0"/>
        <w:spacing w:after="120"/>
        <w:ind w:firstLine="0"/>
        <w:jc w:val="center"/>
        <w:textAlignment w:val="baseline"/>
        <w:rPr>
          <w:b/>
          <w:color w:val="000000"/>
        </w:rPr>
      </w:pPr>
      <w:r>
        <w:rPr>
          <w:b/>
          <w:color w:val="000000"/>
        </w:rPr>
        <w:t>Mal Alımı İhaleleri İçin</w:t>
      </w:r>
    </w:p>
    <w:p w14:paraId="6B7B3907" w14:textId="77777777" w:rsidR="00DF6ABE" w:rsidRPr="00051297" w:rsidRDefault="00DF6ABE" w:rsidP="00DF6ABE">
      <w:pPr>
        <w:pStyle w:val="titredoc"/>
        <w:spacing w:after="120"/>
        <w:ind w:firstLine="0"/>
        <w:jc w:val="left"/>
        <w:rPr>
          <w:rFonts w:ascii="Times New Roman" w:hAnsi="Times New Roman"/>
          <w:b/>
          <w:szCs w:val="28"/>
          <w:lang w:val="tr-TR"/>
        </w:rPr>
      </w:pPr>
    </w:p>
    <w:p w14:paraId="7147C018" w14:textId="77777777" w:rsidR="00DF6ABE" w:rsidRPr="00051297" w:rsidRDefault="00DF6ABE" w:rsidP="00DF6ABE">
      <w:pPr>
        <w:pStyle w:val="titredoc"/>
        <w:spacing w:after="120"/>
        <w:ind w:firstLine="0"/>
        <w:jc w:val="left"/>
        <w:rPr>
          <w:rFonts w:ascii="Times New Roman" w:hAnsi="Times New Roman"/>
          <w:b/>
          <w:sz w:val="24"/>
          <w:szCs w:val="24"/>
          <w:lang w:val="tr-TR"/>
        </w:rPr>
      </w:pPr>
      <w:r>
        <w:rPr>
          <w:rFonts w:ascii="Times New Roman" w:hAnsi="Times New Roman"/>
          <w:b/>
          <w:sz w:val="24"/>
          <w:szCs w:val="24"/>
          <w:lang w:val="tr-TR"/>
        </w:rPr>
        <w:t>MALİ TEKLİF FORMU                                                                   Söz. EK:4b</w:t>
      </w:r>
    </w:p>
    <w:p w14:paraId="68A150FA" w14:textId="77777777" w:rsidR="00DF6ABE" w:rsidRPr="00051297" w:rsidRDefault="00DF6ABE" w:rsidP="00DF6ABE">
      <w:pPr>
        <w:ind w:firstLine="0"/>
        <w:rPr>
          <w:lang w:eastAsia="en-GB"/>
        </w:rPr>
      </w:pPr>
    </w:p>
    <w:p w14:paraId="6618A1A1" w14:textId="0378A74E" w:rsidR="00DF6ABE" w:rsidRPr="00555A3B" w:rsidRDefault="00DF6ABE" w:rsidP="003B12BC">
      <w:pPr>
        <w:spacing w:after="120"/>
        <w:ind w:firstLine="0"/>
        <w:rPr>
          <w:sz w:val="20"/>
          <w:szCs w:val="20"/>
        </w:rPr>
      </w:pPr>
      <w:r>
        <w:rPr>
          <w:b/>
          <w:sz w:val="20"/>
          <w:szCs w:val="20"/>
        </w:rPr>
        <w:t>Sözleşme başlığı</w:t>
      </w:r>
      <w:r>
        <w:rPr>
          <w:b/>
          <w:sz w:val="20"/>
          <w:szCs w:val="20"/>
        </w:rPr>
        <w:tab/>
        <w:t>:</w:t>
      </w:r>
      <w:r>
        <w:rPr>
          <w:color w:val="FF0000"/>
          <w:sz w:val="20"/>
          <w:szCs w:val="20"/>
        </w:rPr>
        <w:t xml:space="preserve"> </w:t>
      </w:r>
      <w:r w:rsidR="00555A3B" w:rsidRPr="00555A3B">
        <w:rPr>
          <w:sz w:val="20"/>
          <w:szCs w:val="20"/>
        </w:rPr>
        <w:t>Sürdürülebilir PVC Profil Üretimi ve Operasyonel Verimlilik Projesi Mal Alımı</w:t>
      </w:r>
    </w:p>
    <w:p w14:paraId="59FD8C9B" w14:textId="296C80E1" w:rsidR="00DF6ABE" w:rsidRPr="00051297" w:rsidRDefault="00DF6ABE" w:rsidP="00DF6ABE">
      <w:pPr>
        <w:spacing w:after="120"/>
        <w:ind w:firstLine="0"/>
        <w:rPr>
          <w:sz w:val="20"/>
          <w:szCs w:val="20"/>
        </w:rPr>
      </w:pPr>
      <w:r>
        <w:rPr>
          <w:b/>
          <w:sz w:val="20"/>
          <w:szCs w:val="20"/>
        </w:rPr>
        <w:t>Yayın referansı</w:t>
      </w:r>
      <w:r>
        <w:rPr>
          <w:b/>
          <w:sz w:val="20"/>
          <w:szCs w:val="20"/>
        </w:rPr>
        <w:tab/>
        <w:t>:</w:t>
      </w:r>
      <w:r>
        <w:rPr>
          <w:color w:val="FF0000"/>
          <w:sz w:val="20"/>
          <w:szCs w:val="20"/>
        </w:rPr>
        <w:t xml:space="preserve"> </w:t>
      </w:r>
      <w:r w:rsidR="00555A3B" w:rsidRPr="00555A3B">
        <w:rPr>
          <w:sz w:val="20"/>
          <w:szCs w:val="20"/>
        </w:rPr>
        <w:t>TR90/26/ALT_SGA-YİV/</w:t>
      </w:r>
      <w:r w:rsidR="009B4CC9" w:rsidRPr="00555A3B">
        <w:rPr>
          <w:sz w:val="20"/>
          <w:szCs w:val="20"/>
        </w:rPr>
        <w:t>0018</w:t>
      </w:r>
      <w:r w:rsidR="00CE2000" w:rsidRPr="00555A3B">
        <w:rPr>
          <w:sz w:val="20"/>
          <w:szCs w:val="20"/>
        </w:rPr>
        <w:t>-</w:t>
      </w:r>
      <w:r w:rsidR="00CE2000" w:rsidRPr="00555A3B">
        <w:rPr>
          <w:color w:val="000000" w:themeColor="text1"/>
          <w:sz w:val="20"/>
          <w:szCs w:val="20"/>
        </w:rPr>
        <w:t>MA</w:t>
      </w:r>
      <w:r w:rsidR="00043A04">
        <w:rPr>
          <w:color w:val="000000" w:themeColor="text1"/>
          <w:sz w:val="20"/>
          <w:szCs w:val="20"/>
        </w:rPr>
        <w:t>01</w:t>
      </w:r>
    </w:p>
    <w:p w14:paraId="6F07FE75" w14:textId="77777777" w:rsidR="00DF6ABE" w:rsidRPr="00051297" w:rsidRDefault="00DF6ABE" w:rsidP="00DF6ABE">
      <w:pPr>
        <w:spacing w:after="120"/>
        <w:ind w:firstLine="0"/>
        <w:rPr>
          <w:sz w:val="20"/>
          <w:szCs w:val="20"/>
        </w:rPr>
      </w:pPr>
      <w:r>
        <w:rPr>
          <w:b/>
          <w:sz w:val="20"/>
          <w:szCs w:val="20"/>
        </w:rPr>
        <w:t>İsteklinin adı</w:t>
      </w:r>
      <w:r>
        <w:rPr>
          <w:b/>
          <w:sz w:val="20"/>
          <w:szCs w:val="20"/>
        </w:rPr>
        <w:tab/>
      </w:r>
      <w:r>
        <w:rPr>
          <w:b/>
          <w:sz w:val="20"/>
          <w:szCs w:val="20"/>
        </w:rPr>
        <w:tab/>
        <w:t>:</w:t>
      </w:r>
      <w:r>
        <w:rPr>
          <w:sz w:val="20"/>
          <w:szCs w:val="20"/>
        </w:rPr>
        <w:t xml:space="preserve"> … … … … … … … … … </w:t>
      </w:r>
    </w:p>
    <w:p w14:paraId="20B9BAC7" w14:textId="77777777" w:rsidR="00DF6ABE" w:rsidRPr="00051297" w:rsidRDefault="00DF6ABE" w:rsidP="00DF6ABE">
      <w:pPr>
        <w:spacing w:after="120"/>
        <w:outlineLvl w:val="0"/>
        <w:rPr>
          <w:sz w:val="20"/>
          <w:szCs w:val="20"/>
        </w:rPr>
      </w:pPr>
    </w:p>
    <w:tbl>
      <w:tblPr>
        <w:tblW w:w="5571" w:type="pct"/>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72"/>
        <w:gridCol w:w="944"/>
        <w:gridCol w:w="2850"/>
        <w:gridCol w:w="2623"/>
        <w:gridCol w:w="1384"/>
        <w:gridCol w:w="1521"/>
      </w:tblGrid>
      <w:tr w:rsidR="00DF6ABE" w:rsidRPr="00051297" w14:paraId="3FD4B8BB" w14:textId="77777777" w:rsidTr="008C2997">
        <w:tc>
          <w:tcPr>
            <w:tcW w:w="772" w:type="dxa"/>
            <w:shd w:val="pct10" w:color="auto" w:fill="auto"/>
          </w:tcPr>
          <w:p w14:paraId="103F29E8" w14:textId="77777777" w:rsidR="00DF6ABE" w:rsidRPr="00051297" w:rsidRDefault="00DF6ABE" w:rsidP="00DF6ABE">
            <w:pPr>
              <w:spacing w:before="0"/>
              <w:ind w:firstLine="0"/>
              <w:jc w:val="center"/>
              <w:rPr>
                <w:b/>
                <w:sz w:val="20"/>
                <w:szCs w:val="20"/>
              </w:rPr>
            </w:pPr>
            <w:r>
              <w:rPr>
                <w:b/>
                <w:sz w:val="20"/>
                <w:szCs w:val="20"/>
              </w:rPr>
              <w:t>Sıra</w:t>
            </w:r>
          </w:p>
          <w:p w14:paraId="623752F1" w14:textId="77777777" w:rsidR="00DF6ABE" w:rsidRPr="00051297" w:rsidRDefault="00DF6ABE" w:rsidP="00DF6ABE">
            <w:pPr>
              <w:spacing w:before="0"/>
              <w:ind w:firstLine="0"/>
              <w:jc w:val="center"/>
              <w:rPr>
                <w:b/>
                <w:sz w:val="20"/>
                <w:szCs w:val="20"/>
              </w:rPr>
            </w:pPr>
            <w:r>
              <w:rPr>
                <w:b/>
                <w:sz w:val="20"/>
                <w:szCs w:val="20"/>
              </w:rPr>
              <w:t>No</w:t>
            </w:r>
          </w:p>
        </w:tc>
        <w:tc>
          <w:tcPr>
            <w:tcW w:w="944" w:type="dxa"/>
            <w:shd w:val="pct10" w:color="auto" w:fill="auto"/>
          </w:tcPr>
          <w:p w14:paraId="7F75C116" w14:textId="77777777" w:rsidR="00DF6ABE" w:rsidRPr="00051297" w:rsidRDefault="00DF6ABE" w:rsidP="00DF6ABE">
            <w:pPr>
              <w:spacing w:before="0"/>
              <w:ind w:firstLine="0"/>
              <w:jc w:val="center"/>
              <w:rPr>
                <w:b/>
                <w:sz w:val="20"/>
                <w:szCs w:val="20"/>
              </w:rPr>
            </w:pPr>
            <w:r>
              <w:rPr>
                <w:b/>
                <w:sz w:val="20"/>
                <w:szCs w:val="20"/>
              </w:rPr>
              <w:t>Miktar</w:t>
            </w:r>
          </w:p>
        </w:tc>
        <w:tc>
          <w:tcPr>
            <w:tcW w:w="2850" w:type="dxa"/>
            <w:shd w:val="pct10" w:color="auto" w:fill="auto"/>
          </w:tcPr>
          <w:p w14:paraId="637D6B84" w14:textId="77777777" w:rsidR="00DF6ABE" w:rsidRPr="00051297" w:rsidRDefault="00DF6ABE" w:rsidP="00DF6ABE">
            <w:pPr>
              <w:spacing w:before="0"/>
              <w:ind w:firstLine="0"/>
              <w:jc w:val="center"/>
              <w:rPr>
                <w:b/>
                <w:sz w:val="20"/>
                <w:szCs w:val="20"/>
              </w:rPr>
            </w:pPr>
            <w:r>
              <w:rPr>
                <w:b/>
                <w:sz w:val="20"/>
                <w:szCs w:val="20"/>
              </w:rPr>
              <w:t>Teklif Edilen Özellikler (Marka/Model Dâhil)</w:t>
            </w:r>
          </w:p>
        </w:tc>
        <w:tc>
          <w:tcPr>
            <w:tcW w:w="2623" w:type="dxa"/>
            <w:shd w:val="pct10" w:color="auto" w:fill="auto"/>
          </w:tcPr>
          <w:p w14:paraId="5D9290FA" w14:textId="1AE29FBA" w:rsidR="00DF6ABE" w:rsidRPr="00F722A4" w:rsidRDefault="008C2997" w:rsidP="00DF6ABE">
            <w:pPr>
              <w:spacing w:before="0"/>
              <w:ind w:firstLine="0"/>
              <w:jc w:val="center"/>
              <w:rPr>
                <w:b/>
                <w:color w:val="EE0000"/>
                <w:sz w:val="20"/>
                <w:szCs w:val="20"/>
              </w:rPr>
            </w:pPr>
            <w:r w:rsidRPr="008C2997">
              <w:rPr>
                <w:b/>
                <w:sz w:val="20"/>
                <w:szCs w:val="20"/>
              </w:rPr>
              <w:t>Nuroğlu Mh. Organize Sanayi 11 No’lu Cd. No:10 ARSİN/TRABZON</w:t>
            </w:r>
            <w:r w:rsidR="00DF6ABE" w:rsidRPr="008C2997">
              <w:rPr>
                <w:b/>
                <w:sz w:val="20"/>
                <w:szCs w:val="20"/>
              </w:rPr>
              <w:t xml:space="preserve"> Teslimat İçin Birim Fiyatlar (TL)</w:t>
            </w:r>
          </w:p>
        </w:tc>
        <w:tc>
          <w:tcPr>
            <w:tcW w:w="1384" w:type="dxa"/>
            <w:shd w:val="pct10" w:color="auto" w:fill="auto"/>
          </w:tcPr>
          <w:p w14:paraId="5AD0A17B" w14:textId="77777777" w:rsidR="00DF6ABE" w:rsidRPr="00051297" w:rsidRDefault="00DF6ABE" w:rsidP="00DF6ABE">
            <w:pPr>
              <w:spacing w:before="0"/>
              <w:ind w:firstLine="0"/>
              <w:jc w:val="center"/>
              <w:rPr>
                <w:b/>
                <w:sz w:val="20"/>
                <w:szCs w:val="20"/>
              </w:rPr>
            </w:pPr>
            <w:r>
              <w:rPr>
                <w:b/>
                <w:sz w:val="20"/>
                <w:szCs w:val="20"/>
              </w:rPr>
              <w:t>Toplam</w:t>
            </w:r>
          </w:p>
          <w:p w14:paraId="10CFE3A6" w14:textId="77777777" w:rsidR="00DF6ABE" w:rsidRPr="00051297" w:rsidRDefault="00DF6ABE" w:rsidP="00DF6ABE">
            <w:pPr>
              <w:spacing w:before="0"/>
              <w:ind w:firstLine="0"/>
              <w:jc w:val="center"/>
              <w:rPr>
                <w:b/>
                <w:sz w:val="20"/>
                <w:szCs w:val="20"/>
              </w:rPr>
            </w:pPr>
            <w:r>
              <w:rPr>
                <w:b/>
                <w:sz w:val="20"/>
                <w:szCs w:val="20"/>
              </w:rPr>
              <w:t>(KDV Hariç TL)</w:t>
            </w:r>
          </w:p>
        </w:tc>
        <w:tc>
          <w:tcPr>
            <w:tcW w:w="1521" w:type="dxa"/>
            <w:tcBorders>
              <w:top w:val="single" w:sz="4" w:space="0" w:color="auto"/>
              <w:right w:val="single" w:sz="4" w:space="0" w:color="auto"/>
            </w:tcBorders>
            <w:shd w:val="pct10" w:color="auto" w:fill="auto"/>
          </w:tcPr>
          <w:p w14:paraId="125D035E" w14:textId="77777777" w:rsidR="00DF6ABE" w:rsidRPr="00051297" w:rsidRDefault="00DF6ABE" w:rsidP="00DF6ABE">
            <w:pPr>
              <w:spacing w:before="0"/>
              <w:ind w:firstLine="0"/>
              <w:jc w:val="center"/>
              <w:rPr>
                <w:b/>
                <w:sz w:val="20"/>
                <w:szCs w:val="20"/>
              </w:rPr>
            </w:pPr>
            <w:r>
              <w:rPr>
                <w:b/>
                <w:sz w:val="20"/>
                <w:szCs w:val="20"/>
              </w:rPr>
              <w:t>Toplam</w:t>
            </w:r>
          </w:p>
          <w:p w14:paraId="1556D922" w14:textId="77777777" w:rsidR="00DF6ABE" w:rsidRPr="00051297" w:rsidRDefault="00DF6ABE" w:rsidP="00DF6ABE">
            <w:pPr>
              <w:spacing w:before="0"/>
              <w:ind w:firstLine="0"/>
              <w:jc w:val="center"/>
              <w:rPr>
                <w:b/>
                <w:sz w:val="20"/>
                <w:szCs w:val="20"/>
              </w:rPr>
            </w:pPr>
            <w:r>
              <w:rPr>
                <w:b/>
                <w:sz w:val="20"/>
                <w:szCs w:val="20"/>
              </w:rPr>
              <w:t>(KDV Dâhil TL)</w:t>
            </w:r>
          </w:p>
        </w:tc>
      </w:tr>
      <w:tr w:rsidR="00DF6ABE" w:rsidRPr="00051297" w14:paraId="1DDD554A" w14:textId="77777777" w:rsidTr="008C2997">
        <w:trPr>
          <w:trHeight w:val="397"/>
        </w:trPr>
        <w:tc>
          <w:tcPr>
            <w:tcW w:w="772" w:type="dxa"/>
            <w:vAlign w:val="center"/>
          </w:tcPr>
          <w:p w14:paraId="5EBFAD6E" w14:textId="77777777" w:rsidR="00DF6ABE" w:rsidRPr="00051297" w:rsidRDefault="00DF6ABE" w:rsidP="00DF6ABE">
            <w:pPr>
              <w:spacing w:before="0"/>
              <w:ind w:firstLine="0"/>
              <w:jc w:val="center"/>
              <w:rPr>
                <w:b/>
                <w:sz w:val="20"/>
                <w:szCs w:val="20"/>
              </w:rPr>
            </w:pPr>
            <w:r>
              <w:rPr>
                <w:b/>
                <w:sz w:val="20"/>
                <w:szCs w:val="20"/>
              </w:rPr>
              <w:t>1</w:t>
            </w:r>
          </w:p>
        </w:tc>
        <w:tc>
          <w:tcPr>
            <w:tcW w:w="944" w:type="dxa"/>
            <w:vAlign w:val="center"/>
          </w:tcPr>
          <w:p w14:paraId="7A6D4A72" w14:textId="336A96B7" w:rsidR="00DF6ABE" w:rsidRPr="008C2997" w:rsidRDefault="00DF6ABE" w:rsidP="00DF6ABE">
            <w:pPr>
              <w:spacing w:before="0"/>
              <w:ind w:firstLine="0"/>
            </w:pPr>
          </w:p>
        </w:tc>
        <w:tc>
          <w:tcPr>
            <w:tcW w:w="2850" w:type="dxa"/>
            <w:vAlign w:val="center"/>
          </w:tcPr>
          <w:p w14:paraId="4DCDF06C" w14:textId="1B053FBB" w:rsidR="00DF6ABE" w:rsidRPr="008C2997" w:rsidRDefault="00DF6ABE" w:rsidP="00DF6ABE">
            <w:pPr>
              <w:spacing w:before="0"/>
              <w:ind w:firstLine="0"/>
            </w:pPr>
          </w:p>
        </w:tc>
        <w:tc>
          <w:tcPr>
            <w:tcW w:w="2623" w:type="dxa"/>
            <w:vAlign w:val="center"/>
          </w:tcPr>
          <w:p w14:paraId="708D468F" w14:textId="77777777" w:rsidR="00DF6ABE" w:rsidRPr="00051297" w:rsidRDefault="00DF6ABE" w:rsidP="00DF6ABE">
            <w:pPr>
              <w:spacing w:before="0"/>
              <w:ind w:firstLine="0"/>
              <w:rPr>
                <w:sz w:val="20"/>
                <w:szCs w:val="20"/>
              </w:rPr>
            </w:pPr>
          </w:p>
        </w:tc>
        <w:tc>
          <w:tcPr>
            <w:tcW w:w="1384" w:type="dxa"/>
            <w:vAlign w:val="center"/>
          </w:tcPr>
          <w:p w14:paraId="76D8C84B" w14:textId="77777777" w:rsidR="00DF6ABE" w:rsidRPr="00051297" w:rsidRDefault="00DF6ABE" w:rsidP="00DF6ABE">
            <w:pPr>
              <w:spacing w:before="0"/>
              <w:ind w:firstLine="0"/>
              <w:rPr>
                <w:sz w:val="20"/>
                <w:szCs w:val="20"/>
              </w:rPr>
            </w:pPr>
          </w:p>
        </w:tc>
        <w:tc>
          <w:tcPr>
            <w:tcW w:w="1521" w:type="dxa"/>
          </w:tcPr>
          <w:p w14:paraId="7588D842" w14:textId="77777777" w:rsidR="00DF6ABE" w:rsidRPr="00051297" w:rsidRDefault="00DF6ABE" w:rsidP="00DF6ABE">
            <w:pPr>
              <w:spacing w:before="0"/>
              <w:ind w:firstLine="0"/>
              <w:rPr>
                <w:sz w:val="20"/>
                <w:szCs w:val="20"/>
              </w:rPr>
            </w:pPr>
          </w:p>
        </w:tc>
      </w:tr>
      <w:tr w:rsidR="00DF6ABE" w:rsidRPr="00051297" w14:paraId="12FD8A69" w14:textId="77777777" w:rsidTr="008C2997">
        <w:trPr>
          <w:trHeight w:val="397"/>
        </w:trPr>
        <w:tc>
          <w:tcPr>
            <w:tcW w:w="772" w:type="dxa"/>
            <w:vAlign w:val="center"/>
          </w:tcPr>
          <w:p w14:paraId="4F1DAE5B" w14:textId="77777777" w:rsidR="00DF6ABE" w:rsidRPr="00051297" w:rsidRDefault="00DF6ABE" w:rsidP="00DF6ABE">
            <w:pPr>
              <w:spacing w:before="0"/>
              <w:ind w:firstLine="0"/>
              <w:jc w:val="center"/>
              <w:rPr>
                <w:b/>
                <w:sz w:val="20"/>
                <w:szCs w:val="20"/>
              </w:rPr>
            </w:pPr>
            <w:r>
              <w:rPr>
                <w:b/>
                <w:sz w:val="20"/>
                <w:szCs w:val="20"/>
              </w:rPr>
              <w:t>2</w:t>
            </w:r>
          </w:p>
        </w:tc>
        <w:tc>
          <w:tcPr>
            <w:tcW w:w="944" w:type="dxa"/>
            <w:vAlign w:val="center"/>
          </w:tcPr>
          <w:p w14:paraId="40B6B4EC" w14:textId="151A9070" w:rsidR="00DF6ABE" w:rsidRPr="008C2997" w:rsidRDefault="00DF6ABE" w:rsidP="00F63AB0">
            <w:pPr>
              <w:spacing w:before="0"/>
              <w:ind w:firstLine="0"/>
            </w:pPr>
          </w:p>
        </w:tc>
        <w:tc>
          <w:tcPr>
            <w:tcW w:w="2850" w:type="dxa"/>
            <w:vAlign w:val="center"/>
          </w:tcPr>
          <w:p w14:paraId="3C478FBC" w14:textId="5FDF79F0" w:rsidR="00DF6ABE" w:rsidRPr="008C2997" w:rsidRDefault="00DF6ABE" w:rsidP="00DF6ABE">
            <w:pPr>
              <w:spacing w:before="0"/>
              <w:ind w:firstLine="0"/>
            </w:pPr>
          </w:p>
        </w:tc>
        <w:tc>
          <w:tcPr>
            <w:tcW w:w="2623" w:type="dxa"/>
            <w:vAlign w:val="center"/>
          </w:tcPr>
          <w:p w14:paraId="2061FC83" w14:textId="77777777" w:rsidR="00DF6ABE" w:rsidRPr="00051297" w:rsidRDefault="00DF6ABE" w:rsidP="00DF6ABE">
            <w:pPr>
              <w:spacing w:before="0"/>
              <w:ind w:firstLine="0"/>
              <w:rPr>
                <w:sz w:val="20"/>
                <w:szCs w:val="20"/>
              </w:rPr>
            </w:pPr>
          </w:p>
        </w:tc>
        <w:tc>
          <w:tcPr>
            <w:tcW w:w="1384" w:type="dxa"/>
            <w:vAlign w:val="center"/>
          </w:tcPr>
          <w:p w14:paraId="6A20DF91" w14:textId="77777777" w:rsidR="00DF6ABE" w:rsidRPr="00051297" w:rsidRDefault="00DF6ABE" w:rsidP="00DF6ABE">
            <w:pPr>
              <w:spacing w:before="0"/>
              <w:ind w:firstLine="0"/>
              <w:rPr>
                <w:sz w:val="20"/>
                <w:szCs w:val="20"/>
              </w:rPr>
            </w:pPr>
          </w:p>
        </w:tc>
        <w:tc>
          <w:tcPr>
            <w:tcW w:w="1521" w:type="dxa"/>
          </w:tcPr>
          <w:p w14:paraId="0A2D9D70" w14:textId="77777777" w:rsidR="00DF6ABE" w:rsidRPr="00051297" w:rsidRDefault="00DF6ABE" w:rsidP="00DF6ABE">
            <w:pPr>
              <w:spacing w:before="0"/>
              <w:ind w:firstLine="0"/>
              <w:rPr>
                <w:sz w:val="20"/>
                <w:szCs w:val="20"/>
              </w:rPr>
            </w:pPr>
          </w:p>
        </w:tc>
      </w:tr>
      <w:tr w:rsidR="00DF6ABE" w:rsidRPr="00051297" w14:paraId="7A1D5877" w14:textId="77777777" w:rsidTr="008C2997">
        <w:trPr>
          <w:trHeight w:val="397"/>
        </w:trPr>
        <w:tc>
          <w:tcPr>
            <w:tcW w:w="772" w:type="dxa"/>
            <w:vAlign w:val="center"/>
          </w:tcPr>
          <w:p w14:paraId="23B3A4E1" w14:textId="77777777" w:rsidR="00DF6ABE" w:rsidRPr="00051297" w:rsidRDefault="00DF6ABE" w:rsidP="00DF6ABE">
            <w:pPr>
              <w:spacing w:before="0"/>
              <w:ind w:firstLine="0"/>
              <w:jc w:val="center"/>
              <w:rPr>
                <w:b/>
                <w:sz w:val="20"/>
                <w:szCs w:val="20"/>
              </w:rPr>
            </w:pPr>
            <w:r>
              <w:rPr>
                <w:b/>
                <w:sz w:val="20"/>
                <w:szCs w:val="20"/>
              </w:rPr>
              <w:t>3</w:t>
            </w:r>
          </w:p>
        </w:tc>
        <w:tc>
          <w:tcPr>
            <w:tcW w:w="944" w:type="dxa"/>
            <w:vAlign w:val="center"/>
          </w:tcPr>
          <w:p w14:paraId="3DC91133" w14:textId="207EB557" w:rsidR="00DF6ABE" w:rsidRPr="008C2997" w:rsidRDefault="00DF6ABE" w:rsidP="00DF6ABE">
            <w:pPr>
              <w:spacing w:before="0"/>
              <w:ind w:firstLine="0"/>
              <w:rPr>
                <w:szCs w:val="24"/>
              </w:rPr>
            </w:pPr>
          </w:p>
        </w:tc>
        <w:tc>
          <w:tcPr>
            <w:tcW w:w="2850" w:type="dxa"/>
            <w:vAlign w:val="center"/>
          </w:tcPr>
          <w:p w14:paraId="65A5939D" w14:textId="37FF8008" w:rsidR="00DF6ABE" w:rsidRPr="008C2997" w:rsidRDefault="00DF6ABE" w:rsidP="00DF6ABE">
            <w:pPr>
              <w:spacing w:before="0"/>
              <w:ind w:firstLine="0"/>
            </w:pPr>
          </w:p>
        </w:tc>
        <w:tc>
          <w:tcPr>
            <w:tcW w:w="2623" w:type="dxa"/>
            <w:vAlign w:val="center"/>
          </w:tcPr>
          <w:p w14:paraId="1C1CCFD2" w14:textId="77777777" w:rsidR="00DF6ABE" w:rsidRPr="00051297" w:rsidRDefault="00DF6ABE" w:rsidP="00DF6ABE">
            <w:pPr>
              <w:spacing w:before="0"/>
              <w:ind w:firstLine="0"/>
              <w:rPr>
                <w:sz w:val="20"/>
                <w:szCs w:val="20"/>
              </w:rPr>
            </w:pPr>
          </w:p>
        </w:tc>
        <w:tc>
          <w:tcPr>
            <w:tcW w:w="1384" w:type="dxa"/>
            <w:vAlign w:val="center"/>
          </w:tcPr>
          <w:p w14:paraId="185D6057" w14:textId="77777777" w:rsidR="00DF6ABE" w:rsidRPr="00051297" w:rsidRDefault="00DF6ABE" w:rsidP="00DF6ABE">
            <w:pPr>
              <w:spacing w:before="0"/>
              <w:ind w:firstLine="0"/>
              <w:rPr>
                <w:sz w:val="20"/>
                <w:szCs w:val="20"/>
              </w:rPr>
            </w:pPr>
          </w:p>
        </w:tc>
        <w:tc>
          <w:tcPr>
            <w:tcW w:w="1521" w:type="dxa"/>
          </w:tcPr>
          <w:p w14:paraId="5145B429" w14:textId="77777777" w:rsidR="00DF6ABE" w:rsidRPr="00051297" w:rsidRDefault="00DF6ABE" w:rsidP="00DF6ABE">
            <w:pPr>
              <w:spacing w:before="0"/>
              <w:ind w:firstLine="0"/>
              <w:rPr>
                <w:sz w:val="20"/>
                <w:szCs w:val="20"/>
              </w:rPr>
            </w:pPr>
          </w:p>
        </w:tc>
      </w:tr>
      <w:tr w:rsidR="00DF6ABE" w:rsidRPr="00051297" w14:paraId="06D40346" w14:textId="77777777" w:rsidTr="008C2997">
        <w:trPr>
          <w:trHeight w:val="397"/>
        </w:trPr>
        <w:tc>
          <w:tcPr>
            <w:tcW w:w="772" w:type="dxa"/>
            <w:vAlign w:val="center"/>
          </w:tcPr>
          <w:p w14:paraId="52D7C9AF" w14:textId="77777777" w:rsidR="00DF6ABE" w:rsidRPr="00051297" w:rsidRDefault="00DF6ABE" w:rsidP="00DF6ABE">
            <w:pPr>
              <w:spacing w:before="0"/>
              <w:ind w:firstLine="0"/>
              <w:jc w:val="center"/>
              <w:rPr>
                <w:b/>
                <w:sz w:val="20"/>
                <w:szCs w:val="20"/>
              </w:rPr>
            </w:pPr>
            <w:r>
              <w:rPr>
                <w:b/>
                <w:sz w:val="20"/>
                <w:szCs w:val="20"/>
              </w:rPr>
              <w:t>4</w:t>
            </w:r>
          </w:p>
        </w:tc>
        <w:tc>
          <w:tcPr>
            <w:tcW w:w="944" w:type="dxa"/>
            <w:vAlign w:val="center"/>
          </w:tcPr>
          <w:p w14:paraId="3B61338A" w14:textId="2330C192" w:rsidR="00DF6ABE" w:rsidRPr="008C2997" w:rsidRDefault="00DF6ABE" w:rsidP="00F63AB0">
            <w:pPr>
              <w:spacing w:before="0"/>
              <w:ind w:firstLine="0"/>
              <w:rPr>
                <w:szCs w:val="24"/>
              </w:rPr>
            </w:pPr>
          </w:p>
        </w:tc>
        <w:tc>
          <w:tcPr>
            <w:tcW w:w="2850" w:type="dxa"/>
            <w:vAlign w:val="center"/>
          </w:tcPr>
          <w:p w14:paraId="1B02FD5E" w14:textId="376B1629" w:rsidR="00DF6ABE" w:rsidRPr="008C2997" w:rsidRDefault="00DF6ABE" w:rsidP="00DF6ABE">
            <w:pPr>
              <w:spacing w:before="0"/>
              <w:ind w:firstLine="0"/>
              <w:rPr>
                <w:szCs w:val="24"/>
              </w:rPr>
            </w:pPr>
          </w:p>
        </w:tc>
        <w:tc>
          <w:tcPr>
            <w:tcW w:w="2623" w:type="dxa"/>
            <w:vAlign w:val="center"/>
          </w:tcPr>
          <w:p w14:paraId="5CBEB685" w14:textId="77777777" w:rsidR="00DF6ABE" w:rsidRPr="00051297" w:rsidRDefault="00DF6ABE" w:rsidP="00DF6ABE">
            <w:pPr>
              <w:spacing w:before="0"/>
              <w:ind w:firstLine="0"/>
              <w:rPr>
                <w:sz w:val="20"/>
                <w:szCs w:val="20"/>
              </w:rPr>
            </w:pPr>
          </w:p>
        </w:tc>
        <w:tc>
          <w:tcPr>
            <w:tcW w:w="1384" w:type="dxa"/>
            <w:vAlign w:val="center"/>
          </w:tcPr>
          <w:p w14:paraId="1B6CEF13" w14:textId="77777777" w:rsidR="00DF6ABE" w:rsidRPr="00051297" w:rsidRDefault="00DF6ABE" w:rsidP="00DF6ABE">
            <w:pPr>
              <w:spacing w:before="0"/>
              <w:ind w:firstLine="0"/>
              <w:rPr>
                <w:sz w:val="20"/>
                <w:szCs w:val="20"/>
              </w:rPr>
            </w:pPr>
          </w:p>
        </w:tc>
        <w:tc>
          <w:tcPr>
            <w:tcW w:w="1521" w:type="dxa"/>
          </w:tcPr>
          <w:p w14:paraId="3D1C6ED0" w14:textId="77777777" w:rsidR="00DF6ABE" w:rsidRPr="00051297" w:rsidRDefault="00DF6ABE" w:rsidP="00DF6ABE">
            <w:pPr>
              <w:spacing w:before="0"/>
              <w:ind w:firstLine="0"/>
              <w:rPr>
                <w:sz w:val="20"/>
                <w:szCs w:val="20"/>
              </w:rPr>
            </w:pPr>
          </w:p>
        </w:tc>
      </w:tr>
      <w:tr w:rsidR="00DF6ABE" w:rsidRPr="00051297" w14:paraId="7C90C8F9" w14:textId="77777777" w:rsidTr="008C2997">
        <w:trPr>
          <w:trHeight w:val="397"/>
        </w:trPr>
        <w:tc>
          <w:tcPr>
            <w:tcW w:w="772" w:type="dxa"/>
            <w:vAlign w:val="center"/>
          </w:tcPr>
          <w:p w14:paraId="0E8E4284" w14:textId="732AEFB6" w:rsidR="00DF6ABE" w:rsidRPr="00051297" w:rsidRDefault="008C2997" w:rsidP="00DF6ABE">
            <w:pPr>
              <w:spacing w:before="0"/>
              <w:ind w:firstLine="0"/>
              <w:jc w:val="center"/>
              <w:rPr>
                <w:b/>
                <w:sz w:val="20"/>
                <w:szCs w:val="20"/>
              </w:rPr>
            </w:pPr>
            <w:r>
              <w:rPr>
                <w:b/>
                <w:sz w:val="20"/>
                <w:szCs w:val="20"/>
              </w:rPr>
              <w:t>5</w:t>
            </w:r>
          </w:p>
        </w:tc>
        <w:tc>
          <w:tcPr>
            <w:tcW w:w="944" w:type="dxa"/>
          </w:tcPr>
          <w:p w14:paraId="029A6A45" w14:textId="4083E270" w:rsidR="00DF6ABE" w:rsidRPr="008C2997" w:rsidRDefault="00DF6ABE" w:rsidP="00DF6ABE">
            <w:pPr>
              <w:spacing w:before="0"/>
              <w:ind w:firstLine="0"/>
              <w:rPr>
                <w:szCs w:val="24"/>
              </w:rPr>
            </w:pPr>
          </w:p>
        </w:tc>
        <w:tc>
          <w:tcPr>
            <w:tcW w:w="2850" w:type="dxa"/>
          </w:tcPr>
          <w:p w14:paraId="78EB81E6" w14:textId="47FC98EF" w:rsidR="00DF6ABE" w:rsidRPr="008C2997" w:rsidRDefault="00DF6ABE" w:rsidP="00F63AB0">
            <w:pPr>
              <w:spacing w:before="0"/>
              <w:ind w:firstLine="0"/>
              <w:jc w:val="left"/>
              <w:rPr>
                <w:szCs w:val="24"/>
              </w:rPr>
            </w:pPr>
          </w:p>
        </w:tc>
        <w:tc>
          <w:tcPr>
            <w:tcW w:w="2623" w:type="dxa"/>
          </w:tcPr>
          <w:p w14:paraId="7DE35488" w14:textId="77777777" w:rsidR="00C36C46" w:rsidRDefault="00C36C46">
            <w:pPr>
              <w:spacing w:before="0"/>
              <w:ind w:firstLine="0"/>
              <w:jc w:val="center"/>
              <w:rPr>
                <w:sz w:val="20"/>
                <w:szCs w:val="20"/>
              </w:rPr>
            </w:pPr>
          </w:p>
        </w:tc>
        <w:tc>
          <w:tcPr>
            <w:tcW w:w="1384" w:type="dxa"/>
          </w:tcPr>
          <w:p w14:paraId="152EDF9E" w14:textId="77777777" w:rsidR="00DF6ABE" w:rsidRPr="00051297" w:rsidRDefault="00DF6ABE" w:rsidP="00DF6ABE">
            <w:pPr>
              <w:spacing w:before="0"/>
              <w:ind w:firstLine="0"/>
              <w:rPr>
                <w:sz w:val="20"/>
                <w:szCs w:val="20"/>
              </w:rPr>
            </w:pPr>
          </w:p>
        </w:tc>
        <w:tc>
          <w:tcPr>
            <w:tcW w:w="1521" w:type="dxa"/>
          </w:tcPr>
          <w:p w14:paraId="42456DC4" w14:textId="77777777" w:rsidR="00DF6ABE" w:rsidRPr="00051297" w:rsidRDefault="00DF6ABE" w:rsidP="00DF6ABE">
            <w:pPr>
              <w:spacing w:before="0"/>
              <w:ind w:firstLine="0"/>
              <w:rPr>
                <w:sz w:val="20"/>
                <w:szCs w:val="20"/>
              </w:rPr>
            </w:pPr>
          </w:p>
        </w:tc>
      </w:tr>
      <w:tr w:rsidR="00DF6ABE" w:rsidRPr="00051297" w14:paraId="001E239E" w14:textId="77777777" w:rsidTr="008C2997">
        <w:trPr>
          <w:trHeight w:val="397"/>
        </w:trPr>
        <w:tc>
          <w:tcPr>
            <w:tcW w:w="7189" w:type="dxa"/>
            <w:gridSpan w:val="4"/>
            <w:vAlign w:val="center"/>
          </w:tcPr>
          <w:p w14:paraId="4BA39829" w14:textId="77777777" w:rsidR="00DF6ABE" w:rsidRPr="00051297" w:rsidRDefault="00DF6ABE" w:rsidP="00DF6ABE">
            <w:pPr>
              <w:spacing w:before="0"/>
              <w:ind w:firstLine="0"/>
              <w:rPr>
                <w:sz w:val="20"/>
                <w:szCs w:val="20"/>
              </w:rPr>
            </w:pPr>
            <w:r>
              <w:rPr>
                <w:sz w:val="20"/>
                <w:szCs w:val="20"/>
              </w:rPr>
              <w:t xml:space="preserve"> </w:t>
            </w:r>
          </w:p>
          <w:p w14:paraId="5E114AD0" w14:textId="77777777" w:rsidR="00DF6ABE" w:rsidRPr="00051297" w:rsidRDefault="00DF6ABE" w:rsidP="00DF6ABE">
            <w:pPr>
              <w:spacing w:before="0"/>
              <w:ind w:firstLine="0"/>
              <w:rPr>
                <w:b/>
                <w:sz w:val="20"/>
                <w:szCs w:val="20"/>
              </w:rPr>
            </w:pPr>
            <w:r>
              <w:rPr>
                <w:b/>
                <w:sz w:val="20"/>
                <w:szCs w:val="20"/>
              </w:rPr>
              <w:t>Toplam Teklif (rakam ve yazı ile)</w:t>
            </w:r>
          </w:p>
        </w:tc>
        <w:tc>
          <w:tcPr>
            <w:tcW w:w="1384" w:type="dxa"/>
          </w:tcPr>
          <w:p w14:paraId="586FF94F" w14:textId="77777777" w:rsidR="00DF6ABE" w:rsidRPr="00051297" w:rsidRDefault="00DF6ABE" w:rsidP="00DF6ABE">
            <w:pPr>
              <w:spacing w:before="0"/>
              <w:ind w:firstLine="0"/>
              <w:rPr>
                <w:sz w:val="20"/>
                <w:szCs w:val="20"/>
              </w:rPr>
            </w:pPr>
          </w:p>
        </w:tc>
        <w:tc>
          <w:tcPr>
            <w:tcW w:w="1521" w:type="dxa"/>
          </w:tcPr>
          <w:p w14:paraId="5ABC2D2E" w14:textId="77777777" w:rsidR="00DF6ABE" w:rsidRPr="00051297" w:rsidRDefault="00DF6ABE" w:rsidP="00DF6ABE">
            <w:pPr>
              <w:spacing w:before="0"/>
              <w:ind w:firstLine="0"/>
              <w:rPr>
                <w:sz w:val="20"/>
                <w:szCs w:val="20"/>
              </w:rPr>
            </w:pPr>
          </w:p>
        </w:tc>
      </w:tr>
    </w:tbl>
    <w:p w14:paraId="1F491913" w14:textId="77777777" w:rsidR="00DF6ABE" w:rsidRPr="00051297" w:rsidRDefault="00DF6ABE" w:rsidP="00DF6ABE">
      <w:pPr>
        <w:spacing w:after="120"/>
        <w:ind w:firstLine="0"/>
      </w:pPr>
    </w:p>
    <w:p w14:paraId="5253BBFA" w14:textId="77777777" w:rsidR="00DF6ABE" w:rsidRPr="00051297" w:rsidRDefault="00DF6ABE" w:rsidP="00DF6ABE">
      <w:pPr>
        <w:overflowPunct w:val="0"/>
        <w:autoSpaceDE w:val="0"/>
        <w:autoSpaceDN w:val="0"/>
        <w:adjustRightInd w:val="0"/>
        <w:spacing w:after="120"/>
        <w:ind w:firstLine="0"/>
        <w:textAlignment w:val="baseline"/>
        <w:rPr>
          <w:b/>
          <w:i/>
          <w:color w:val="000000"/>
          <w:sz w:val="20"/>
          <w:szCs w:val="20"/>
        </w:rPr>
      </w:pPr>
      <w:r>
        <w:rPr>
          <w:b/>
          <w:i/>
          <w:color w:val="000000"/>
          <w:sz w:val="20"/>
          <w:szCs w:val="20"/>
        </w:rPr>
        <w:t>İsteklinin Kaşesi</w:t>
      </w:r>
    </w:p>
    <w:p w14:paraId="715F5862" w14:textId="77777777" w:rsidR="00DF6ABE" w:rsidRPr="00051297" w:rsidRDefault="00DF6ABE" w:rsidP="00DF6ABE">
      <w:pPr>
        <w:overflowPunct w:val="0"/>
        <w:autoSpaceDE w:val="0"/>
        <w:autoSpaceDN w:val="0"/>
        <w:adjustRightInd w:val="0"/>
        <w:spacing w:after="120"/>
        <w:ind w:firstLine="0"/>
        <w:textAlignment w:val="baseline"/>
        <w:rPr>
          <w:b/>
          <w:i/>
          <w:color w:val="000000"/>
          <w:sz w:val="20"/>
          <w:szCs w:val="20"/>
        </w:rPr>
      </w:pPr>
      <w:r>
        <w:rPr>
          <w:b/>
          <w:i/>
          <w:color w:val="000000"/>
          <w:sz w:val="20"/>
          <w:szCs w:val="20"/>
        </w:rPr>
        <w:t xml:space="preserve">  Yetkili İmza</w:t>
      </w:r>
    </w:p>
    <w:p w14:paraId="71CE9D63" w14:textId="77777777" w:rsidR="00DF6ABE" w:rsidRPr="00051297" w:rsidRDefault="00DF6ABE" w:rsidP="00DF6ABE">
      <w:pPr>
        <w:overflowPunct w:val="0"/>
        <w:autoSpaceDE w:val="0"/>
        <w:autoSpaceDN w:val="0"/>
        <w:adjustRightInd w:val="0"/>
        <w:spacing w:after="120"/>
        <w:ind w:firstLine="0"/>
        <w:textAlignment w:val="baseline"/>
        <w:rPr>
          <w:b/>
          <w:color w:val="000000"/>
        </w:rPr>
      </w:pPr>
    </w:p>
    <w:p w14:paraId="1E78CD7D" w14:textId="77777777" w:rsidR="00DF6ABE" w:rsidRPr="00051297" w:rsidRDefault="00DF6ABE" w:rsidP="00DF6ABE">
      <w:pPr>
        <w:overflowPunct w:val="0"/>
        <w:autoSpaceDE w:val="0"/>
        <w:autoSpaceDN w:val="0"/>
        <w:adjustRightInd w:val="0"/>
        <w:spacing w:after="120"/>
        <w:ind w:firstLine="0"/>
        <w:textAlignment w:val="baseline"/>
        <w:rPr>
          <w:b/>
          <w:color w:val="000000"/>
        </w:rPr>
      </w:pPr>
    </w:p>
    <w:p w14:paraId="1B6FE4E4" w14:textId="77777777" w:rsidR="00340B08" w:rsidRPr="00051297" w:rsidRDefault="00340B08" w:rsidP="0039308D">
      <w:pPr>
        <w:overflowPunct w:val="0"/>
        <w:autoSpaceDE w:val="0"/>
        <w:autoSpaceDN w:val="0"/>
        <w:adjustRightInd w:val="0"/>
        <w:spacing w:after="120"/>
        <w:jc w:val="center"/>
        <w:textAlignment w:val="baseline"/>
        <w:rPr>
          <w:b/>
          <w:color w:val="000000"/>
        </w:rPr>
      </w:pPr>
    </w:p>
    <w:p w14:paraId="2EACC650" w14:textId="77777777" w:rsidR="00340B08" w:rsidRPr="00051297" w:rsidRDefault="00340B08" w:rsidP="0039308D">
      <w:pPr>
        <w:overflowPunct w:val="0"/>
        <w:autoSpaceDE w:val="0"/>
        <w:autoSpaceDN w:val="0"/>
        <w:adjustRightInd w:val="0"/>
        <w:spacing w:after="120"/>
        <w:jc w:val="center"/>
        <w:textAlignment w:val="baseline"/>
        <w:rPr>
          <w:b/>
          <w:color w:val="000000"/>
        </w:rPr>
      </w:pPr>
    </w:p>
    <w:p w14:paraId="3540A97B" w14:textId="77777777" w:rsidR="00340B08" w:rsidRPr="00051297" w:rsidRDefault="00340B08" w:rsidP="0039308D">
      <w:pPr>
        <w:overflowPunct w:val="0"/>
        <w:autoSpaceDE w:val="0"/>
        <w:autoSpaceDN w:val="0"/>
        <w:adjustRightInd w:val="0"/>
        <w:spacing w:after="120"/>
        <w:jc w:val="center"/>
        <w:textAlignment w:val="baseline"/>
        <w:rPr>
          <w:b/>
          <w:color w:val="000000"/>
        </w:rPr>
      </w:pPr>
    </w:p>
    <w:p w14:paraId="0CB292ED" w14:textId="77777777" w:rsidR="00340B08" w:rsidRPr="00051297" w:rsidRDefault="00340B08" w:rsidP="0039308D">
      <w:pPr>
        <w:overflowPunct w:val="0"/>
        <w:autoSpaceDE w:val="0"/>
        <w:autoSpaceDN w:val="0"/>
        <w:adjustRightInd w:val="0"/>
        <w:spacing w:after="120"/>
        <w:jc w:val="center"/>
        <w:textAlignment w:val="baseline"/>
        <w:rPr>
          <w:b/>
          <w:color w:val="000000"/>
        </w:rPr>
      </w:pPr>
    </w:p>
    <w:p w14:paraId="39BB4D43" w14:textId="77777777" w:rsidR="00340B08" w:rsidRPr="00051297" w:rsidRDefault="00340B08" w:rsidP="0039308D">
      <w:pPr>
        <w:overflowPunct w:val="0"/>
        <w:autoSpaceDE w:val="0"/>
        <w:autoSpaceDN w:val="0"/>
        <w:adjustRightInd w:val="0"/>
        <w:spacing w:after="120"/>
        <w:jc w:val="center"/>
        <w:textAlignment w:val="baseline"/>
        <w:rPr>
          <w:b/>
          <w:color w:val="000000"/>
        </w:rPr>
      </w:pPr>
    </w:p>
    <w:p w14:paraId="618FE1E6" w14:textId="77777777" w:rsidR="00340B08" w:rsidRPr="00051297" w:rsidRDefault="00340B08" w:rsidP="0039308D">
      <w:pPr>
        <w:overflowPunct w:val="0"/>
        <w:autoSpaceDE w:val="0"/>
        <w:autoSpaceDN w:val="0"/>
        <w:adjustRightInd w:val="0"/>
        <w:spacing w:after="120"/>
        <w:jc w:val="center"/>
        <w:textAlignment w:val="baseline"/>
        <w:rPr>
          <w:b/>
          <w:color w:val="000000"/>
        </w:rPr>
      </w:pPr>
    </w:p>
    <w:p w14:paraId="67DA173C" w14:textId="77777777" w:rsidR="00340B08" w:rsidRPr="00051297" w:rsidRDefault="00340B08" w:rsidP="0039308D">
      <w:pPr>
        <w:overflowPunct w:val="0"/>
        <w:autoSpaceDE w:val="0"/>
        <w:autoSpaceDN w:val="0"/>
        <w:adjustRightInd w:val="0"/>
        <w:spacing w:after="120"/>
        <w:jc w:val="center"/>
        <w:textAlignment w:val="baseline"/>
        <w:rPr>
          <w:b/>
          <w:color w:val="000000"/>
        </w:rPr>
      </w:pPr>
    </w:p>
    <w:p w14:paraId="34BA3B1B" w14:textId="77777777" w:rsidR="001E1139" w:rsidRPr="00051297" w:rsidRDefault="001E1139" w:rsidP="001E1139">
      <w:pPr>
        <w:overflowPunct w:val="0"/>
        <w:autoSpaceDE w:val="0"/>
        <w:autoSpaceDN w:val="0"/>
        <w:adjustRightInd w:val="0"/>
        <w:spacing w:after="120"/>
        <w:ind w:firstLine="0"/>
        <w:textAlignment w:val="baseline"/>
        <w:rPr>
          <w:b/>
          <w:u w:val="single"/>
        </w:rPr>
      </w:pPr>
      <w:bookmarkStart w:id="30" w:name="_Toc232234030"/>
      <w:r>
        <w:rPr>
          <w:b/>
          <w:u w:val="single"/>
        </w:rPr>
        <w:t xml:space="preserve"> </w:t>
      </w:r>
    </w:p>
    <w:bookmarkEnd w:id="30"/>
    <w:p w14:paraId="677A3A45"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571A6380"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2A67F7B3"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71964B77"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2DDA1256"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21FE3BB2"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3144D5F6"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38D0FDFB"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44AC6831"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2525E9C2"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3A8575AB"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2CFFF1D2"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71ECD0D0"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2513BF5D" w14:textId="77777777" w:rsidR="0074703E" w:rsidRPr="00051297" w:rsidRDefault="0074703E" w:rsidP="00AB7541">
      <w:pPr>
        <w:pStyle w:val="Balk6"/>
        <w:numPr>
          <w:ilvl w:val="0"/>
          <w:numId w:val="0"/>
        </w:numPr>
        <w:jc w:val="center"/>
      </w:pPr>
      <w:bookmarkStart w:id="31" w:name="_Söz.Ek-5:_Standart_Formlar_ve_Diğer"/>
      <w:bookmarkStart w:id="32" w:name="_Toc233021558"/>
      <w:bookmarkEnd w:id="31"/>
      <w:r>
        <w:t>Söz. Ek-5: Standart Formlar ve Diğer Gerekli Belgeler</w:t>
      </w:r>
      <w:bookmarkEnd w:id="32"/>
    </w:p>
    <w:p w14:paraId="01A119BF"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1C656864"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79627A0D"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51F13321"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2D435886"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0BA7D6DD"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40EA8905"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00974928"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46DE29D2"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53F73029"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4CFF7627"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7F648729"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4EA23DA9"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41244959"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281EA3B7"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3A7B68CA" w14:textId="77777777" w:rsidR="0074703E" w:rsidRPr="00051297" w:rsidRDefault="002D6E7D" w:rsidP="005026FB">
      <w:pPr>
        <w:rPr>
          <w:b/>
        </w:rPr>
      </w:pPr>
      <w:bookmarkStart w:id="33" w:name="_Toc188240398"/>
      <w:r>
        <w:br w:type="page"/>
      </w:r>
      <w:bookmarkStart w:id="34" w:name="_Toc232234031"/>
      <w:r>
        <w:rPr>
          <w:b/>
        </w:rPr>
        <w:t>MALİ KİMLİK FORMU                                                                      (Söz. EK: 5a)</w:t>
      </w:r>
      <w:bookmarkEnd w:id="33"/>
      <w:bookmarkEnd w:id="34"/>
    </w:p>
    <w:p w14:paraId="2B6FE7E6" w14:textId="77777777" w:rsidR="0074703E" w:rsidRPr="00051297" w:rsidRDefault="00DF15C2" w:rsidP="0074703E">
      <w:pPr>
        <w:overflowPunct w:val="0"/>
        <w:autoSpaceDE w:val="0"/>
        <w:autoSpaceDN w:val="0"/>
        <w:adjustRightInd w:val="0"/>
        <w:spacing w:after="120"/>
        <w:jc w:val="center"/>
        <w:textAlignment w:val="baseline"/>
        <w:rPr>
          <w:b/>
          <w:color w:val="000000"/>
          <w:sz w:val="36"/>
          <w:szCs w:val="36"/>
        </w:rPr>
      </w:pPr>
      <w:r>
        <w:rPr>
          <w:b/>
          <w:noProof/>
          <w:color w:val="000000"/>
          <w:sz w:val="36"/>
          <w:szCs w:val="36"/>
          <w:lang w:eastAsia="tr-TR" w:bidi="ar-SA"/>
        </w:rPr>
        <w:drawing>
          <wp:anchor distT="0" distB="0" distL="114300" distR="114300" simplePos="0" relativeHeight="251661824" behindDoc="0" locked="0" layoutInCell="1" allowOverlap="1" wp14:anchorId="2237B116" wp14:editId="4D91700F">
            <wp:simplePos x="0" y="0"/>
            <wp:positionH relativeFrom="column">
              <wp:posOffset>-635</wp:posOffset>
            </wp:positionH>
            <wp:positionV relativeFrom="paragraph">
              <wp:posOffset>323215</wp:posOffset>
            </wp:positionV>
            <wp:extent cx="5971540" cy="7733665"/>
            <wp:effectExtent l="0" t="0" r="0" b="0"/>
            <wp:wrapTopAndBottom/>
            <wp:docPr id="48" name="Resi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71540" cy="77336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202636" w14:textId="77777777" w:rsidR="0074703E" w:rsidRPr="00051297" w:rsidRDefault="009E3DE5" w:rsidP="00242356">
      <w:pPr>
        <w:overflowPunct w:val="0"/>
        <w:autoSpaceDE w:val="0"/>
        <w:autoSpaceDN w:val="0"/>
        <w:adjustRightInd w:val="0"/>
        <w:spacing w:after="120"/>
        <w:ind w:firstLine="0"/>
        <w:textAlignment w:val="baseline"/>
        <w:rPr>
          <w:b/>
        </w:rPr>
      </w:pPr>
      <w:r>
        <w:rPr>
          <w:color w:val="000000"/>
          <w:sz w:val="20"/>
          <w:szCs w:val="20"/>
        </w:rPr>
        <w:br w:type="page"/>
      </w:r>
      <w:bookmarkStart w:id="35" w:name="_Toc232234032"/>
      <w:r>
        <w:rPr>
          <w:b/>
        </w:rPr>
        <w:t>TÜZEL KİMLİK FORMU                                                (Söz. EK: 5b)</w:t>
      </w:r>
      <w:bookmarkEnd w:id="35"/>
    </w:p>
    <w:p w14:paraId="0F66E6A6" w14:textId="77777777" w:rsidR="00B3333E" w:rsidRPr="00051297" w:rsidRDefault="00B3333E" w:rsidP="00242356">
      <w:pPr>
        <w:ind w:firstLine="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40800" w:rsidRPr="00051297" w14:paraId="3405554C" w14:textId="77777777">
        <w:trPr>
          <w:trHeight w:val="413"/>
        </w:trPr>
        <w:tc>
          <w:tcPr>
            <w:tcW w:w="9212" w:type="dxa"/>
            <w:tcBorders>
              <w:top w:val="nil"/>
              <w:left w:val="single" w:sz="4" w:space="0" w:color="auto"/>
              <w:bottom w:val="nil"/>
              <w:right w:val="single" w:sz="4" w:space="0" w:color="auto"/>
            </w:tcBorders>
            <w:vAlign w:val="center"/>
          </w:tcPr>
          <w:p w14:paraId="79AB19AF" w14:textId="77777777" w:rsidR="00340800" w:rsidRPr="00051297" w:rsidRDefault="00340800" w:rsidP="00242356">
            <w:pPr>
              <w:ind w:firstLine="0"/>
              <w:jc w:val="center"/>
              <w:rPr>
                <w:rFonts w:ascii="Arial Narrow" w:hAnsi="Arial Narrow"/>
                <w:b/>
                <w:sz w:val="20"/>
                <w:szCs w:val="20"/>
                <w:u w:val="single"/>
              </w:rPr>
            </w:pPr>
            <w:r>
              <w:rPr>
                <w:rFonts w:ascii="Arial Narrow" w:hAnsi="Arial Narrow"/>
                <w:b/>
                <w:sz w:val="20"/>
                <w:szCs w:val="20"/>
                <w:u w:val="single"/>
              </w:rPr>
              <w:t>GERÇEK KİŞİ</w:t>
            </w:r>
          </w:p>
        </w:tc>
      </w:tr>
    </w:tbl>
    <w:p w14:paraId="4BA60EDD" w14:textId="77777777" w:rsidR="00340800" w:rsidRPr="00051297" w:rsidRDefault="00340800" w:rsidP="00242356">
      <w:pPr>
        <w:ind w:firstLine="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66"/>
        <w:gridCol w:w="359"/>
        <w:gridCol w:w="359"/>
        <w:gridCol w:w="359"/>
        <w:gridCol w:w="359"/>
        <w:gridCol w:w="360"/>
        <w:gridCol w:w="359"/>
        <w:gridCol w:w="359"/>
        <w:gridCol w:w="359"/>
        <w:gridCol w:w="360"/>
        <w:gridCol w:w="361"/>
        <w:gridCol w:w="360"/>
        <w:gridCol w:w="360"/>
        <w:gridCol w:w="360"/>
        <w:gridCol w:w="360"/>
        <w:gridCol w:w="361"/>
        <w:gridCol w:w="360"/>
        <w:gridCol w:w="360"/>
        <w:gridCol w:w="360"/>
        <w:gridCol w:w="360"/>
        <w:gridCol w:w="361"/>
      </w:tblGrid>
      <w:tr w:rsidR="00340800" w:rsidRPr="00051297" w14:paraId="15F602BD" w14:textId="77777777">
        <w:trPr>
          <w:cantSplit/>
          <w:trHeight w:val="367"/>
        </w:trPr>
        <w:tc>
          <w:tcPr>
            <w:tcW w:w="1908" w:type="dxa"/>
            <w:tcBorders>
              <w:top w:val="single" w:sz="4" w:space="0" w:color="auto"/>
              <w:left w:val="single" w:sz="4" w:space="0" w:color="auto"/>
              <w:bottom w:val="nil"/>
              <w:right w:val="single" w:sz="4" w:space="0" w:color="auto"/>
            </w:tcBorders>
            <w:shd w:val="clear" w:color="auto" w:fill="auto"/>
          </w:tcPr>
          <w:p w14:paraId="3C950E59" w14:textId="77777777" w:rsidR="00340800" w:rsidRPr="00051297" w:rsidRDefault="00340800" w:rsidP="00242356">
            <w:pPr>
              <w:spacing w:before="0"/>
              <w:ind w:firstLine="0"/>
              <w:rPr>
                <w:rFonts w:ascii="Arial Narrow" w:hAnsi="Arial Narrow"/>
                <w:sz w:val="20"/>
                <w:szCs w:val="20"/>
              </w:rPr>
            </w:pPr>
            <w:r>
              <w:rPr>
                <w:rFonts w:ascii="Arial Narrow" w:hAnsi="Arial Narrow"/>
                <w:sz w:val="20"/>
                <w:szCs w:val="20"/>
              </w:rPr>
              <w:t>SOYADI</w:t>
            </w:r>
          </w:p>
        </w:tc>
        <w:tc>
          <w:tcPr>
            <w:tcW w:w="365" w:type="dxa"/>
            <w:tcBorders>
              <w:top w:val="single" w:sz="4" w:space="0" w:color="auto"/>
              <w:left w:val="single" w:sz="4" w:space="0" w:color="auto"/>
              <w:bottom w:val="single" w:sz="4" w:space="0" w:color="auto"/>
            </w:tcBorders>
          </w:tcPr>
          <w:p w14:paraId="3D5452E9"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6FD81AB"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66472D6"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6963CED"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CAC5158"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9B9A9E8"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2B81CBE"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C33A1C7"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3D239B0"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2FC1271"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B5C5C7A"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154B5F3"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9D4E80B"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7D6D3C1"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78639DA"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3663683"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3462306"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4BA5215"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AEBAC3E"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E3BC4B4" w14:textId="77777777" w:rsidR="00340800" w:rsidRPr="00051297" w:rsidRDefault="00340800" w:rsidP="00242356">
            <w:pPr>
              <w:spacing w:before="0"/>
              <w:ind w:firstLine="0"/>
              <w:rPr>
                <w:rFonts w:ascii="Arial Narrow" w:hAnsi="Arial Narrow"/>
                <w:sz w:val="20"/>
                <w:szCs w:val="20"/>
              </w:rPr>
            </w:pPr>
          </w:p>
        </w:tc>
      </w:tr>
      <w:tr w:rsidR="00340800" w:rsidRPr="00051297" w14:paraId="6D5FAB96" w14:textId="77777777">
        <w:trPr>
          <w:cantSplit/>
          <w:trHeight w:val="279"/>
        </w:trPr>
        <w:tc>
          <w:tcPr>
            <w:tcW w:w="1908" w:type="dxa"/>
            <w:tcBorders>
              <w:top w:val="nil"/>
              <w:left w:val="single" w:sz="4" w:space="0" w:color="auto"/>
              <w:bottom w:val="nil"/>
              <w:right w:val="nil"/>
            </w:tcBorders>
            <w:shd w:val="clear" w:color="auto" w:fill="auto"/>
          </w:tcPr>
          <w:p w14:paraId="19D3BBDE" w14:textId="77777777" w:rsidR="00340800" w:rsidRPr="00051297" w:rsidRDefault="00340800" w:rsidP="00242356">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6ADAF7C2" w14:textId="77777777" w:rsidR="00340800" w:rsidRPr="00051297" w:rsidRDefault="00340800" w:rsidP="00242356">
            <w:pPr>
              <w:spacing w:before="0"/>
              <w:ind w:firstLine="0"/>
              <w:rPr>
                <w:rFonts w:ascii="Arial Narrow" w:hAnsi="Arial Narrow"/>
                <w:sz w:val="20"/>
                <w:szCs w:val="20"/>
              </w:rPr>
            </w:pPr>
          </w:p>
        </w:tc>
      </w:tr>
      <w:tr w:rsidR="00340800" w:rsidRPr="00051297" w14:paraId="574DEF22" w14:textId="77777777">
        <w:trPr>
          <w:cantSplit/>
          <w:trHeight w:val="277"/>
        </w:trPr>
        <w:tc>
          <w:tcPr>
            <w:tcW w:w="1908" w:type="dxa"/>
            <w:tcBorders>
              <w:top w:val="nil"/>
              <w:left w:val="single" w:sz="4" w:space="0" w:color="auto"/>
              <w:bottom w:val="single" w:sz="4" w:space="0" w:color="auto"/>
              <w:right w:val="single" w:sz="4" w:space="0" w:color="auto"/>
            </w:tcBorders>
            <w:shd w:val="clear" w:color="auto" w:fill="auto"/>
          </w:tcPr>
          <w:p w14:paraId="0A4678BB" w14:textId="77777777" w:rsidR="00340800" w:rsidRPr="00051297" w:rsidRDefault="00340800" w:rsidP="00242356">
            <w:pPr>
              <w:spacing w:before="0"/>
              <w:ind w:firstLine="0"/>
              <w:rPr>
                <w:rFonts w:ascii="Arial Narrow" w:hAnsi="Arial Narrow"/>
                <w:sz w:val="20"/>
                <w:szCs w:val="20"/>
              </w:rPr>
            </w:pPr>
            <w:r>
              <w:rPr>
                <w:rFonts w:ascii="Arial Narrow" w:hAnsi="Arial Narrow"/>
                <w:sz w:val="20"/>
                <w:szCs w:val="20"/>
              </w:rPr>
              <w:t>İLK İSİM</w:t>
            </w:r>
          </w:p>
        </w:tc>
        <w:tc>
          <w:tcPr>
            <w:tcW w:w="365" w:type="dxa"/>
            <w:tcBorders>
              <w:top w:val="single" w:sz="4" w:space="0" w:color="auto"/>
              <w:left w:val="single" w:sz="4" w:space="0" w:color="auto"/>
              <w:bottom w:val="single" w:sz="4" w:space="0" w:color="auto"/>
            </w:tcBorders>
          </w:tcPr>
          <w:p w14:paraId="4C924C50"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386839D"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A73DCBF"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9E88CDD"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970CF53"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7CEA992"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E4C4125"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E6C1310"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32438DB"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FA626EA"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42FB481"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52C7602"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5B7E698"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B163413"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DD8BB75"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E9C4967"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CB8BC5A"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61E8A8E"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CB65CD4"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B13F294" w14:textId="77777777" w:rsidR="00340800" w:rsidRPr="00051297" w:rsidRDefault="00340800" w:rsidP="00242356">
            <w:pPr>
              <w:spacing w:before="0"/>
              <w:ind w:firstLine="0"/>
              <w:rPr>
                <w:rFonts w:ascii="Arial Narrow" w:hAnsi="Arial Narrow"/>
                <w:sz w:val="20"/>
                <w:szCs w:val="20"/>
              </w:rPr>
            </w:pPr>
          </w:p>
        </w:tc>
      </w:tr>
      <w:tr w:rsidR="00340800" w:rsidRPr="00051297" w14:paraId="695EB4EF" w14:textId="77777777">
        <w:trPr>
          <w:cantSplit/>
          <w:trHeight w:val="277"/>
        </w:trPr>
        <w:tc>
          <w:tcPr>
            <w:tcW w:w="1908" w:type="dxa"/>
            <w:tcBorders>
              <w:top w:val="single" w:sz="4" w:space="0" w:color="auto"/>
              <w:left w:val="single" w:sz="4" w:space="0" w:color="auto"/>
              <w:bottom w:val="single" w:sz="4" w:space="0" w:color="auto"/>
              <w:right w:val="nil"/>
            </w:tcBorders>
            <w:shd w:val="clear" w:color="auto" w:fill="auto"/>
          </w:tcPr>
          <w:p w14:paraId="63DBBD3F" w14:textId="77777777" w:rsidR="00340800" w:rsidRPr="00051297" w:rsidRDefault="00340800" w:rsidP="00242356">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7FF8082D" w14:textId="77777777" w:rsidR="00340800" w:rsidRPr="00051297" w:rsidRDefault="00340800" w:rsidP="00242356">
            <w:pPr>
              <w:spacing w:before="0"/>
              <w:ind w:firstLine="0"/>
              <w:rPr>
                <w:rFonts w:ascii="Arial Narrow" w:hAnsi="Arial Narrow"/>
                <w:sz w:val="20"/>
                <w:szCs w:val="20"/>
              </w:rPr>
            </w:pPr>
          </w:p>
        </w:tc>
      </w:tr>
      <w:tr w:rsidR="00340800" w:rsidRPr="00051297" w14:paraId="1E4642AD" w14:textId="77777777">
        <w:trPr>
          <w:cantSplit/>
          <w:trHeight w:val="277"/>
        </w:trPr>
        <w:tc>
          <w:tcPr>
            <w:tcW w:w="1908" w:type="dxa"/>
            <w:tcBorders>
              <w:top w:val="single" w:sz="4" w:space="0" w:color="auto"/>
              <w:left w:val="single" w:sz="4" w:space="0" w:color="auto"/>
              <w:bottom w:val="nil"/>
              <w:right w:val="single" w:sz="4" w:space="0" w:color="auto"/>
            </w:tcBorders>
            <w:shd w:val="clear" w:color="auto" w:fill="auto"/>
          </w:tcPr>
          <w:p w14:paraId="71502823" w14:textId="77777777" w:rsidR="00340800" w:rsidRPr="00051297" w:rsidRDefault="00340800" w:rsidP="00242356">
            <w:pPr>
              <w:spacing w:before="0"/>
              <w:ind w:firstLine="0"/>
              <w:rPr>
                <w:rFonts w:ascii="Arial Narrow" w:hAnsi="Arial Narrow"/>
                <w:sz w:val="20"/>
                <w:szCs w:val="20"/>
              </w:rPr>
            </w:pPr>
            <w:r>
              <w:rPr>
                <w:rFonts w:ascii="Arial Narrow" w:hAnsi="Arial Narrow"/>
                <w:sz w:val="20"/>
                <w:szCs w:val="20"/>
              </w:rPr>
              <w:t>2.  İSİM</w:t>
            </w:r>
          </w:p>
        </w:tc>
        <w:tc>
          <w:tcPr>
            <w:tcW w:w="365" w:type="dxa"/>
            <w:tcBorders>
              <w:top w:val="single" w:sz="4" w:space="0" w:color="auto"/>
              <w:left w:val="single" w:sz="4" w:space="0" w:color="auto"/>
              <w:bottom w:val="single" w:sz="4" w:space="0" w:color="auto"/>
            </w:tcBorders>
          </w:tcPr>
          <w:p w14:paraId="2B20B576"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0DE3554"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7B0999B"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D018ABB"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F33DCFB"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3B17A19"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AA60705"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E6820E9"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BC3592C"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040AE3F"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C6988BE"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7AFC367"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CE83338"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30194EE"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EBB4109"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0BAB030"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5060AEF"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3DE6971"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67FB5D9"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C6FF63C" w14:textId="77777777" w:rsidR="00340800" w:rsidRPr="00051297" w:rsidRDefault="00340800" w:rsidP="00242356">
            <w:pPr>
              <w:spacing w:before="0"/>
              <w:ind w:firstLine="0"/>
              <w:rPr>
                <w:rFonts w:ascii="Arial Narrow" w:hAnsi="Arial Narrow"/>
                <w:sz w:val="20"/>
                <w:szCs w:val="20"/>
              </w:rPr>
            </w:pPr>
          </w:p>
        </w:tc>
      </w:tr>
      <w:tr w:rsidR="00340800" w:rsidRPr="00051297" w14:paraId="4CF18CF5" w14:textId="77777777">
        <w:trPr>
          <w:cantSplit/>
          <w:trHeight w:val="277"/>
        </w:trPr>
        <w:tc>
          <w:tcPr>
            <w:tcW w:w="1908" w:type="dxa"/>
            <w:tcBorders>
              <w:top w:val="nil"/>
              <w:left w:val="single" w:sz="4" w:space="0" w:color="auto"/>
              <w:bottom w:val="nil"/>
              <w:right w:val="nil"/>
            </w:tcBorders>
            <w:shd w:val="clear" w:color="auto" w:fill="auto"/>
          </w:tcPr>
          <w:p w14:paraId="0878A976" w14:textId="77777777" w:rsidR="00340800" w:rsidRPr="00051297" w:rsidRDefault="00340800" w:rsidP="00242356">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1809D9B4" w14:textId="77777777" w:rsidR="00340800" w:rsidRPr="00051297" w:rsidRDefault="00340800" w:rsidP="00242356">
            <w:pPr>
              <w:spacing w:before="0"/>
              <w:ind w:firstLine="0"/>
              <w:rPr>
                <w:rFonts w:ascii="Arial Narrow" w:hAnsi="Arial Narrow"/>
                <w:sz w:val="20"/>
                <w:szCs w:val="20"/>
              </w:rPr>
            </w:pPr>
          </w:p>
        </w:tc>
      </w:tr>
      <w:tr w:rsidR="00340800" w:rsidRPr="00051297" w14:paraId="77B5D846" w14:textId="77777777">
        <w:trPr>
          <w:cantSplit/>
          <w:trHeight w:val="277"/>
        </w:trPr>
        <w:tc>
          <w:tcPr>
            <w:tcW w:w="1908" w:type="dxa"/>
            <w:tcBorders>
              <w:top w:val="nil"/>
              <w:left w:val="single" w:sz="4" w:space="0" w:color="auto"/>
              <w:bottom w:val="single" w:sz="4" w:space="0" w:color="auto"/>
              <w:right w:val="single" w:sz="4" w:space="0" w:color="auto"/>
            </w:tcBorders>
            <w:shd w:val="clear" w:color="auto" w:fill="auto"/>
          </w:tcPr>
          <w:p w14:paraId="69B9602E" w14:textId="77777777" w:rsidR="00340800" w:rsidRPr="00051297" w:rsidRDefault="00340800" w:rsidP="00242356">
            <w:pPr>
              <w:spacing w:before="0"/>
              <w:ind w:firstLine="0"/>
              <w:rPr>
                <w:rFonts w:ascii="Arial Narrow" w:hAnsi="Arial Narrow"/>
                <w:sz w:val="20"/>
                <w:szCs w:val="20"/>
              </w:rPr>
            </w:pPr>
            <w:r>
              <w:rPr>
                <w:rFonts w:ascii="Arial Narrow" w:hAnsi="Arial Narrow"/>
                <w:sz w:val="20"/>
                <w:szCs w:val="20"/>
              </w:rPr>
              <w:t>3. İSİM</w:t>
            </w:r>
          </w:p>
        </w:tc>
        <w:tc>
          <w:tcPr>
            <w:tcW w:w="365" w:type="dxa"/>
            <w:tcBorders>
              <w:top w:val="single" w:sz="4" w:space="0" w:color="auto"/>
              <w:left w:val="single" w:sz="4" w:space="0" w:color="auto"/>
              <w:bottom w:val="single" w:sz="4" w:space="0" w:color="auto"/>
            </w:tcBorders>
          </w:tcPr>
          <w:p w14:paraId="07ABA200"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E7292F2"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C7C298D"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252E5AE"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1422DEF"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2E90F0E"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1F34EDA"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E24AE9A"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04B26A2"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E15E2C6"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8A9C28A"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398DE4F"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A953CB0"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A460A6B"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C0AACF2"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099A657"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18F3D22"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F291FFC"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7BCF032"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6578C7F" w14:textId="77777777" w:rsidR="00340800" w:rsidRPr="00051297" w:rsidRDefault="00340800" w:rsidP="00242356">
            <w:pPr>
              <w:spacing w:before="0"/>
              <w:ind w:firstLine="0"/>
              <w:rPr>
                <w:rFonts w:ascii="Arial Narrow" w:hAnsi="Arial Narrow"/>
                <w:sz w:val="20"/>
                <w:szCs w:val="20"/>
              </w:rPr>
            </w:pPr>
          </w:p>
        </w:tc>
      </w:tr>
    </w:tbl>
    <w:p w14:paraId="1636E41A" w14:textId="77777777" w:rsidR="00340800" w:rsidRPr="00051297" w:rsidRDefault="00340800" w:rsidP="00340800">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66"/>
        <w:gridCol w:w="359"/>
        <w:gridCol w:w="359"/>
        <w:gridCol w:w="359"/>
        <w:gridCol w:w="359"/>
        <w:gridCol w:w="360"/>
        <w:gridCol w:w="359"/>
        <w:gridCol w:w="359"/>
        <w:gridCol w:w="359"/>
        <w:gridCol w:w="360"/>
        <w:gridCol w:w="361"/>
        <w:gridCol w:w="360"/>
        <w:gridCol w:w="360"/>
        <w:gridCol w:w="360"/>
        <w:gridCol w:w="360"/>
        <w:gridCol w:w="361"/>
        <w:gridCol w:w="360"/>
        <w:gridCol w:w="360"/>
        <w:gridCol w:w="360"/>
        <w:gridCol w:w="360"/>
        <w:gridCol w:w="361"/>
      </w:tblGrid>
      <w:tr w:rsidR="00340800" w:rsidRPr="00051297" w14:paraId="7DFE7AC6" w14:textId="77777777">
        <w:trPr>
          <w:cantSplit/>
          <w:trHeight w:val="279"/>
        </w:trPr>
        <w:tc>
          <w:tcPr>
            <w:tcW w:w="1908" w:type="dxa"/>
            <w:vMerge w:val="restart"/>
            <w:tcBorders>
              <w:top w:val="single" w:sz="4" w:space="0" w:color="auto"/>
              <w:left w:val="single" w:sz="4" w:space="0" w:color="auto"/>
              <w:right w:val="single" w:sz="4" w:space="0" w:color="auto"/>
            </w:tcBorders>
          </w:tcPr>
          <w:p w14:paraId="52D977DC" w14:textId="77777777" w:rsidR="00340800" w:rsidRPr="00051297" w:rsidRDefault="00340800" w:rsidP="00242356">
            <w:pPr>
              <w:spacing w:before="0"/>
              <w:ind w:firstLine="0"/>
              <w:rPr>
                <w:rFonts w:ascii="Arial Narrow" w:hAnsi="Arial Narrow"/>
                <w:sz w:val="20"/>
                <w:szCs w:val="20"/>
              </w:rPr>
            </w:pPr>
            <w:r>
              <w:rPr>
                <w:rFonts w:ascii="Arial Narrow" w:hAnsi="Arial Narrow"/>
                <w:sz w:val="20"/>
                <w:szCs w:val="20"/>
              </w:rPr>
              <w:t>RESMİ ADRESİ</w:t>
            </w:r>
          </w:p>
          <w:p w14:paraId="7BD81885" w14:textId="77777777" w:rsidR="00340800" w:rsidRPr="00051297" w:rsidRDefault="00340800" w:rsidP="00242356">
            <w:pPr>
              <w:spacing w:before="0"/>
              <w:ind w:firstLine="0"/>
              <w:rPr>
                <w:rFonts w:ascii="Arial Narrow" w:hAnsi="Arial Narrow"/>
                <w:sz w:val="20"/>
                <w:szCs w:val="20"/>
              </w:rPr>
            </w:pPr>
          </w:p>
          <w:p w14:paraId="2C31B236" w14:textId="77777777" w:rsidR="00340800" w:rsidRPr="00051297" w:rsidRDefault="00340800" w:rsidP="00242356">
            <w:pPr>
              <w:spacing w:before="0"/>
              <w:ind w:firstLine="0"/>
              <w:jc w:val="cente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098E79E4"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9E6E31D"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9A3ADB8"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74C520C"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5F466E8"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C1CB63D"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488017A"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0AD6B74"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8001B94"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72EDFD3"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C4D5A12"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E855C20"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D2C0D92"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E115AA1"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ACE9BFE"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3434062"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609B2A9"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D17ED0A"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9ED64D6"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342352A" w14:textId="77777777" w:rsidR="00340800" w:rsidRPr="00051297" w:rsidRDefault="00340800" w:rsidP="00242356">
            <w:pPr>
              <w:spacing w:before="0"/>
              <w:ind w:firstLine="0"/>
              <w:rPr>
                <w:rFonts w:ascii="Arial Narrow" w:hAnsi="Arial Narrow"/>
                <w:sz w:val="20"/>
                <w:szCs w:val="20"/>
              </w:rPr>
            </w:pPr>
          </w:p>
        </w:tc>
      </w:tr>
      <w:tr w:rsidR="00340800" w:rsidRPr="00051297" w14:paraId="6CCFF9CA" w14:textId="77777777">
        <w:trPr>
          <w:cantSplit/>
          <w:trHeight w:val="279"/>
        </w:trPr>
        <w:tc>
          <w:tcPr>
            <w:tcW w:w="1908" w:type="dxa"/>
            <w:vMerge/>
            <w:tcBorders>
              <w:left w:val="single" w:sz="4" w:space="0" w:color="auto"/>
              <w:right w:val="nil"/>
            </w:tcBorders>
          </w:tcPr>
          <w:p w14:paraId="26B8FB10" w14:textId="77777777" w:rsidR="00340800" w:rsidRPr="00051297" w:rsidRDefault="00340800" w:rsidP="00242356">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2184557A" w14:textId="77777777" w:rsidR="00340800" w:rsidRPr="00051297" w:rsidRDefault="00340800" w:rsidP="00242356">
            <w:pPr>
              <w:spacing w:before="0"/>
              <w:ind w:firstLine="0"/>
              <w:rPr>
                <w:rFonts w:ascii="Arial Narrow" w:hAnsi="Arial Narrow"/>
                <w:sz w:val="20"/>
                <w:szCs w:val="20"/>
              </w:rPr>
            </w:pPr>
          </w:p>
        </w:tc>
      </w:tr>
      <w:tr w:rsidR="00340800" w:rsidRPr="00051297" w14:paraId="7E6BE69C" w14:textId="77777777">
        <w:trPr>
          <w:cantSplit/>
          <w:trHeight w:val="277"/>
        </w:trPr>
        <w:tc>
          <w:tcPr>
            <w:tcW w:w="1908" w:type="dxa"/>
            <w:vMerge/>
            <w:tcBorders>
              <w:left w:val="single" w:sz="4" w:space="0" w:color="auto"/>
              <w:right w:val="single" w:sz="4" w:space="0" w:color="auto"/>
            </w:tcBorders>
          </w:tcPr>
          <w:p w14:paraId="01AEBDBC"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27B198CF"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34009ED"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AC9B9F1"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7EF1B29"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AF1A7BF"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3BD188A"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8632AEA"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F724979"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E79612D"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191DA5C"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372BB2F"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383EA04"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6B58EFF"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E3B83B6"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C38A3FF"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3F86765"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BA36DF9"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7BED2F5"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EAFD140"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9FB72B2" w14:textId="77777777" w:rsidR="00340800" w:rsidRPr="00051297" w:rsidRDefault="00340800" w:rsidP="00242356">
            <w:pPr>
              <w:spacing w:before="0"/>
              <w:ind w:firstLine="0"/>
              <w:rPr>
                <w:rFonts w:ascii="Arial Narrow" w:hAnsi="Arial Narrow"/>
                <w:sz w:val="20"/>
                <w:szCs w:val="20"/>
              </w:rPr>
            </w:pPr>
          </w:p>
        </w:tc>
      </w:tr>
      <w:tr w:rsidR="00340800" w:rsidRPr="00051297" w14:paraId="352D1B19" w14:textId="77777777">
        <w:trPr>
          <w:cantSplit/>
          <w:trHeight w:val="277"/>
        </w:trPr>
        <w:tc>
          <w:tcPr>
            <w:tcW w:w="1908" w:type="dxa"/>
            <w:vMerge/>
            <w:tcBorders>
              <w:left w:val="single" w:sz="4" w:space="0" w:color="auto"/>
              <w:right w:val="nil"/>
            </w:tcBorders>
          </w:tcPr>
          <w:p w14:paraId="0C7AE79C" w14:textId="77777777" w:rsidR="00340800" w:rsidRPr="00051297" w:rsidRDefault="00340800" w:rsidP="00242356">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621405BD" w14:textId="77777777" w:rsidR="00340800" w:rsidRPr="00051297" w:rsidRDefault="00340800" w:rsidP="00242356">
            <w:pPr>
              <w:spacing w:before="0"/>
              <w:ind w:firstLine="0"/>
              <w:rPr>
                <w:rFonts w:ascii="Arial Narrow" w:hAnsi="Arial Narrow"/>
                <w:sz w:val="20"/>
                <w:szCs w:val="20"/>
              </w:rPr>
            </w:pPr>
          </w:p>
        </w:tc>
      </w:tr>
      <w:tr w:rsidR="00340800" w:rsidRPr="00051297" w14:paraId="52FF6ADD" w14:textId="77777777">
        <w:trPr>
          <w:cantSplit/>
          <w:trHeight w:val="277"/>
        </w:trPr>
        <w:tc>
          <w:tcPr>
            <w:tcW w:w="1908" w:type="dxa"/>
            <w:vMerge/>
            <w:tcBorders>
              <w:left w:val="single" w:sz="4" w:space="0" w:color="auto"/>
              <w:bottom w:val="single" w:sz="4" w:space="0" w:color="auto"/>
              <w:right w:val="single" w:sz="4" w:space="0" w:color="auto"/>
            </w:tcBorders>
          </w:tcPr>
          <w:p w14:paraId="1E755617"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16747930"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D59EF32"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E3A12F3"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4F5E08D"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7B446C3"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A0B4989"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E10C412"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43E9BF7"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0F219C3"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2D32F2C"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AC582F3"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63D878F"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1864647"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742D6A7"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A319BBC"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C3057B0"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5A0ACFE"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0194CA4"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59DE42D"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5477FD1" w14:textId="77777777" w:rsidR="00340800" w:rsidRPr="00051297" w:rsidRDefault="00340800" w:rsidP="00242356">
            <w:pPr>
              <w:spacing w:before="0"/>
              <w:ind w:firstLine="0"/>
              <w:rPr>
                <w:rFonts w:ascii="Arial Narrow" w:hAnsi="Arial Narrow"/>
                <w:sz w:val="20"/>
                <w:szCs w:val="20"/>
              </w:rPr>
            </w:pPr>
          </w:p>
        </w:tc>
      </w:tr>
    </w:tbl>
    <w:p w14:paraId="2BB37687" w14:textId="77777777" w:rsidR="00340800" w:rsidRPr="00051297" w:rsidRDefault="00340800" w:rsidP="00340800">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3"/>
        <w:gridCol w:w="385"/>
        <w:gridCol w:w="384"/>
        <w:gridCol w:w="384"/>
        <w:gridCol w:w="385"/>
        <w:gridCol w:w="384"/>
        <w:gridCol w:w="384"/>
        <w:gridCol w:w="385"/>
        <w:gridCol w:w="2034"/>
        <w:gridCol w:w="439"/>
        <w:gridCol w:w="439"/>
        <w:gridCol w:w="439"/>
        <w:gridCol w:w="439"/>
        <w:gridCol w:w="439"/>
        <w:gridCol w:w="439"/>
      </w:tblGrid>
      <w:tr w:rsidR="00340800" w:rsidRPr="00051297" w14:paraId="2E9EFDAF" w14:textId="77777777">
        <w:tc>
          <w:tcPr>
            <w:tcW w:w="1750" w:type="dxa"/>
          </w:tcPr>
          <w:p w14:paraId="1ED6F582" w14:textId="77777777" w:rsidR="00340800" w:rsidRPr="00051297" w:rsidRDefault="00340800" w:rsidP="00024744">
            <w:pPr>
              <w:spacing w:before="0"/>
              <w:ind w:firstLine="0"/>
              <w:rPr>
                <w:rFonts w:ascii="Arial Narrow" w:hAnsi="Arial Narrow"/>
                <w:sz w:val="20"/>
                <w:szCs w:val="20"/>
              </w:rPr>
            </w:pPr>
            <w:r>
              <w:rPr>
                <w:rFonts w:ascii="Arial Narrow" w:hAnsi="Arial Narrow"/>
                <w:sz w:val="20"/>
                <w:szCs w:val="20"/>
              </w:rPr>
              <w:t>POSTA KODU</w:t>
            </w:r>
          </w:p>
        </w:tc>
        <w:tc>
          <w:tcPr>
            <w:tcW w:w="393" w:type="dxa"/>
          </w:tcPr>
          <w:p w14:paraId="3795353F" w14:textId="77777777" w:rsidR="00340800" w:rsidRPr="00051297" w:rsidRDefault="00340800" w:rsidP="00024744">
            <w:pPr>
              <w:spacing w:before="0"/>
              <w:ind w:firstLine="0"/>
              <w:rPr>
                <w:rFonts w:ascii="Arial Narrow" w:hAnsi="Arial Narrow"/>
                <w:sz w:val="20"/>
                <w:szCs w:val="20"/>
              </w:rPr>
            </w:pPr>
          </w:p>
        </w:tc>
        <w:tc>
          <w:tcPr>
            <w:tcW w:w="392" w:type="dxa"/>
          </w:tcPr>
          <w:p w14:paraId="7228947D" w14:textId="77777777" w:rsidR="00340800" w:rsidRPr="00051297" w:rsidRDefault="00340800" w:rsidP="00024744">
            <w:pPr>
              <w:spacing w:before="0"/>
              <w:ind w:firstLine="0"/>
              <w:rPr>
                <w:rFonts w:ascii="Arial Narrow" w:hAnsi="Arial Narrow"/>
                <w:sz w:val="20"/>
                <w:szCs w:val="20"/>
              </w:rPr>
            </w:pPr>
          </w:p>
        </w:tc>
        <w:tc>
          <w:tcPr>
            <w:tcW w:w="392" w:type="dxa"/>
          </w:tcPr>
          <w:p w14:paraId="19D5811D" w14:textId="77777777" w:rsidR="00340800" w:rsidRPr="00051297" w:rsidRDefault="00340800" w:rsidP="00024744">
            <w:pPr>
              <w:spacing w:before="0"/>
              <w:ind w:firstLine="0"/>
              <w:rPr>
                <w:rFonts w:ascii="Arial Narrow" w:hAnsi="Arial Narrow"/>
                <w:sz w:val="20"/>
                <w:szCs w:val="20"/>
              </w:rPr>
            </w:pPr>
          </w:p>
        </w:tc>
        <w:tc>
          <w:tcPr>
            <w:tcW w:w="393" w:type="dxa"/>
          </w:tcPr>
          <w:p w14:paraId="2EC6F932" w14:textId="77777777" w:rsidR="00340800" w:rsidRPr="00051297" w:rsidRDefault="00340800" w:rsidP="00024744">
            <w:pPr>
              <w:spacing w:before="0"/>
              <w:ind w:firstLine="0"/>
              <w:rPr>
                <w:rFonts w:ascii="Arial Narrow" w:hAnsi="Arial Narrow"/>
                <w:sz w:val="20"/>
                <w:szCs w:val="20"/>
              </w:rPr>
            </w:pPr>
          </w:p>
        </w:tc>
        <w:tc>
          <w:tcPr>
            <w:tcW w:w="392" w:type="dxa"/>
          </w:tcPr>
          <w:p w14:paraId="2252CDD4" w14:textId="77777777" w:rsidR="00340800" w:rsidRPr="00051297" w:rsidRDefault="00340800" w:rsidP="00024744">
            <w:pPr>
              <w:spacing w:before="0"/>
              <w:ind w:firstLine="0"/>
              <w:rPr>
                <w:rFonts w:ascii="Arial Narrow" w:hAnsi="Arial Narrow"/>
                <w:sz w:val="20"/>
                <w:szCs w:val="20"/>
              </w:rPr>
            </w:pPr>
          </w:p>
        </w:tc>
        <w:tc>
          <w:tcPr>
            <w:tcW w:w="392" w:type="dxa"/>
          </w:tcPr>
          <w:p w14:paraId="5DAF0F9C" w14:textId="77777777" w:rsidR="00340800" w:rsidRPr="00051297" w:rsidRDefault="00340800" w:rsidP="00024744">
            <w:pPr>
              <w:spacing w:before="0"/>
              <w:ind w:firstLine="0"/>
              <w:rPr>
                <w:rFonts w:ascii="Arial Narrow" w:hAnsi="Arial Narrow"/>
                <w:sz w:val="20"/>
                <w:szCs w:val="20"/>
              </w:rPr>
            </w:pPr>
          </w:p>
        </w:tc>
        <w:tc>
          <w:tcPr>
            <w:tcW w:w="393" w:type="dxa"/>
          </w:tcPr>
          <w:p w14:paraId="1FF6CC75" w14:textId="77777777" w:rsidR="00340800" w:rsidRPr="00051297" w:rsidRDefault="00340800" w:rsidP="00024744">
            <w:pPr>
              <w:spacing w:before="0"/>
              <w:ind w:firstLine="0"/>
              <w:rPr>
                <w:rFonts w:ascii="Arial Narrow" w:hAnsi="Arial Narrow"/>
                <w:sz w:val="20"/>
                <w:szCs w:val="20"/>
              </w:rPr>
            </w:pPr>
          </w:p>
        </w:tc>
        <w:tc>
          <w:tcPr>
            <w:tcW w:w="2091" w:type="dxa"/>
          </w:tcPr>
          <w:p w14:paraId="5A0E76D9" w14:textId="77777777" w:rsidR="00340800" w:rsidRPr="00051297" w:rsidRDefault="00340800" w:rsidP="00024744">
            <w:pPr>
              <w:spacing w:before="0"/>
              <w:ind w:firstLine="0"/>
              <w:rPr>
                <w:rFonts w:ascii="Arial Narrow" w:hAnsi="Arial Narrow"/>
                <w:sz w:val="20"/>
                <w:szCs w:val="20"/>
              </w:rPr>
            </w:pPr>
            <w:r>
              <w:rPr>
                <w:rFonts w:ascii="Arial Narrow" w:hAnsi="Arial Narrow"/>
                <w:sz w:val="20"/>
                <w:szCs w:val="20"/>
              </w:rPr>
              <w:t>POSTA KUTUSU</w:t>
            </w:r>
          </w:p>
        </w:tc>
        <w:tc>
          <w:tcPr>
            <w:tcW w:w="450" w:type="dxa"/>
          </w:tcPr>
          <w:p w14:paraId="77F25492" w14:textId="77777777" w:rsidR="00340800" w:rsidRPr="00051297" w:rsidRDefault="00340800" w:rsidP="00024744">
            <w:pPr>
              <w:spacing w:before="0"/>
              <w:ind w:firstLine="0"/>
              <w:rPr>
                <w:rFonts w:ascii="Arial Narrow" w:hAnsi="Arial Narrow"/>
                <w:sz w:val="20"/>
                <w:szCs w:val="20"/>
              </w:rPr>
            </w:pPr>
          </w:p>
        </w:tc>
        <w:tc>
          <w:tcPr>
            <w:tcW w:w="450" w:type="dxa"/>
          </w:tcPr>
          <w:p w14:paraId="26A35AE7" w14:textId="77777777" w:rsidR="00340800" w:rsidRPr="00051297" w:rsidRDefault="00340800" w:rsidP="00024744">
            <w:pPr>
              <w:spacing w:before="0"/>
              <w:ind w:firstLine="0"/>
              <w:rPr>
                <w:rFonts w:ascii="Arial Narrow" w:hAnsi="Arial Narrow"/>
                <w:sz w:val="20"/>
                <w:szCs w:val="20"/>
              </w:rPr>
            </w:pPr>
          </w:p>
        </w:tc>
        <w:tc>
          <w:tcPr>
            <w:tcW w:w="450" w:type="dxa"/>
          </w:tcPr>
          <w:p w14:paraId="63E31F1E" w14:textId="77777777" w:rsidR="00340800" w:rsidRPr="00051297" w:rsidRDefault="00340800" w:rsidP="00024744">
            <w:pPr>
              <w:spacing w:before="0"/>
              <w:ind w:firstLine="0"/>
              <w:rPr>
                <w:rFonts w:ascii="Arial Narrow" w:hAnsi="Arial Narrow"/>
                <w:sz w:val="20"/>
                <w:szCs w:val="20"/>
              </w:rPr>
            </w:pPr>
          </w:p>
        </w:tc>
        <w:tc>
          <w:tcPr>
            <w:tcW w:w="450" w:type="dxa"/>
          </w:tcPr>
          <w:p w14:paraId="1B2D9B84" w14:textId="77777777" w:rsidR="00340800" w:rsidRPr="00051297" w:rsidRDefault="00340800" w:rsidP="00024744">
            <w:pPr>
              <w:spacing w:before="0"/>
              <w:ind w:firstLine="0"/>
              <w:rPr>
                <w:rFonts w:ascii="Arial Narrow" w:hAnsi="Arial Narrow"/>
                <w:sz w:val="20"/>
                <w:szCs w:val="20"/>
              </w:rPr>
            </w:pPr>
          </w:p>
        </w:tc>
        <w:tc>
          <w:tcPr>
            <w:tcW w:w="450" w:type="dxa"/>
          </w:tcPr>
          <w:p w14:paraId="3FB3D3B8" w14:textId="77777777" w:rsidR="00340800" w:rsidRPr="00051297" w:rsidRDefault="00340800" w:rsidP="00024744">
            <w:pPr>
              <w:spacing w:before="0"/>
              <w:ind w:firstLine="0"/>
              <w:rPr>
                <w:rFonts w:ascii="Arial Narrow" w:hAnsi="Arial Narrow"/>
                <w:sz w:val="20"/>
                <w:szCs w:val="20"/>
              </w:rPr>
            </w:pPr>
          </w:p>
        </w:tc>
        <w:tc>
          <w:tcPr>
            <w:tcW w:w="450" w:type="dxa"/>
          </w:tcPr>
          <w:p w14:paraId="70CE1F98" w14:textId="77777777" w:rsidR="00340800" w:rsidRPr="00051297" w:rsidRDefault="00340800" w:rsidP="00024744">
            <w:pPr>
              <w:spacing w:before="0"/>
              <w:ind w:firstLine="0"/>
              <w:rPr>
                <w:rFonts w:ascii="Arial Narrow" w:hAnsi="Arial Narrow"/>
                <w:sz w:val="20"/>
                <w:szCs w:val="20"/>
              </w:rPr>
            </w:pPr>
          </w:p>
        </w:tc>
      </w:tr>
    </w:tbl>
    <w:p w14:paraId="2476F8F8" w14:textId="77777777" w:rsidR="00340800" w:rsidRPr="00051297" w:rsidRDefault="00340800" w:rsidP="00340800">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5"/>
        <w:gridCol w:w="403"/>
        <w:gridCol w:w="404"/>
        <w:gridCol w:w="404"/>
        <w:gridCol w:w="404"/>
        <w:gridCol w:w="403"/>
        <w:gridCol w:w="403"/>
        <w:gridCol w:w="404"/>
        <w:gridCol w:w="403"/>
        <w:gridCol w:w="403"/>
        <w:gridCol w:w="404"/>
        <w:gridCol w:w="404"/>
        <w:gridCol w:w="404"/>
        <w:gridCol w:w="404"/>
        <w:gridCol w:w="404"/>
        <w:gridCol w:w="404"/>
        <w:gridCol w:w="404"/>
        <w:gridCol w:w="404"/>
        <w:gridCol w:w="404"/>
      </w:tblGrid>
      <w:tr w:rsidR="00340800" w:rsidRPr="00051297" w14:paraId="3F1BB74A" w14:textId="77777777" w:rsidTr="007810F1">
        <w:tc>
          <w:tcPr>
            <w:tcW w:w="1796" w:type="dxa"/>
          </w:tcPr>
          <w:p w14:paraId="033A0622" w14:textId="77777777" w:rsidR="00340800" w:rsidRPr="00051297" w:rsidRDefault="00340800" w:rsidP="00024744">
            <w:pPr>
              <w:spacing w:before="0"/>
              <w:ind w:firstLine="0"/>
              <w:rPr>
                <w:rFonts w:ascii="Arial Narrow" w:hAnsi="Arial Narrow"/>
                <w:sz w:val="20"/>
                <w:szCs w:val="20"/>
              </w:rPr>
            </w:pPr>
            <w:r>
              <w:rPr>
                <w:rFonts w:ascii="Arial Narrow" w:hAnsi="Arial Narrow"/>
                <w:sz w:val="20"/>
                <w:szCs w:val="20"/>
              </w:rPr>
              <w:t>ŞEHİR</w:t>
            </w:r>
          </w:p>
        </w:tc>
        <w:tc>
          <w:tcPr>
            <w:tcW w:w="404" w:type="dxa"/>
          </w:tcPr>
          <w:p w14:paraId="6409F721" w14:textId="77777777" w:rsidR="00340800" w:rsidRPr="00051297" w:rsidRDefault="00340800" w:rsidP="00024744">
            <w:pPr>
              <w:spacing w:before="0"/>
              <w:ind w:firstLine="0"/>
              <w:rPr>
                <w:rFonts w:ascii="Arial Narrow" w:hAnsi="Arial Narrow"/>
                <w:sz w:val="20"/>
                <w:szCs w:val="20"/>
              </w:rPr>
            </w:pPr>
          </w:p>
        </w:tc>
        <w:tc>
          <w:tcPr>
            <w:tcW w:w="403" w:type="dxa"/>
          </w:tcPr>
          <w:p w14:paraId="6D5A9058" w14:textId="77777777" w:rsidR="00340800" w:rsidRPr="00051297" w:rsidRDefault="00340800" w:rsidP="00024744">
            <w:pPr>
              <w:spacing w:before="0"/>
              <w:ind w:firstLine="0"/>
              <w:rPr>
                <w:rFonts w:ascii="Arial Narrow" w:hAnsi="Arial Narrow"/>
                <w:sz w:val="20"/>
                <w:szCs w:val="20"/>
              </w:rPr>
            </w:pPr>
          </w:p>
        </w:tc>
        <w:tc>
          <w:tcPr>
            <w:tcW w:w="403" w:type="dxa"/>
          </w:tcPr>
          <w:p w14:paraId="46606B44" w14:textId="77777777" w:rsidR="00340800" w:rsidRPr="00051297" w:rsidRDefault="00340800" w:rsidP="00024744">
            <w:pPr>
              <w:spacing w:before="0"/>
              <w:ind w:firstLine="0"/>
              <w:rPr>
                <w:rFonts w:ascii="Arial Narrow" w:hAnsi="Arial Narrow"/>
                <w:sz w:val="20"/>
                <w:szCs w:val="20"/>
              </w:rPr>
            </w:pPr>
          </w:p>
        </w:tc>
        <w:tc>
          <w:tcPr>
            <w:tcW w:w="404" w:type="dxa"/>
          </w:tcPr>
          <w:p w14:paraId="7BFFEDBC" w14:textId="77777777" w:rsidR="00340800" w:rsidRPr="00051297" w:rsidRDefault="00340800" w:rsidP="00024744">
            <w:pPr>
              <w:spacing w:before="0"/>
              <w:ind w:firstLine="0"/>
              <w:rPr>
                <w:rFonts w:ascii="Arial Narrow" w:hAnsi="Arial Narrow"/>
                <w:sz w:val="20"/>
                <w:szCs w:val="20"/>
              </w:rPr>
            </w:pPr>
          </w:p>
        </w:tc>
        <w:tc>
          <w:tcPr>
            <w:tcW w:w="403" w:type="dxa"/>
          </w:tcPr>
          <w:p w14:paraId="245043ED" w14:textId="77777777" w:rsidR="00340800" w:rsidRPr="00051297" w:rsidRDefault="00340800" w:rsidP="00024744">
            <w:pPr>
              <w:spacing w:before="0"/>
              <w:ind w:firstLine="0"/>
              <w:rPr>
                <w:rFonts w:ascii="Arial Narrow" w:hAnsi="Arial Narrow"/>
                <w:sz w:val="20"/>
                <w:szCs w:val="20"/>
              </w:rPr>
            </w:pPr>
          </w:p>
        </w:tc>
        <w:tc>
          <w:tcPr>
            <w:tcW w:w="403" w:type="dxa"/>
          </w:tcPr>
          <w:p w14:paraId="364AB40A" w14:textId="77777777" w:rsidR="00340800" w:rsidRPr="00051297" w:rsidRDefault="00340800" w:rsidP="00024744">
            <w:pPr>
              <w:spacing w:before="0"/>
              <w:ind w:firstLine="0"/>
              <w:rPr>
                <w:rFonts w:ascii="Arial Narrow" w:hAnsi="Arial Narrow"/>
                <w:sz w:val="20"/>
                <w:szCs w:val="20"/>
              </w:rPr>
            </w:pPr>
          </w:p>
        </w:tc>
        <w:tc>
          <w:tcPr>
            <w:tcW w:w="404" w:type="dxa"/>
          </w:tcPr>
          <w:p w14:paraId="6AE9AE69" w14:textId="77777777" w:rsidR="00340800" w:rsidRPr="00051297" w:rsidRDefault="00340800" w:rsidP="00024744">
            <w:pPr>
              <w:spacing w:before="0"/>
              <w:ind w:firstLine="0"/>
              <w:rPr>
                <w:rFonts w:ascii="Arial Narrow" w:hAnsi="Arial Narrow"/>
                <w:sz w:val="20"/>
                <w:szCs w:val="20"/>
              </w:rPr>
            </w:pPr>
          </w:p>
        </w:tc>
        <w:tc>
          <w:tcPr>
            <w:tcW w:w="403" w:type="dxa"/>
          </w:tcPr>
          <w:p w14:paraId="21D4D6A0" w14:textId="77777777" w:rsidR="00340800" w:rsidRPr="00051297" w:rsidRDefault="00340800" w:rsidP="00024744">
            <w:pPr>
              <w:spacing w:before="0"/>
              <w:ind w:firstLine="0"/>
              <w:rPr>
                <w:rFonts w:ascii="Arial Narrow" w:hAnsi="Arial Narrow"/>
                <w:sz w:val="20"/>
                <w:szCs w:val="20"/>
              </w:rPr>
            </w:pPr>
          </w:p>
        </w:tc>
        <w:tc>
          <w:tcPr>
            <w:tcW w:w="403" w:type="dxa"/>
          </w:tcPr>
          <w:p w14:paraId="7D3A81ED" w14:textId="77777777" w:rsidR="00340800" w:rsidRPr="00051297" w:rsidRDefault="00340800" w:rsidP="00024744">
            <w:pPr>
              <w:spacing w:before="0"/>
              <w:ind w:firstLine="0"/>
              <w:rPr>
                <w:rFonts w:ascii="Arial Narrow" w:hAnsi="Arial Narrow"/>
                <w:sz w:val="20"/>
                <w:szCs w:val="20"/>
              </w:rPr>
            </w:pPr>
          </w:p>
        </w:tc>
        <w:tc>
          <w:tcPr>
            <w:tcW w:w="404" w:type="dxa"/>
          </w:tcPr>
          <w:p w14:paraId="48975E14" w14:textId="77777777" w:rsidR="00340800" w:rsidRPr="00051297" w:rsidRDefault="00340800" w:rsidP="00024744">
            <w:pPr>
              <w:spacing w:before="0"/>
              <w:ind w:firstLine="0"/>
              <w:rPr>
                <w:rFonts w:ascii="Arial Narrow" w:hAnsi="Arial Narrow"/>
                <w:sz w:val="20"/>
                <w:szCs w:val="20"/>
              </w:rPr>
            </w:pPr>
          </w:p>
        </w:tc>
        <w:tc>
          <w:tcPr>
            <w:tcW w:w="404" w:type="dxa"/>
          </w:tcPr>
          <w:p w14:paraId="7200FE34" w14:textId="77777777" w:rsidR="00340800" w:rsidRPr="00051297" w:rsidRDefault="00340800" w:rsidP="00024744">
            <w:pPr>
              <w:spacing w:before="0"/>
              <w:ind w:firstLine="0"/>
              <w:rPr>
                <w:rFonts w:ascii="Arial Narrow" w:hAnsi="Arial Narrow"/>
                <w:sz w:val="20"/>
                <w:szCs w:val="20"/>
              </w:rPr>
            </w:pPr>
          </w:p>
        </w:tc>
        <w:tc>
          <w:tcPr>
            <w:tcW w:w="404" w:type="dxa"/>
          </w:tcPr>
          <w:p w14:paraId="2B250209" w14:textId="77777777" w:rsidR="00340800" w:rsidRPr="00051297" w:rsidRDefault="00340800" w:rsidP="00024744">
            <w:pPr>
              <w:spacing w:before="0"/>
              <w:ind w:firstLine="0"/>
              <w:rPr>
                <w:rFonts w:ascii="Arial Narrow" w:hAnsi="Arial Narrow"/>
                <w:sz w:val="20"/>
                <w:szCs w:val="20"/>
              </w:rPr>
            </w:pPr>
          </w:p>
        </w:tc>
        <w:tc>
          <w:tcPr>
            <w:tcW w:w="404" w:type="dxa"/>
          </w:tcPr>
          <w:p w14:paraId="45CBD189" w14:textId="77777777" w:rsidR="00340800" w:rsidRPr="00051297" w:rsidRDefault="00340800" w:rsidP="00024744">
            <w:pPr>
              <w:spacing w:before="0"/>
              <w:ind w:firstLine="0"/>
              <w:rPr>
                <w:rFonts w:ascii="Arial Narrow" w:hAnsi="Arial Narrow"/>
                <w:sz w:val="20"/>
                <w:szCs w:val="20"/>
              </w:rPr>
            </w:pPr>
          </w:p>
        </w:tc>
        <w:tc>
          <w:tcPr>
            <w:tcW w:w="404" w:type="dxa"/>
          </w:tcPr>
          <w:p w14:paraId="37324C70" w14:textId="77777777" w:rsidR="00340800" w:rsidRPr="00051297" w:rsidRDefault="00340800" w:rsidP="00024744">
            <w:pPr>
              <w:spacing w:before="0"/>
              <w:ind w:firstLine="0"/>
              <w:rPr>
                <w:rFonts w:ascii="Arial Narrow" w:hAnsi="Arial Narrow"/>
                <w:sz w:val="20"/>
                <w:szCs w:val="20"/>
              </w:rPr>
            </w:pPr>
          </w:p>
        </w:tc>
        <w:tc>
          <w:tcPr>
            <w:tcW w:w="404" w:type="dxa"/>
          </w:tcPr>
          <w:p w14:paraId="1FAB2C19" w14:textId="77777777" w:rsidR="00340800" w:rsidRPr="00051297" w:rsidRDefault="00340800" w:rsidP="00024744">
            <w:pPr>
              <w:spacing w:before="0"/>
              <w:ind w:firstLine="0"/>
              <w:rPr>
                <w:rFonts w:ascii="Arial Narrow" w:hAnsi="Arial Narrow"/>
                <w:sz w:val="20"/>
                <w:szCs w:val="20"/>
              </w:rPr>
            </w:pPr>
          </w:p>
        </w:tc>
        <w:tc>
          <w:tcPr>
            <w:tcW w:w="404" w:type="dxa"/>
          </w:tcPr>
          <w:p w14:paraId="04C77288" w14:textId="77777777" w:rsidR="00340800" w:rsidRPr="00051297" w:rsidRDefault="00340800" w:rsidP="00024744">
            <w:pPr>
              <w:spacing w:before="0"/>
              <w:ind w:firstLine="0"/>
              <w:rPr>
                <w:rFonts w:ascii="Arial Narrow" w:hAnsi="Arial Narrow"/>
                <w:sz w:val="20"/>
                <w:szCs w:val="20"/>
              </w:rPr>
            </w:pPr>
          </w:p>
        </w:tc>
        <w:tc>
          <w:tcPr>
            <w:tcW w:w="404" w:type="dxa"/>
          </w:tcPr>
          <w:p w14:paraId="72818EC4" w14:textId="77777777" w:rsidR="00340800" w:rsidRPr="00051297" w:rsidRDefault="00340800" w:rsidP="00024744">
            <w:pPr>
              <w:spacing w:before="0"/>
              <w:ind w:firstLine="0"/>
              <w:rPr>
                <w:rFonts w:ascii="Arial Narrow" w:hAnsi="Arial Narrow"/>
                <w:sz w:val="20"/>
                <w:szCs w:val="20"/>
              </w:rPr>
            </w:pPr>
          </w:p>
        </w:tc>
        <w:tc>
          <w:tcPr>
            <w:tcW w:w="404" w:type="dxa"/>
          </w:tcPr>
          <w:p w14:paraId="6F4EDA5B" w14:textId="77777777" w:rsidR="00340800" w:rsidRPr="00051297" w:rsidRDefault="00340800" w:rsidP="00024744">
            <w:pPr>
              <w:spacing w:before="0"/>
              <w:ind w:firstLine="0"/>
              <w:rPr>
                <w:rFonts w:ascii="Arial Narrow" w:hAnsi="Arial Narrow"/>
                <w:sz w:val="20"/>
                <w:szCs w:val="20"/>
              </w:rPr>
            </w:pPr>
          </w:p>
        </w:tc>
      </w:tr>
      <w:tr w:rsidR="00340800" w:rsidRPr="00051297" w14:paraId="6B2DC292" w14:textId="77777777" w:rsidTr="007810F1">
        <w:tc>
          <w:tcPr>
            <w:tcW w:w="1794" w:type="dxa"/>
          </w:tcPr>
          <w:p w14:paraId="255370D2" w14:textId="77777777" w:rsidR="00340800" w:rsidRPr="00051297" w:rsidRDefault="00340800" w:rsidP="00024744">
            <w:pPr>
              <w:spacing w:before="0"/>
              <w:ind w:firstLine="0"/>
              <w:rPr>
                <w:rFonts w:ascii="Arial Narrow" w:hAnsi="Arial Narrow"/>
                <w:sz w:val="20"/>
                <w:szCs w:val="20"/>
              </w:rPr>
            </w:pPr>
            <w:r>
              <w:rPr>
                <w:rFonts w:ascii="Arial Narrow" w:hAnsi="Arial Narrow"/>
                <w:sz w:val="20"/>
                <w:szCs w:val="20"/>
              </w:rPr>
              <w:t>ÜLKE</w:t>
            </w:r>
          </w:p>
        </w:tc>
        <w:tc>
          <w:tcPr>
            <w:tcW w:w="404" w:type="dxa"/>
          </w:tcPr>
          <w:p w14:paraId="0D1BE117" w14:textId="77777777" w:rsidR="00340800" w:rsidRPr="00051297" w:rsidRDefault="00340800" w:rsidP="00024744">
            <w:pPr>
              <w:spacing w:before="0"/>
              <w:ind w:firstLine="0"/>
              <w:rPr>
                <w:rFonts w:ascii="Arial Narrow" w:hAnsi="Arial Narrow"/>
                <w:sz w:val="20"/>
                <w:szCs w:val="20"/>
              </w:rPr>
            </w:pPr>
          </w:p>
        </w:tc>
        <w:tc>
          <w:tcPr>
            <w:tcW w:w="404" w:type="dxa"/>
          </w:tcPr>
          <w:p w14:paraId="0196D6B2" w14:textId="77777777" w:rsidR="00340800" w:rsidRPr="00051297" w:rsidRDefault="00340800" w:rsidP="00024744">
            <w:pPr>
              <w:spacing w:before="0"/>
              <w:ind w:firstLine="0"/>
              <w:rPr>
                <w:rFonts w:ascii="Arial Narrow" w:hAnsi="Arial Narrow"/>
                <w:sz w:val="20"/>
                <w:szCs w:val="20"/>
              </w:rPr>
            </w:pPr>
          </w:p>
        </w:tc>
        <w:tc>
          <w:tcPr>
            <w:tcW w:w="404" w:type="dxa"/>
          </w:tcPr>
          <w:p w14:paraId="12B72C01" w14:textId="77777777" w:rsidR="00340800" w:rsidRPr="00051297" w:rsidRDefault="00340800" w:rsidP="00024744">
            <w:pPr>
              <w:spacing w:before="0"/>
              <w:ind w:firstLine="0"/>
              <w:rPr>
                <w:rFonts w:ascii="Arial Narrow" w:hAnsi="Arial Narrow"/>
                <w:sz w:val="20"/>
                <w:szCs w:val="20"/>
              </w:rPr>
            </w:pPr>
          </w:p>
        </w:tc>
        <w:tc>
          <w:tcPr>
            <w:tcW w:w="404" w:type="dxa"/>
          </w:tcPr>
          <w:p w14:paraId="181FE4D4" w14:textId="77777777" w:rsidR="00340800" w:rsidRPr="00051297" w:rsidRDefault="00340800" w:rsidP="00024744">
            <w:pPr>
              <w:spacing w:before="0"/>
              <w:ind w:firstLine="0"/>
              <w:rPr>
                <w:rFonts w:ascii="Arial Narrow" w:hAnsi="Arial Narrow"/>
                <w:sz w:val="20"/>
                <w:szCs w:val="20"/>
              </w:rPr>
            </w:pPr>
          </w:p>
        </w:tc>
        <w:tc>
          <w:tcPr>
            <w:tcW w:w="403" w:type="dxa"/>
          </w:tcPr>
          <w:p w14:paraId="1A9A5C6B" w14:textId="77777777" w:rsidR="00340800" w:rsidRPr="00051297" w:rsidRDefault="00340800" w:rsidP="00024744">
            <w:pPr>
              <w:spacing w:before="0"/>
              <w:ind w:firstLine="0"/>
              <w:rPr>
                <w:rFonts w:ascii="Arial Narrow" w:hAnsi="Arial Narrow"/>
                <w:sz w:val="20"/>
                <w:szCs w:val="20"/>
              </w:rPr>
            </w:pPr>
          </w:p>
        </w:tc>
        <w:tc>
          <w:tcPr>
            <w:tcW w:w="403" w:type="dxa"/>
          </w:tcPr>
          <w:p w14:paraId="2ED823F7" w14:textId="77777777" w:rsidR="00340800" w:rsidRPr="00051297" w:rsidRDefault="00340800" w:rsidP="00024744">
            <w:pPr>
              <w:spacing w:before="0"/>
              <w:ind w:firstLine="0"/>
              <w:rPr>
                <w:rFonts w:ascii="Arial Narrow" w:hAnsi="Arial Narrow"/>
                <w:sz w:val="20"/>
                <w:szCs w:val="20"/>
              </w:rPr>
            </w:pPr>
          </w:p>
        </w:tc>
        <w:tc>
          <w:tcPr>
            <w:tcW w:w="404" w:type="dxa"/>
          </w:tcPr>
          <w:p w14:paraId="34E88792" w14:textId="77777777" w:rsidR="00340800" w:rsidRPr="00051297" w:rsidRDefault="00340800" w:rsidP="00024744">
            <w:pPr>
              <w:spacing w:before="0"/>
              <w:ind w:firstLine="0"/>
              <w:rPr>
                <w:rFonts w:ascii="Arial Narrow" w:hAnsi="Arial Narrow"/>
                <w:sz w:val="20"/>
                <w:szCs w:val="20"/>
              </w:rPr>
            </w:pPr>
          </w:p>
        </w:tc>
        <w:tc>
          <w:tcPr>
            <w:tcW w:w="403" w:type="dxa"/>
          </w:tcPr>
          <w:p w14:paraId="57A5BD26" w14:textId="77777777" w:rsidR="00340800" w:rsidRPr="00051297" w:rsidRDefault="00340800" w:rsidP="00024744">
            <w:pPr>
              <w:spacing w:before="0"/>
              <w:ind w:firstLine="0"/>
              <w:rPr>
                <w:rFonts w:ascii="Arial Narrow" w:hAnsi="Arial Narrow"/>
                <w:sz w:val="20"/>
                <w:szCs w:val="20"/>
              </w:rPr>
            </w:pPr>
          </w:p>
        </w:tc>
        <w:tc>
          <w:tcPr>
            <w:tcW w:w="403" w:type="dxa"/>
          </w:tcPr>
          <w:p w14:paraId="0C56397B" w14:textId="77777777" w:rsidR="00340800" w:rsidRPr="00051297" w:rsidRDefault="00340800" w:rsidP="00024744">
            <w:pPr>
              <w:spacing w:before="0"/>
              <w:ind w:firstLine="0"/>
              <w:rPr>
                <w:rFonts w:ascii="Arial Narrow" w:hAnsi="Arial Narrow"/>
                <w:sz w:val="20"/>
                <w:szCs w:val="20"/>
              </w:rPr>
            </w:pPr>
          </w:p>
        </w:tc>
        <w:tc>
          <w:tcPr>
            <w:tcW w:w="404" w:type="dxa"/>
          </w:tcPr>
          <w:p w14:paraId="62E7D73C" w14:textId="77777777" w:rsidR="00340800" w:rsidRPr="00051297" w:rsidRDefault="00340800" w:rsidP="00024744">
            <w:pPr>
              <w:spacing w:before="0"/>
              <w:ind w:firstLine="0"/>
              <w:rPr>
                <w:rFonts w:ascii="Arial Narrow" w:hAnsi="Arial Narrow"/>
                <w:sz w:val="20"/>
                <w:szCs w:val="20"/>
              </w:rPr>
            </w:pPr>
          </w:p>
        </w:tc>
        <w:tc>
          <w:tcPr>
            <w:tcW w:w="404" w:type="dxa"/>
          </w:tcPr>
          <w:p w14:paraId="7338F16F" w14:textId="77777777" w:rsidR="00340800" w:rsidRPr="00051297" w:rsidRDefault="00340800" w:rsidP="00024744">
            <w:pPr>
              <w:spacing w:before="0"/>
              <w:ind w:firstLine="0"/>
              <w:rPr>
                <w:rFonts w:ascii="Arial Narrow" w:hAnsi="Arial Narrow"/>
                <w:sz w:val="20"/>
                <w:szCs w:val="20"/>
              </w:rPr>
            </w:pPr>
          </w:p>
        </w:tc>
        <w:tc>
          <w:tcPr>
            <w:tcW w:w="404" w:type="dxa"/>
          </w:tcPr>
          <w:p w14:paraId="6A932AF4" w14:textId="77777777" w:rsidR="00340800" w:rsidRPr="00051297" w:rsidRDefault="00340800" w:rsidP="00024744">
            <w:pPr>
              <w:spacing w:before="0"/>
              <w:ind w:firstLine="0"/>
              <w:rPr>
                <w:rFonts w:ascii="Arial Narrow" w:hAnsi="Arial Narrow"/>
                <w:sz w:val="20"/>
                <w:szCs w:val="20"/>
              </w:rPr>
            </w:pPr>
          </w:p>
        </w:tc>
        <w:tc>
          <w:tcPr>
            <w:tcW w:w="404" w:type="dxa"/>
          </w:tcPr>
          <w:p w14:paraId="2AE3C7C1" w14:textId="77777777" w:rsidR="00340800" w:rsidRPr="00051297" w:rsidRDefault="00340800" w:rsidP="00024744">
            <w:pPr>
              <w:spacing w:before="0"/>
              <w:ind w:firstLine="0"/>
              <w:rPr>
                <w:rFonts w:ascii="Arial Narrow" w:hAnsi="Arial Narrow"/>
                <w:sz w:val="20"/>
                <w:szCs w:val="20"/>
              </w:rPr>
            </w:pPr>
          </w:p>
        </w:tc>
        <w:tc>
          <w:tcPr>
            <w:tcW w:w="404" w:type="dxa"/>
          </w:tcPr>
          <w:p w14:paraId="7F730D47" w14:textId="77777777" w:rsidR="00340800" w:rsidRPr="00051297" w:rsidRDefault="00340800" w:rsidP="00024744">
            <w:pPr>
              <w:spacing w:before="0"/>
              <w:ind w:firstLine="0"/>
              <w:rPr>
                <w:rFonts w:ascii="Arial Narrow" w:hAnsi="Arial Narrow"/>
                <w:sz w:val="20"/>
                <w:szCs w:val="20"/>
              </w:rPr>
            </w:pPr>
          </w:p>
        </w:tc>
        <w:tc>
          <w:tcPr>
            <w:tcW w:w="404" w:type="dxa"/>
          </w:tcPr>
          <w:p w14:paraId="7BD158A5" w14:textId="77777777" w:rsidR="00340800" w:rsidRPr="00051297" w:rsidRDefault="00340800" w:rsidP="00024744">
            <w:pPr>
              <w:spacing w:before="0"/>
              <w:ind w:firstLine="0"/>
              <w:rPr>
                <w:rFonts w:ascii="Arial Narrow" w:hAnsi="Arial Narrow"/>
                <w:sz w:val="20"/>
                <w:szCs w:val="20"/>
              </w:rPr>
            </w:pPr>
          </w:p>
        </w:tc>
        <w:tc>
          <w:tcPr>
            <w:tcW w:w="404" w:type="dxa"/>
          </w:tcPr>
          <w:p w14:paraId="2942BBE3" w14:textId="77777777" w:rsidR="00340800" w:rsidRPr="00051297" w:rsidRDefault="00340800" w:rsidP="00024744">
            <w:pPr>
              <w:spacing w:before="0"/>
              <w:ind w:firstLine="0"/>
              <w:rPr>
                <w:rFonts w:ascii="Arial Narrow" w:hAnsi="Arial Narrow"/>
                <w:sz w:val="20"/>
                <w:szCs w:val="20"/>
              </w:rPr>
            </w:pPr>
          </w:p>
        </w:tc>
        <w:tc>
          <w:tcPr>
            <w:tcW w:w="404" w:type="dxa"/>
          </w:tcPr>
          <w:p w14:paraId="002EB661" w14:textId="77777777" w:rsidR="00340800" w:rsidRPr="00051297" w:rsidRDefault="00340800" w:rsidP="00024744">
            <w:pPr>
              <w:spacing w:before="0"/>
              <w:ind w:firstLine="0"/>
              <w:rPr>
                <w:rFonts w:ascii="Arial Narrow" w:hAnsi="Arial Narrow"/>
                <w:sz w:val="20"/>
                <w:szCs w:val="20"/>
              </w:rPr>
            </w:pPr>
          </w:p>
        </w:tc>
        <w:tc>
          <w:tcPr>
            <w:tcW w:w="404" w:type="dxa"/>
          </w:tcPr>
          <w:p w14:paraId="1B176296" w14:textId="77777777" w:rsidR="00340800" w:rsidRPr="00051297" w:rsidRDefault="00340800" w:rsidP="00024744">
            <w:pPr>
              <w:spacing w:before="0"/>
              <w:ind w:firstLine="0"/>
              <w:rPr>
                <w:rFonts w:ascii="Arial Narrow" w:hAnsi="Arial Narrow"/>
                <w:sz w:val="20"/>
                <w:szCs w:val="20"/>
              </w:rPr>
            </w:pPr>
          </w:p>
        </w:tc>
      </w:tr>
    </w:tbl>
    <w:p w14:paraId="558E5E76" w14:textId="77777777" w:rsidR="00340800" w:rsidRPr="00051297" w:rsidRDefault="00340800" w:rsidP="00340800">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2658E6" w:rsidRPr="00051297" w14:paraId="5D13FA75" w14:textId="77777777">
        <w:tc>
          <w:tcPr>
            <w:tcW w:w="2664" w:type="dxa"/>
          </w:tcPr>
          <w:p w14:paraId="51CAC5C9" w14:textId="77777777" w:rsidR="002658E6" w:rsidRPr="00051297" w:rsidRDefault="002658E6" w:rsidP="00024744">
            <w:pPr>
              <w:spacing w:before="0"/>
              <w:ind w:firstLine="0"/>
              <w:rPr>
                <w:rFonts w:ascii="Arial Narrow" w:hAnsi="Arial Narrow"/>
                <w:sz w:val="20"/>
                <w:szCs w:val="20"/>
              </w:rPr>
            </w:pPr>
            <w:r>
              <w:rPr>
                <w:rFonts w:ascii="Arial Narrow" w:hAnsi="Arial Narrow"/>
                <w:sz w:val="20"/>
                <w:szCs w:val="20"/>
              </w:rPr>
              <w:t>T.C. KİMLİK NUMARASI</w:t>
            </w:r>
          </w:p>
        </w:tc>
        <w:tc>
          <w:tcPr>
            <w:tcW w:w="411" w:type="dxa"/>
          </w:tcPr>
          <w:p w14:paraId="6B127F97" w14:textId="77777777" w:rsidR="002658E6" w:rsidRPr="00051297" w:rsidRDefault="002658E6" w:rsidP="00024744">
            <w:pPr>
              <w:spacing w:before="0"/>
              <w:ind w:firstLine="0"/>
              <w:rPr>
                <w:rFonts w:ascii="Arial Narrow" w:hAnsi="Arial Narrow"/>
                <w:sz w:val="20"/>
                <w:szCs w:val="20"/>
              </w:rPr>
            </w:pPr>
          </w:p>
        </w:tc>
        <w:tc>
          <w:tcPr>
            <w:tcW w:w="412" w:type="dxa"/>
          </w:tcPr>
          <w:p w14:paraId="3FB5C050" w14:textId="77777777" w:rsidR="002658E6" w:rsidRPr="00051297" w:rsidRDefault="002658E6" w:rsidP="00024744">
            <w:pPr>
              <w:spacing w:before="0"/>
              <w:ind w:firstLine="0"/>
              <w:rPr>
                <w:rFonts w:ascii="Arial Narrow" w:hAnsi="Arial Narrow"/>
                <w:sz w:val="20"/>
                <w:szCs w:val="20"/>
              </w:rPr>
            </w:pPr>
          </w:p>
        </w:tc>
        <w:tc>
          <w:tcPr>
            <w:tcW w:w="411" w:type="dxa"/>
          </w:tcPr>
          <w:p w14:paraId="3A9F8BAA" w14:textId="77777777" w:rsidR="002658E6" w:rsidRPr="00051297" w:rsidRDefault="002658E6" w:rsidP="00024744">
            <w:pPr>
              <w:spacing w:before="0"/>
              <w:ind w:firstLine="0"/>
              <w:rPr>
                <w:rFonts w:ascii="Arial Narrow" w:hAnsi="Arial Narrow"/>
                <w:sz w:val="20"/>
                <w:szCs w:val="20"/>
              </w:rPr>
            </w:pPr>
          </w:p>
        </w:tc>
        <w:tc>
          <w:tcPr>
            <w:tcW w:w="411" w:type="dxa"/>
          </w:tcPr>
          <w:p w14:paraId="15BDC0FE" w14:textId="77777777" w:rsidR="002658E6" w:rsidRPr="00051297" w:rsidRDefault="002658E6" w:rsidP="00024744">
            <w:pPr>
              <w:spacing w:before="0"/>
              <w:ind w:firstLine="0"/>
              <w:rPr>
                <w:rFonts w:ascii="Arial Narrow" w:hAnsi="Arial Narrow"/>
                <w:sz w:val="20"/>
                <w:szCs w:val="20"/>
              </w:rPr>
            </w:pPr>
          </w:p>
        </w:tc>
        <w:tc>
          <w:tcPr>
            <w:tcW w:w="412" w:type="dxa"/>
          </w:tcPr>
          <w:p w14:paraId="2BA187A6" w14:textId="77777777" w:rsidR="002658E6" w:rsidRPr="00051297" w:rsidRDefault="002658E6" w:rsidP="00024744">
            <w:pPr>
              <w:spacing w:before="0"/>
              <w:ind w:firstLine="0"/>
              <w:rPr>
                <w:rFonts w:ascii="Arial Narrow" w:hAnsi="Arial Narrow"/>
                <w:sz w:val="20"/>
                <w:szCs w:val="20"/>
              </w:rPr>
            </w:pPr>
          </w:p>
        </w:tc>
        <w:tc>
          <w:tcPr>
            <w:tcW w:w="411" w:type="dxa"/>
          </w:tcPr>
          <w:p w14:paraId="6EDDA7B2" w14:textId="77777777" w:rsidR="002658E6" w:rsidRPr="00051297" w:rsidRDefault="002658E6" w:rsidP="00024744">
            <w:pPr>
              <w:spacing w:before="0"/>
              <w:ind w:firstLine="0"/>
              <w:rPr>
                <w:rFonts w:ascii="Arial Narrow" w:hAnsi="Arial Narrow"/>
                <w:sz w:val="20"/>
                <w:szCs w:val="20"/>
              </w:rPr>
            </w:pPr>
          </w:p>
        </w:tc>
        <w:tc>
          <w:tcPr>
            <w:tcW w:w="411" w:type="dxa"/>
          </w:tcPr>
          <w:p w14:paraId="487740F0" w14:textId="77777777" w:rsidR="002658E6" w:rsidRPr="00051297" w:rsidRDefault="002658E6" w:rsidP="00024744">
            <w:pPr>
              <w:spacing w:before="0"/>
              <w:ind w:firstLine="0"/>
              <w:rPr>
                <w:rFonts w:ascii="Arial Narrow" w:hAnsi="Arial Narrow"/>
                <w:sz w:val="20"/>
                <w:szCs w:val="20"/>
              </w:rPr>
            </w:pPr>
          </w:p>
        </w:tc>
        <w:tc>
          <w:tcPr>
            <w:tcW w:w="412" w:type="dxa"/>
          </w:tcPr>
          <w:p w14:paraId="220318F9" w14:textId="77777777" w:rsidR="002658E6" w:rsidRPr="00051297" w:rsidRDefault="002658E6" w:rsidP="00024744">
            <w:pPr>
              <w:spacing w:before="0"/>
              <w:ind w:firstLine="0"/>
              <w:rPr>
                <w:rFonts w:ascii="Arial Narrow" w:hAnsi="Arial Narrow"/>
                <w:sz w:val="20"/>
                <w:szCs w:val="20"/>
              </w:rPr>
            </w:pPr>
          </w:p>
        </w:tc>
        <w:tc>
          <w:tcPr>
            <w:tcW w:w="412" w:type="dxa"/>
          </w:tcPr>
          <w:p w14:paraId="6BE1BD81" w14:textId="77777777" w:rsidR="002658E6" w:rsidRPr="00051297" w:rsidRDefault="002658E6" w:rsidP="00024744">
            <w:pPr>
              <w:spacing w:before="0"/>
              <w:ind w:firstLine="0"/>
              <w:rPr>
                <w:rFonts w:ascii="Arial Narrow" w:hAnsi="Arial Narrow"/>
                <w:sz w:val="20"/>
                <w:szCs w:val="20"/>
              </w:rPr>
            </w:pPr>
          </w:p>
        </w:tc>
        <w:tc>
          <w:tcPr>
            <w:tcW w:w="412" w:type="dxa"/>
          </w:tcPr>
          <w:p w14:paraId="4E2FEEC8" w14:textId="77777777" w:rsidR="002658E6" w:rsidRPr="00051297" w:rsidRDefault="002658E6" w:rsidP="00024744">
            <w:pPr>
              <w:spacing w:before="0"/>
              <w:ind w:firstLine="0"/>
              <w:rPr>
                <w:rFonts w:ascii="Arial Narrow" w:hAnsi="Arial Narrow"/>
                <w:sz w:val="20"/>
                <w:szCs w:val="20"/>
              </w:rPr>
            </w:pPr>
          </w:p>
        </w:tc>
        <w:tc>
          <w:tcPr>
            <w:tcW w:w="412" w:type="dxa"/>
          </w:tcPr>
          <w:p w14:paraId="1FE83E4F" w14:textId="77777777" w:rsidR="002658E6" w:rsidRPr="00051297" w:rsidRDefault="002658E6" w:rsidP="00024744">
            <w:pPr>
              <w:spacing w:before="0"/>
              <w:ind w:firstLine="0"/>
              <w:rPr>
                <w:rFonts w:ascii="Arial Narrow" w:hAnsi="Arial Narrow"/>
                <w:sz w:val="20"/>
                <w:szCs w:val="20"/>
              </w:rPr>
            </w:pPr>
          </w:p>
        </w:tc>
        <w:tc>
          <w:tcPr>
            <w:tcW w:w="412" w:type="dxa"/>
          </w:tcPr>
          <w:p w14:paraId="2BAB1366" w14:textId="77777777" w:rsidR="002658E6" w:rsidRPr="00051297" w:rsidRDefault="002658E6" w:rsidP="00024744">
            <w:pPr>
              <w:spacing w:before="0"/>
              <w:ind w:firstLine="0"/>
              <w:rPr>
                <w:rFonts w:ascii="Arial Narrow" w:hAnsi="Arial Narrow"/>
                <w:sz w:val="20"/>
                <w:szCs w:val="20"/>
              </w:rPr>
            </w:pPr>
          </w:p>
        </w:tc>
      </w:tr>
      <w:tr w:rsidR="00340800" w:rsidRPr="00051297" w14:paraId="01C62814" w14:textId="77777777">
        <w:tc>
          <w:tcPr>
            <w:tcW w:w="2664" w:type="dxa"/>
          </w:tcPr>
          <w:p w14:paraId="627C4281" w14:textId="77777777" w:rsidR="00340800" w:rsidRPr="00051297" w:rsidRDefault="00340800" w:rsidP="00024744">
            <w:pPr>
              <w:spacing w:before="0"/>
              <w:ind w:firstLine="0"/>
              <w:rPr>
                <w:rFonts w:ascii="Arial Narrow" w:hAnsi="Arial Narrow"/>
                <w:sz w:val="20"/>
                <w:szCs w:val="20"/>
              </w:rPr>
            </w:pPr>
            <w:r>
              <w:rPr>
                <w:rFonts w:ascii="Arial Narrow" w:hAnsi="Arial Narrow"/>
                <w:sz w:val="20"/>
                <w:szCs w:val="20"/>
              </w:rPr>
              <w:t>VERGİ NUMARASI</w:t>
            </w:r>
          </w:p>
        </w:tc>
        <w:tc>
          <w:tcPr>
            <w:tcW w:w="411" w:type="dxa"/>
          </w:tcPr>
          <w:p w14:paraId="54102D32" w14:textId="77777777" w:rsidR="00340800" w:rsidRPr="00051297" w:rsidRDefault="00340800" w:rsidP="00024744">
            <w:pPr>
              <w:spacing w:before="0"/>
              <w:ind w:firstLine="0"/>
              <w:rPr>
                <w:rFonts w:ascii="Arial Narrow" w:hAnsi="Arial Narrow"/>
                <w:sz w:val="20"/>
                <w:szCs w:val="20"/>
              </w:rPr>
            </w:pPr>
          </w:p>
        </w:tc>
        <w:tc>
          <w:tcPr>
            <w:tcW w:w="412" w:type="dxa"/>
          </w:tcPr>
          <w:p w14:paraId="0BA2CB4E" w14:textId="77777777" w:rsidR="00340800" w:rsidRPr="00051297" w:rsidRDefault="00340800" w:rsidP="00024744">
            <w:pPr>
              <w:spacing w:before="0"/>
              <w:ind w:firstLine="0"/>
              <w:rPr>
                <w:rFonts w:ascii="Arial Narrow" w:hAnsi="Arial Narrow"/>
                <w:sz w:val="20"/>
                <w:szCs w:val="20"/>
              </w:rPr>
            </w:pPr>
          </w:p>
        </w:tc>
        <w:tc>
          <w:tcPr>
            <w:tcW w:w="411" w:type="dxa"/>
          </w:tcPr>
          <w:p w14:paraId="7F5E37A3" w14:textId="77777777" w:rsidR="00340800" w:rsidRPr="00051297" w:rsidRDefault="00340800" w:rsidP="00024744">
            <w:pPr>
              <w:spacing w:before="0"/>
              <w:ind w:firstLine="0"/>
              <w:rPr>
                <w:rFonts w:ascii="Arial Narrow" w:hAnsi="Arial Narrow"/>
                <w:sz w:val="20"/>
                <w:szCs w:val="20"/>
              </w:rPr>
            </w:pPr>
          </w:p>
        </w:tc>
        <w:tc>
          <w:tcPr>
            <w:tcW w:w="411" w:type="dxa"/>
          </w:tcPr>
          <w:p w14:paraId="5C897348" w14:textId="77777777" w:rsidR="00340800" w:rsidRPr="00051297" w:rsidRDefault="00340800" w:rsidP="00024744">
            <w:pPr>
              <w:spacing w:before="0"/>
              <w:ind w:firstLine="0"/>
              <w:rPr>
                <w:rFonts w:ascii="Arial Narrow" w:hAnsi="Arial Narrow"/>
                <w:sz w:val="20"/>
                <w:szCs w:val="20"/>
              </w:rPr>
            </w:pPr>
          </w:p>
        </w:tc>
        <w:tc>
          <w:tcPr>
            <w:tcW w:w="412" w:type="dxa"/>
          </w:tcPr>
          <w:p w14:paraId="20186FCB" w14:textId="77777777" w:rsidR="00340800" w:rsidRPr="00051297" w:rsidRDefault="00340800" w:rsidP="00024744">
            <w:pPr>
              <w:spacing w:before="0"/>
              <w:ind w:firstLine="0"/>
              <w:rPr>
                <w:rFonts w:ascii="Arial Narrow" w:hAnsi="Arial Narrow"/>
                <w:sz w:val="20"/>
                <w:szCs w:val="20"/>
              </w:rPr>
            </w:pPr>
          </w:p>
        </w:tc>
        <w:tc>
          <w:tcPr>
            <w:tcW w:w="411" w:type="dxa"/>
          </w:tcPr>
          <w:p w14:paraId="64858208" w14:textId="77777777" w:rsidR="00340800" w:rsidRPr="00051297" w:rsidRDefault="00340800" w:rsidP="00024744">
            <w:pPr>
              <w:spacing w:before="0"/>
              <w:ind w:firstLine="0"/>
              <w:rPr>
                <w:rFonts w:ascii="Arial Narrow" w:hAnsi="Arial Narrow"/>
                <w:sz w:val="20"/>
                <w:szCs w:val="20"/>
              </w:rPr>
            </w:pPr>
          </w:p>
        </w:tc>
        <w:tc>
          <w:tcPr>
            <w:tcW w:w="411" w:type="dxa"/>
          </w:tcPr>
          <w:p w14:paraId="70DA4B17" w14:textId="77777777" w:rsidR="00340800" w:rsidRPr="00051297" w:rsidRDefault="00340800" w:rsidP="00024744">
            <w:pPr>
              <w:spacing w:before="0"/>
              <w:ind w:firstLine="0"/>
              <w:rPr>
                <w:rFonts w:ascii="Arial Narrow" w:hAnsi="Arial Narrow"/>
                <w:sz w:val="20"/>
                <w:szCs w:val="20"/>
              </w:rPr>
            </w:pPr>
          </w:p>
        </w:tc>
        <w:tc>
          <w:tcPr>
            <w:tcW w:w="412" w:type="dxa"/>
          </w:tcPr>
          <w:p w14:paraId="017F9790" w14:textId="77777777" w:rsidR="00340800" w:rsidRPr="00051297" w:rsidRDefault="00340800" w:rsidP="00024744">
            <w:pPr>
              <w:spacing w:before="0"/>
              <w:ind w:firstLine="0"/>
              <w:rPr>
                <w:rFonts w:ascii="Arial Narrow" w:hAnsi="Arial Narrow"/>
                <w:sz w:val="20"/>
                <w:szCs w:val="20"/>
              </w:rPr>
            </w:pPr>
          </w:p>
        </w:tc>
        <w:tc>
          <w:tcPr>
            <w:tcW w:w="412" w:type="dxa"/>
          </w:tcPr>
          <w:p w14:paraId="16E61980" w14:textId="77777777" w:rsidR="00340800" w:rsidRPr="00051297" w:rsidRDefault="00340800" w:rsidP="00024744">
            <w:pPr>
              <w:spacing w:before="0"/>
              <w:ind w:firstLine="0"/>
              <w:rPr>
                <w:rFonts w:ascii="Arial Narrow" w:hAnsi="Arial Narrow"/>
                <w:sz w:val="20"/>
                <w:szCs w:val="20"/>
              </w:rPr>
            </w:pPr>
          </w:p>
        </w:tc>
        <w:tc>
          <w:tcPr>
            <w:tcW w:w="412" w:type="dxa"/>
          </w:tcPr>
          <w:p w14:paraId="146D0118" w14:textId="77777777" w:rsidR="00340800" w:rsidRPr="00051297" w:rsidRDefault="00340800" w:rsidP="00024744">
            <w:pPr>
              <w:spacing w:before="0"/>
              <w:ind w:firstLine="0"/>
              <w:rPr>
                <w:rFonts w:ascii="Arial Narrow" w:hAnsi="Arial Narrow"/>
                <w:sz w:val="20"/>
                <w:szCs w:val="20"/>
              </w:rPr>
            </w:pPr>
          </w:p>
        </w:tc>
        <w:tc>
          <w:tcPr>
            <w:tcW w:w="412" w:type="dxa"/>
          </w:tcPr>
          <w:p w14:paraId="34CFC089" w14:textId="77777777" w:rsidR="00340800" w:rsidRPr="00051297" w:rsidRDefault="00340800" w:rsidP="00024744">
            <w:pPr>
              <w:spacing w:before="0"/>
              <w:ind w:firstLine="0"/>
              <w:rPr>
                <w:rFonts w:ascii="Arial Narrow" w:hAnsi="Arial Narrow"/>
                <w:sz w:val="20"/>
                <w:szCs w:val="20"/>
              </w:rPr>
            </w:pPr>
          </w:p>
        </w:tc>
        <w:tc>
          <w:tcPr>
            <w:tcW w:w="412" w:type="dxa"/>
          </w:tcPr>
          <w:p w14:paraId="211A1C8E" w14:textId="77777777" w:rsidR="00340800" w:rsidRPr="00051297" w:rsidRDefault="00340800" w:rsidP="00024744">
            <w:pPr>
              <w:spacing w:before="0"/>
              <w:ind w:firstLine="0"/>
              <w:rPr>
                <w:rFonts w:ascii="Arial Narrow" w:hAnsi="Arial Narrow"/>
                <w:sz w:val="20"/>
                <w:szCs w:val="20"/>
              </w:rPr>
            </w:pPr>
          </w:p>
        </w:tc>
      </w:tr>
    </w:tbl>
    <w:p w14:paraId="29FC30BD" w14:textId="77777777" w:rsidR="00340800" w:rsidRPr="00051297" w:rsidRDefault="00340800" w:rsidP="00340800">
      <w:pPr>
        <w:autoSpaceDE w:val="0"/>
        <w:autoSpaceDN w:val="0"/>
        <w:adjustRightInd w:val="0"/>
        <w:rPr>
          <w:rFonts w:ascii="Arial" w:hAnsi="Arial" w:cs="Arial"/>
          <w:b/>
          <w:bCs/>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9"/>
        <w:gridCol w:w="402"/>
        <w:gridCol w:w="402"/>
        <w:gridCol w:w="403"/>
        <w:gridCol w:w="404"/>
        <w:gridCol w:w="403"/>
        <w:gridCol w:w="403"/>
        <w:gridCol w:w="404"/>
        <w:gridCol w:w="403"/>
        <w:gridCol w:w="403"/>
        <w:gridCol w:w="404"/>
        <w:gridCol w:w="404"/>
        <w:gridCol w:w="404"/>
        <w:gridCol w:w="404"/>
        <w:gridCol w:w="404"/>
        <w:gridCol w:w="404"/>
        <w:gridCol w:w="404"/>
        <w:gridCol w:w="404"/>
        <w:gridCol w:w="404"/>
      </w:tblGrid>
      <w:tr w:rsidR="00340800" w:rsidRPr="00051297" w14:paraId="498C245F" w14:textId="77777777">
        <w:tc>
          <w:tcPr>
            <w:tcW w:w="1842" w:type="dxa"/>
          </w:tcPr>
          <w:p w14:paraId="4AE69DF6" w14:textId="77777777" w:rsidR="00340800" w:rsidRPr="00051297" w:rsidRDefault="00340800" w:rsidP="00024744">
            <w:pPr>
              <w:spacing w:before="0"/>
              <w:ind w:firstLine="0"/>
              <w:rPr>
                <w:rFonts w:ascii="Arial Narrow" w:hAnsi="Arial Narrow"/>
                <w:sz w:val="20"/>
                <w:szCs w:val="20"/>
              </w:rPr>
            </w:pPr>
            <w:r>
              <w:rPr>
                <w:rFonts w:ascii="Arial Narrow" w:hAnsi="Arial Narrow"/>
                <w:sz w:val="20"/>
                <w:szCs w:val="20"/>
              </w:rPr>
              <w:t>VERGİ DAİRESİ</w:t>
            </w:r>
          </w:p>
        </w:tc>
        <w:tc>
          <w:tcPr>
            <w:tcW w:w="411" w:type="dxa"/>
          </w:tcPr>
          <w:p w14:paraId="0C46D0A8" w14:textId="77777777" w:rsidR="00340800" w:rsidRPr="00051297" w:rsidRDefault="00340800" w:rsidP="00024744">
            <w:pPr>
              <w:spacing w:before="0"/>
              <w:ind w:firstLine="0"/>
              <w:rPr>
                <w:rFonts w:ascii="Arial Narrow" w:hAnsi="Arial Narrow"/>
                <w:sz w:val="20"/>
                <w:szCs w:val="20"/>
              </w:rPr>
            </w:pPr>
          </w:p>
        </w:tc>
        <w:tc>
          <w:tcPr>
            <w:tcW w:w="411" w:type="dxa"/>
          </w:tcPr>
          <w:p w14:paraId="13BF7694" w14:textId="77777777" w:rsidR="00340800" w:rsidRPr="00051297" w:rsidRDefault="00340800" w:rsidP="00024744">
            <w:pPr>
              <w:spacing w:before="0"/>
              <w:ind w:firstLine="0"/>
              <w:rPr>
                <w:rFonts w:ascii="Arial Narrow" w:hAnsi="Arial Narrow"/>
                <w:sz w:val="20"/>
                <w:szCs w:val="20"/>
              </w:rPr>
            </w:pPr>
          </w:p>
        </w:tc>
        <w:tc>
          <w:tcPr>
            <w:tcW w:w="411" w:type="dxa"/>
          </w:tcPr>
          <w:p w14:paraId="3334D26D" w14:textId="77777777" w:rsidR="00340800" w:rsidRPr="00051297" w:rsidRDefault="00340800" w:rsidP="00024744">
            <w:pPr>
              <w:spacing w:before="0"/>
              <w:ind w:firstLine="0"/>
              <w:rPr>
                <w:rFonts w:ascii="Arial Narrow" w:hAnsi="Arial Narrow"/>
                <w:sz w:val="20"/>
                <w:szCs w:val="20"/>
              </w:rPr>
            </w:pPr>
          </w:p>
        </w:tc>
        <w:tc>
          <w:tcPr>
            <w:tcW w:w="412" w:type="dxa"/>
          </w:tcPr>
          <w:p w14:paraId="0C795E17" w14:textId="77777777" w:rsidR="00340800" w:rsidRPr="00051297" w:rsidRDefault="00340800" w:rsidP="00024744">
            <w:pPr>
              <w:spacing w:before="0"/>
              <w:ind w:firstLine="0"/>
              <w:rPr>
                <w:rFonts w:ascii="Arial Narrow" w:hAnsi="Arial Narrow"/>
                <w:sz w:val="20"/>
                <w:szCs w:val="20"/>
              </w:rPr>
            </w:pPr>
          </w:p>
        </w:tc>
        <w:tc>
          <w:tcPr>
            <w:tcW w:w="411" w:type="dxa"/>
          </w:tcPr>
          <w:p w14:paraId="271B5E91" w14:textId="77777777" w:rsidR="00340800" w:rsidRPr="00051297" w:rsidRDefault="00340800" w:rsidP="00024744">
            <w:pPr>
              <w:spacing w:before="0"/>
              <w:ind w:firstLine="0"/>
              <w:rPr>
                <w:rFonts w:ascii="Arial Narrow" w:hAnsi="Arial Narrow"/>
                <w:sz w:val="20"/>
                <w:szCs w:val="20"/>
              </w:rPr>
            </w:pPr>
          </w:p>
        </w:tc>
        <w:tc>
          <w:tcPr>
            <w:tcW w:w="411" w:type="dxa"/>
          </w:tcPr>
          <w:p w14:paraId="60079BB8" w14:textId="77777777" w:rsidR="00340800" w:rsidRPr="00051297" w:rsidRDefault="00340800" w:rsidP="00024744">
            <w:pPr>
              <w:spacing w:before="0"/>
              <w:ind w:firstLine="0"/>
              <w:rPr>
                <w:rFonts w:ascii="Arial Narrow" w:hAnsi="Arial Narrow"/>
                <w:sz w:val="20"/>
                <w:szCs w:val="20"/>
              </w:rPr>
            </w:pPr>
          </w:p>
        </w:tc>
        <w:tc>
          <w:tcPr>
            <w:tcW w:w="412" w:type="dxa"/>
          </w:tcPr>
          <w:p w14:paraId="1EEDC0C8" w14:textId="77777777" w:rsidR="00340800" w:rsidRPr="00051297" w:rsidRDefault="00340800" w:rsidP="00024744">
            <w:pPr>
              <w:spacing w:before="0"/>
              <w:ind w:firstLine="0"/>
              <w:rPr>
                <w:rFonts w:ascii="Arial Narrow" w:hAnsi="Arial Narrow"/>
                <w:sz w:val="20"/>
                <w:szCs w:val="20"/>
              </w:rPr>
            </w:pPr>
          </w:p>
        </w:tc>
        <w:tc>
          <w:tcPr>
            <w:tcW w:w="411" w:type="dxa"/>
          </w:tcPr>
          <w:p w14:paraId="22097174" w14:textId="77777777" w:rsidR="00340800" w:rsidRPr="00051297" w:rsidRDefault="00340800" w:rsidP="00024744">
            <w:pPr>
              <w:spacing w:before="0"/>
              <w:ind w:firstLine="0"/>
              <w:rPr>
                <w:rFonts w:ascii="Arial Narrow" w:hAnsi="Arial Narrow"/>
                <w:sz w:val="20"/>
                <w:szCs w:val="20"/>
              </w:rPr>
            </w:pPr>
          </w:p>
        </w:tc>
        <w:tc>
          <w:tcPr>
            <w:tcW w:w="411" w:type="dxa"/>
          </w:tcPr>
          <w:p w14:paraId="5F523CD7" w14:textId="77777777" w:rsidR="00340800" w:rsidRPr="00051297" w:rsidRDefault="00340800" w:rsidP="00024744">
            <w:pPr>
              <w:spacing w:before="0"/>
              <w:ind w:firstLine="0"/>
              <w:rPr>
                <w:rFonts w:ascii="Arial Narrow" w:hAnsi="Arial Narrow"/>
                <w:sz w:val="20"/>
                <w:szCs w:val="20"/>
              </w:rPr>
            </w:pPr>
          </w:p>
        </w:tc>
        <w:tc>
          <w:tcPr>
            <w:tcW w:w="412" w:type="dxa"/>
          </w:tcPr>
          <w:p w14:paraId="70F4EBCE" w14:textId="77777777" w:rsidR="00340800" w:rsidRPr="00051297" w:rsidRDefault="00340800" w:rsidP="00024744">
            <w:pPr>
              <w:spacing w:before="0"/>
              <w:ind w:firstLine="0"/>
              <w:rPr>
                <w:rFonts w:ascii="Arial Narrow" w:hAnsi="Arial Narrow"/>
                <w:sz w:val="20"/>
                <w:szCs w:val="20"/>
              </w:rPr>
            </w:pPr>
          </w:p>
        </w:tc>
        <w:tc>
          <w:tcPr>
            <w:tcW w:w="412" w:type="dxa"/>
          </w:tcPr>
          <w:p w14:paraId="7F0726A8" w14:textId="77777777" w:rsidR="00340800" w:rsidRPr="00051297" w:rsidRDefault="00340800" w:rsidP="00024744">
            <w:pPr>
              <w:spacing w:before="0"/>
              <w:ind w:firstLine="0"/>
              <w:rPr>
                <w:rFonts w:ascii="Arial Narrow" w:hAnsi="Arial Narrow"/>
                <w:sz w:val="20"/>
                <w:szCs w:val="20"/>
              </w:rPr>
            </w:pPr>
          </w:p>
        </w:tc>
        <w:tc>
          <w:tcPr>
            <w:tcW w:w="412" w:type="dxa"/>
          </w:tcPr>
          <w:p w14:paraId="5062FFBB" w14:textId="77777777" w:rsidR="00340800" w:rsidRPr="00051297" w:rsidRDefault="00340800" w:rsidP="00024744">
            <w:pPr>
              <w:spacing w:before="0"/>
              <w:ind w:firstLine="0"/>
              <w:rPr>
                <w:rFonts w:ascii="Arial Narrow" w:hAnsi="Arial Narrow"/>
                <w:sz w:val="20"/>
                <w:szCs w:val="20"/>
              </w:rPr>
            </w:pPr>
          </w:p>
        </w:tc>
        <w:tc>
          <w:tcPr>
            <w:tcW w:w="412" w:type="dxa"/>
          </w:tcPr>
          <w:p w14:paraId="00F976CA" w14:textId="77777777" w:rsidR="00340800" w:rsidRPr="00051297" w:rsidRDefault="00340800" w:rsidP="00024744">
            <w:pPr>
              <w:spacing w:before="0"/>
              <w:ind w:firstLine="0"/>
              <w:rPr>
                <w:rFonts w:ascii="Arial Narrow" w:hAnsi="Arial Narrow"/>
                <w:sz w:val="20"/>
                <w:szCs w:val="20"/>
              </w:rPr>
            </w:pPr>
          </w:p>
        </w:tc>
        <w:tc>
          <w:tcPr>
            <w:tcW w:w="412" w:type="dxa"/>
          </w:tcPr>
          <w:p w14:paraId="7D4ECC4A" w14:textId="77777777" w:rsidR="00340800" w:rsidRPr="00051297" w:rsidRDefault="00340800" w:rsidP="00024744">
            <w:pPr>
              <w:spacing w:before="0"/>
              <w:ind w:firstLine="0"/>
              <w:rPr>
                <w:rFonts w:ascii="Arial Narrow" w:hAnsi="Arial Narrow"/>
                <w:sz w:val="20"/>
                <w:szCs w:val="20"/>
              </w:rPr>
            </w:pPr>
          </w:p>
        </w:tc>
        <w:tc>
          <w:tcPr>
            <w:tcW w:w="412" w:type="dxa"/>
          </w:tcPr>
          <w:p w14:paraId="530039D4" w14:textId="77777777" w:rsidR="00340800" w:rsidRPr="00051297" w:rsidRDefault="00340800" w:rsidP="00024744">
            <w:pPr>
              <w:spacing w:before="0"/>
              <w:ind w:firstLine="0"/>
              <w:rPr>
                <w:rFonts w:ascii="Arial Narrow" w:hAnsi="Arial Narrow"/>
                <w:sz w:val="20"/>
                <w:szCs w:val="20"/>
              </w:rPr>
            </w:pPr>
          </w:p>
        </w:tc>
        <w:tc>
          <w:tcPr>
            <w:tcW w:w="412" w:type="dxa"/>
          </w:tcPr>
          <w:p w14:paraId="4AB764A3" w14:textId="77777777" w:rsidR="00340800" w:rsidRPr="00051297" w:rsidRDefault="00340800" w:rsidP="00024744">
            <w:pPr>
              <w:spacing w:before="0"/>
              <w:ind w:firstLine="0"/>
              <w:rPr>
                <w:rFonts w:ascii="Arial Narrow" w:hAnsi="Arial Narrow"/>
                <w:sz w:val="20"/>
                <w:szCs w:val="20"/>
              </w:rPr>
            </w:pPr>
          </w:p>
        </w:tc>
        <w:tc>
          <w:tcPr>
            <w:tcW w:w="412" w:type="dxa"/>
          </w:tcPr>
          <w:p w14:paraId="789CAD42" w14:textId="77777777" w:rsidR="00340800" w:rsidRPr="00051297" w:rsidRDefault="00340800" w:rsidP="00024744">
            <w:pPr>
              <w:spacing w:before="0"/>
              <w:ind w:firstLine="0"/>
              <w:rPr>
                <w:rFonts w:ascii="Arial Narrow" w:hAnsi="Arial Narrow"/>
                <w:sz w:val="20"/>
                <w:szCs w:val="20"/>
              </w:rPr>
            </w:pPr>
          </w:p>
        </w:tc>
        <w:tc>
          <w:tcPr>
            <w:tcW w:w="412" w:type="dxa"/>
          </w:tcPr>
          <w:p w14:paraId="2DAFBA55" w14:textId="77777777" w:rsidR="00340800" w:rsidRPr="00051297" w:rsidRDefault="00340800" w:rsidP="00024744">
            <w:pPr>
              <w:spacing w:before="0"/>
              <w:ind w:firstLine="0"/>
              <w:rPr>
                <w:rFonts w:ascii="Arial Narrow" w:hAnsi="Arial Narrow"/>
                <w:sz w:val="20"/>
                <w:szCs w:val="20"/>
              </w:rPr>
            </w:pPr>
          </w:p>
        </w:tc>
      </w:tr>
    </w:tbl>
    <w:p w14:paraId="205C3405" w14:textId="77777777" w:rsidR="00340800" w:rsidRPr="00051297" w:rsidRDefault="00340800" w:rsidP="00340800">
      <w:pPr>
        <w:autoSpaceDE w:val="0"/>
        <w:autoSpaceDN w:val="0"/>
        <w:adjustRightInd w:val="0"/>
        <w:rPr>
          <w:rFonts w:ascii="Arial" w:hAnsi="Arial" w:cs="Arial"/>
          <w:b/>
          <w:bCs/>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5"/>
        <w:gridCol w:w="402"/>
        <w:gridCol w:w="402"/>
        <w:gridCol w:w="402"/>
        <w:gridCol w:w="402"/>
        <w:gridCol w:w="401"/>
        <w:gridCol w:w="401"/>
        <w:gridCol w:w="402"/>
        <w:gridCol w:w="401"/>
        <w:gridCol w:w="401"/>
        <w:gridCol w:w="402"/>
        <w:gridCol w:w="402"/>
        <w:gridCol w:w="402"/>
        <w:gridCol w:w="402"/>
        <w:gridCol w:w="406"/>
        <w:gridCol w:w="405"/>
        <w:gridCol w:w="405"/>
        <w:gridCol w:w="415"/>
        <w:gridCol w:w="12"/>
        <w:gridCol w:w="402"/>
      </w:tblGrid>
      <w:tr w:rsidR="00340800" w:rsidRPr="00051297" w14:paraId="71D72305" w14:textId="77777777">
        <w:tc>
          <w:tcPr>
            <w:tcW w:w="3075" w:type="dxa"/>
            <w:gridSpan w:val="4"/>
          </w:tcPr>
          <w:p w14:paraId="0C445FB0" w14:textId="77777777" w:rsidR="00340800" w:rsidRPr="00051297" w:rsidRDefault="00340800" w:rsidP="00024744">
            <w:pPr>
              <w:autoSpaceDE w:val="0"/>
              <w:autoSpaceDN w:val="0"/>
              <w:adjustRightInd w:val="0"/>
              <w:spacing w:before="0"/>
              <w:ind w:firstLine="0"/>
              <w:rPr>
                <w:rFonts w:ascii="Arial Narrow" w:hAnsi="Arial Narrow"/>
                <w:sz w:val="20"/>
                <w:szCs w:val="20"/>
              </w:rPr>
            </w:pPr>
            <w:r>
              <w:rPr>
                <w:rFonts w:ascii="Arial Narrow" w:hAnsi="Arial Narrow"/>
                <w:sz w:val="20"/>
                <w:szCs w:val="20"/>
              </w:rPr>
              <w:t>KİMLİK BELGESİ TÜRÜ:</w:t>
            </w:r>
          </w:p>
        </w:tc>
        <w:tc>
          <w:tcPr>
            <w:tcW w:w="1646" w:type="dxa"/>
            <w:gridSpan w:val="4"/>
          </w:tcPr>
          <w:p w14:paraId="36179B6F" w14:textId="77777777" w:rsidR="00340800" w:rsidRPr="00051297" w:rsidRDefault="00340800" w:rsidP="00024744">
            <w:pPr>
              <w:spacing w:before="0"/>
              <w:ind w:firstLine="0"/>
              <w:rPr>
                <w:rFonts w:ascii="Arial Narrow" w:hAnsi="Arial Narrow"/>
                <w:sz w:val="20"/>
                <w:szCs w:val="20"/>
              </w:rPr>
            </w:pPr>
            <w:r>
              <w:rPr>
                <w:rFonts w:ascii="Arial Narrow" w:hAnsi="Arial Narrow"/>
                <w:sz w:val="20"/>
                <w:szCs w:val="20"/>
              </w:rPr>
              <w:t>NÜFUS KAĞIDI</w:t>
            </w:r>
          </w:p>
        </w:tc>
        <w:tc>
          <w:tcPr>
            <w:tcW w:w="411" w:type="dxa"/>
          </w:tcPr>
          <w:p w14:paraId="42B2C984" w14:textId="77777777" w:rsidR="00340800" w:rsidRPr="00051297" w:rsidRDefault="00340800" w:rsidP="00024744">
            <w:pPr>
              <w:spacing w:before="0"/>
              <w:ind w:firstLine="0"/>
              <w:rPr>
                <w:rFonts w:ascii="Arial Narrow" w:hAnsi="Arial Narrow"/>
                <w:sz w:val="20"/>
                <w:szCs w:val="20"/>
              </w:rPr>
            </w:pPr>
          </w:p>
        </w:tc>
        <w:tc>
          <w:tcPr>
            <w:tcW w:w="1647" w:type="dxa"/>
            <w:gridSpan w:val="4"/>
          </w:tcPr>
          <w:p w14:paraId="5FE99EC6" w14:textId="77777777" w:rsidR="00340800" w:rsidRPr="00051297" w:rsidRDefault="00340800" w:rsidP="00024744">
            <w:pPr>
              <w:spacing w:before="0"/>
              <w:ind w:firstLine="0"/>
              <w:rPr>
                <w:rFonts w:ascii="Arial Narrow" w:hAnsi="Arial Narrow"/>
                <w:sz w:val="20"/>
                <w:szCs w:val="20"/>
              </w:rPr>
            </w:pPr>
            <w:r>
              <w:rPr>
                <w:rFonts w:ascii="Arial Narrow" w:hAnsi="Arial Narrow"/>
                <w:sz w:val="20"/>
                <w:szCs w:val="20"/>
              </w:rPr>
              <w:t>EHLİYET</w:t>
            </w:r>
          </w:p>
        </w:tc>
        <w:tc>
          <w:tcPr>
            <w:tcW w:w="412" w:type="dxa"/>
          </w:tcPr>
          <w:p w14:paraId="207CF942" w14:textId="77777777" w:rsidR="00340800" w:rsidRPr="00051297" w:rsidRDefault="00340800" w:rsidP="00024744">
            <w:pPr>
              <w:spacing w:before="0"/>
              <w:ind w:firstLine="0"/>
              <w:rPr>
                <w:rFonts w:ascii="Arial Narrow" w:hAnsi="Arial Narrow"/>
                <w:sz w:val="20"/>
                <w:szCs w:val="20"/>
              </w:rPr>
            </w:pPr>
          </w:p>
        </w:tc>
        <w:tc>
          <w:tcPr>
            <w:tcW w:w="1671" w:type="dxa"/>
            <w:gridSpan w:val="5"/>
          </w:tcPr>
          <w:p w14:paraId="75731EF5" w14:textId="77777777" w:rsidR="00340800" w:rsidRPr="00051297" w:rsidRDefault="00340800" w:rsidP="00024744">
            <w:pPr>
              <w:spacing w:before="0"/>
              <w:ind w:firstLine="0"/>
              <w:rPr>
                <w:rFonts w:ascii="Arial Narrow" w:hAnsi="Arial Narrow"/>
                <w:sz w:val="20"/>
                <w:szCs w:val="20"/>
              </w:rPr>
            </w:pPr>
            <w:r>
              <w:rPr>
                <w:rFonts w:ascii="Arial Narrow" w:hAnsi="Arial Narrow"/>
                <w:sz w:val="20"/>
                <w:szCs w:val="20"/>
              </w:rPr>
              <w:t>PASAPORT</w:t>
            </w:r>
          </w:p>
        </w:tc>
        <w:tc>
          <w:tcPr>
            <w:tcW w:w="412" w:type="dxa"/>
          </w:tcPr>
          <w:p w14:paraId="5C778FDE" w14:textId="77777777" w:rsidR="00340800" w:rsidRPr="00051297" w:rsidRDefault="00340800" w:rsidP="00024744">
            <w:pPr>
              <w:spacing w:before="0"/>
              <w:ind w:firstLine="0"/>
              <w:rPr>
                <w:rFonts w:ascii="Arial Narrow" w:hAnsi="Arial Narrow"/>
                <w:sz w:val="20"/>
                <w:szCs w:val="20"/>
              </w:rPr>
            </w:pPr>
          </w:p>
        </w:tc>
      </w:tr>
      <w:tr w:rsidR="00340800" w:rsidRPr="00051297" w14:paraId="57625E03" w14:textId="77777777">
        <w:tc>
          <w:tcPr>
            <w:tcW w:w="1842" w:type="dxa"/>
          </w:tcPr>
          <w:p w14:paraId="65675BD1" w14:textId="77777777" w:rsidR="00340800" w:rsidRPr="00051297" w:rsidRDefault="00340800" w:rsidP="00024744">
            <w:pPr>
              <w:spacing w:before="0"/>
              <w:ind w:firstLine="0"/>
              <w:rPr>
                <w:rFonts w:ascii="Arial Narrow" w:hAnsi="Arial Narrow"/>
                <w:sz w:val="20"/>
                <w:szCs w:val="20"/>
              </w:rPr>
            </w:pPr>
            <w:r>
              <w:rPr>
                <w:rFonts w:ascii="Arial Narrow" w:hAnsi="Arial Narrow"/>
                <w:sz w:val="20"/>
                <w:szCs w:val="20"/>
              </w:rPr>
              <w:t>KİMLİK BELGESİ NO:</w:t>
            </w:r>
          </w:p>
        </w:tc>
        <w:tc>
          <w:tcPr>
            <w:tcW w:w="411" w:type="dxa"/>
          </w:tcPr>
          <w:p w14:paraId="493A5B6F" w14:textId="77777777" w:rsidR="00340800" w:rsidRPr="00051297" w:rsidRDefault="00340800" w:rsidP="00024744">
            <w:pPr>
              <w:spacing w:before="0"/>
              <w:ind w:firstLine="0"/>
              <w:rPr>
                <w:rFonts w:ascii="Arial Narrow" w:hAnsi="Arial Narrow"/>
                <w:sz w:val="20"/>
                <w:szCs w:val="20"/>
              </w:rPr>
            </w:pPr>
          </w:p>
        </w:tc>
        <w:tc>
          <w:tcPr>
            <w:tcW w:w="411" w:type="dxa"/>
          </w:tcPr>
          <w:p w14:paraId="5ED28A7D" w14:textId="77777777" w:rsidR="00340800" w:rsidRPr="00051297" w:rsidRDefault="00340800" w:rsidP="00024744">
            <w:pPr>
              <w:spacing w:before="0"/>
              <w:ind w:firstLine="0"/>
              <w:rPr>
                <w:rFonts w:ascii="Arial Narrow" w:hAnsi="Arial Narrow"/>
                <w:sz w:val="20"/>
                <w:szCs w:val="20"/>
              </w:rPr>
            </w:pPr>
          </w:p>
        </w:tc>
        <w:tc>
          <w:tcPr>
            <w:tcW w:w="411" w:type="dxa"/>
          </w:tcPr>
          <w:p w14:paraId="4E17BD18" w14:textId="77777777" w:rsidR="00340800" w:rsidRPr="00051297" w:rsidRDefault="00340800" w:rsidP="00024744">
            <w:pPr>
              <w:spacing w:before="0"/>
              <w:ind w:firstLine="0"/>
              <w:rPr>
                <w:rFonts w:ascii="Arial Narrow" w:hAnsi="Arial Narrow"/>
                <w:sz w:val="20"/>
                <w:szCs w:val="20"/>
              </w:rPr>
            </w:pPr>
          </w:p>
        </w:tc>
        <w:tc>
          <w:tcPr>
            <w:tcW w:w="412" w:type="dxa"/>
          </w:tcPr>
          <w:p w14:paraId="7FBE19D5" w14:textId="77777777" w:rsidR="00340800" w:rsidRPr="00051297" w:rsidRDefault="00340800" w:rsidP="00024744">
            <w:pPr>
              <w:spacing w:before="0"/>
              <w:ind w:firstLine="0"/>
              <w:rPr>
                <w:rFonts w:ascii="Arial Narrow" w:hAnsi="Arial Narrow"/>
                <w:sz w:val="20"/>
                <w:szCs w:val="20"/>
              </w:rPr>
            </w:pPr>
          </w:p>
        </w:tc>
        <w:tc>
          <w:tcPr>
            <w:tcW w:w="411" w:type="dxa"/>
          </w:tcPr>
          <w:p w14:paraId="3AF1F199" w14:textId="77777777" w:rsidR="00340800" w:rsidRPr="00051297" w:rsidRDefault="00340800" w:rsidP="00024744">
            <w:pPr>
              <w:spacing w:before="0"/>
              <w:ind w:firstLine="0"/>
              <w:rPr>
                <w:rFonts w:ascii="Arial Narrow" w:hAnsi="Arial Narrow"/>
                <w:sz w:val="20"/>
                <w:szCs w:val="20"/>
              </w:rPr>
            </w:pPr>
          </w:p>
        </w:tc>
        <w:tc>
          <w:tcPr>
            <w:tcW w:w="411" w:type="dxa"/>
          </w:tcPr>
          <w:p w14:paraId="6ECE3FBD" w14:textId="77777777" w:rsidR="00340800" w:rsidRPr="00051297" w:rsidRDefault="00340800" w:rsidP="00024744">
            <w:pPr>
              <w:spacing w:before="0"/>
              <w:ind w:firstLine="0"/>
              <w:rPr>
                <w:rFonts w:ascii="Arial Narrow" w:hAnsi="Arial Narrow"/>
                <w:sz w:val="20"/>
                <w:szCs w:val="20"/>
              </w:rPr>
            </w:pPr>
          </w:p>
        </w:tc>
        <w:tc>
          <w:tcPr>
            <w:tcW w:w="412" w:type="dxa"/>
          </w:tcPr>
          <w:p w14:paraId="79702899" w14:textId="77777777" w:rsidR="00340800" w:rsidRPr="00051297" w:rsidRDefault="00340800" w:rsidP="00024744">
            <w:pPr>
              <w:spacing w:before="0"/>
              <w:ind w:firstLine="0"/>
              <w:rPr>
                <w:rFonts w:ascii="Arial Narrow" w:hAnsi="Arial Narrow"/>
                <w:sz w:val="20"/>
                <w:szCs w:val="20"/>
              </w:rPr>
            </w:pPr>
          </w:p>
        </w:tc>
        <w:tc>
          <w:tcPr>
            <w:tcW w:w="411" w:type="dxa"/>
          </w:tcPr>
          <w:p w14:paraId="5ED267FF" w14:textId="77777777" w:rsidR="00340800" w:rsidRPr="00051297" w:rsidRDefault="00340800" w:rsidP="00024744">
            <w:pPr>
              <w:spacing w:before="0"/>
              <w:ind w:firstLine="0"/>
              <w:rPr>
                <w:rFonts w:ascii="Arial Narrow" w:hAnsi="Arial Narrow"/>
                <w:sz w:val="20"/>
                <w:szCs w:val="20"/>
              </w:rPr>
            </w:pPr>
          </w:p>
        </w:tc>
        <w:tc>
          <w:tcPr>
            <w:tcW w:w="411" w:type="dxa"/>
          </w:tcPr>
          <w:p w14:paraId="48EC8990" w14:textId="77777777" w:rsidR="00340800" w:rsidRPr="00051297" w:rsidRDefault="00340800" w:rsidP="00024744">
            <w:pPr>
              <w:spacing w:before="0"/>
              <w:ind w:firstLine="0"/>
              <w:rPr>
                <w:rFonts w:ascii="Arial Narrow" w:hAnsi="Arial Narrow"/>
                <w:sz w:val="20"/>
                <w:szCs w:val="20"/>
              </w:rPr>
            </w:pPr>
          </w:p>
        </w:tc>
        <w:tc>
          <w:tcPr>
            <w:tcW w:w="412" w:type="dxa"/>
          </w:tcPr>
          <w:p w14:paraId="356630AE" w14:textId="77777777" w:rsidR="00340800" w:rsidRPr="00051297" w:rsidRDefault="00340800" w:rsidP="00024744">
            <w:pPr>
              <w:spacing w:before="0"/>
              <w:ind w:firstLine="0"/>
              <w:rPr>
                <w:rFonts w:ascii="Arial Narrow" w:hAnsi="Arial Narrow"/>
                <w:sz w:val="20"/>
                <w:szCs w:val="20"/>
              </w:rPr>
            </w:pPr>
          </w:p>
        </w:tc>
        <w:tc>
          <w:tcPr>
            <w:tcW w:w="412" w:type="dxa"/>
          </w:tcPr>
          <w:p w14:paraId="2C66551C" w14:textId="77777777" w:rsidR="00340800" w:rsidRPr="00051297" w:rsidRDefault="00340800" w:rsidP="00024744">
            <w:pPr>
              <w:spacing w:before="0"/>
              <w:ind w:firstLine="0"/>
              <w:rPr>
                <w:rFonts w:ascii="Arial Narrow" w:hAnsi="Arial Narrow"/>
                <w:sz w:val="20"/>
                <w:szCs w:val="20"/>
              </w:rPr>
            </w:pPr>
          </w:p>
        </w:tc>
        <w:tc>
          <w:tcPr>
            <w:tcW w:w="412" w:type="dxa"/>
          </w:tcPr>
          <w:p w14:paraId="6CDBDB1A" w14:textId="77777777" w:rsidR="00340800" w:rsidRPr="00051297" w:rsidRDefault="00340800" w:rsidP="00024744">
            <w:pPr>
              <w:spacing w:before="0"/>
              <w:ind w:firstLine="0"/>
              <w:rPr>
                <w:rFonts w:ascii="Arial Narrow" w:hAnsi="Arial Narrow"/>
                <w:sz w:val="20"/>
                <w:szCs w:val="20"/>
              </w:rPr>
            </w:pPr>
          </w:p>
        </w:tc>
        <w:tc>
          <w:tcPr>
            <w:tcW w:w="412" w:type="dxa"/>
          </w:tcPr>
          <w:p w14:paraId="49715CAC" w14:textId="77777777" w:rsidR="00340800" w:rsidRPr="00051297" w:rsidRDefault="00340800" w:rsidP="00024744">
            <w:pPr>
              <w:spacing w:before="0"/>
              <w:ind w:firstLine="0"/>
              <w:rPr>
                <w:rFonts w:ascii="Arial Narrow" w:hAnsi="Arial Narrow"/>
                <w:sz w:val="20"/>
                <w:szCs w:val="20"/>
              </w:rPr>
            </w:pPr>
          </w:p>
        </w:tc>
        <w:tc>
          <w:tcPr>
            <w:tcW w:w="412" w:type="dxa"/>
          </w:tcPr>
          <w:p w14:paraId="1CFCFF70" w14:textId="77777777" w:rsidR="00340800" w:rsidRPr="00051297" w:rsidRDefault="00340800" w:rsidP="00024744">
            <w:pPr>
              <w:spacing w:before="0"/>
              <w:ind w:firstLine="0"/>
              <w:rPr>
                <w:rFonts w:ascii="Arial Narrow" w:hAnsi="Arial Narrow"/>
                <w:sz w:val="20"/>
                <w:szCs w:val="20"/>
              </w:rPr>
            </w:pPr>
          </w:p>
        </w:tc>
        <w:tc>
          <w:tcPr>
            <w:tcW w:w="412" w:type="dxa"/>
          </w:tcPr>
          <w:p w14:paraId="30E03412" w14:textId="77777777" w:rsidR="00340800" w:rsidRPr="00051297" w:rsidRDefault="00340800" w:rsidP="00024744">
            <w:pPr>
              <w:spacing w:before="0"/>
              <w:ind w:firstLine="0"/>
              <w:rPr>
                <w:rFonts w:ascii="Arial Narrow" w:hAnsi="Arial Narrow"/>
                <w:sz w:val="20"/>
                <w:szCs w:val="20"/>
              </w:rPr>
            </w:pPr>
          </w:p>
        </w:tc>
        <w:tc>
          <w:tcPr>
            <w:tcW w:w="412" w:type="dxa"/>
          </w:tcPr>
          <w:p w14:paraId="243A5BDA" w14:textId="77777777" w:rsidR="00340800" w:rsidRPr="00051297" w:rsidRDefault="00340800" w:rsidP="00024744">
            <w:pPr>
              <w:spacing w:before="0"/>
              <w:ind w:firstLine="0"/>
              <w:rPr>
                <w:rFonts w:ascii="Arial Narrow" w:hAnsi="Arial Narrow"/>
                <w:sz w:val="20"/>
                <w:szCs w:val="20"/>
              </w:rPr>
            </w:pPr>
          </w:p>
        </w:tc>
        <w:tc>
          <w:tcPr>
            <w:tcW w:w="423" w:type="dxa"/>
          </w:tcPr>
          <w:p w14:paraId="6DE26E58" w14:textId="77777777" w:rsidR="00340800" w:rsidRPr="00051297" w:rsidRDefault="00340800" w:rsidP="00024744">
            <w:pPr>
              <w:spacing w:before="0"/>
              <w:ind w:firstLine="0"/>
              <w:rPr>
                <w:rFonts w:ascii="Arial Narrow" w:hAnsi="Arial Narrow"/>
                <w:sz w:val="20"/>
                <w:szCs w:val="20"/>
              </w:rPr>
            </w:pPr>
          </w:p>
        </w:tc>
        <w:tc>
          <w:tcPr>
            <w:tcW w:w="424" w:type="dxa"/>
            <w:gridSpan w:val="2"/>
          </w:tcPr>
          <w:p w14:paraId="22B00FFF" w14:textId="77777777" w:rsidR="00340800" w:rsidRPr="00051297" w:rsidRDefault="00340800" w:rsidP="00024744">
            <w:pPr>
              <w:spacing w:before="0"/>
              <w:ind w:firstLine="0"/>
              <w:rPr>
                <w:rFonts w:ascii="Arial Narrow" w:hAnsi="Arial Narrow"/>
                <w:sz w:val="20"/>
                <w:szCs w:val="20"/>
              </w:rPr>
            </w:pPr>
          </w:p>
        </w:tc>
      </w:tr>
    </w:tbl>
    <w:p w14:paraId="73BD71A7" w14:textId="77777777" w:rsidR="00340800" w:rsidRPr="00051297" w:rsidRDefault="00340800" w:rsidP="00340800">
      <w:pPr>
        <w:autoSpaceDE w:val="0"/>
        <w:autoSpaceDN w:val="0"/>
        <w:adjustRightInd w:val="0"/>
        <w:rPr>
          <w:rFonts w:ascii="Arial" w:hAnsi="Arial" w:cs="Arial"/>
          <w:b/>
          <w:bCs/>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340800" w:rsidRPr="00051297" w14:paraId="3950BE0A" w14:textId="77777777">
        <w:tc>
          <w:tcPr>
            <w:tcW w:w="2664" w:type="dxa"/>
            <w:tcBorders>
              <w:top w:val="single" w:sz="4" w:space="0" w:color="auto"/>
              <w:left w:val="single" w:sz="4" w:space="0" w:color="auto"/>
              <w:bottom w:val="nil"/>
            </w:tcBorders>
          </w:tcPr>
          <w:p w14:paraId="45BE0855" w14:textId="77777777" w:rsidR="00340800" w:rsidRPr="00051297" w:rsidRDefault="00340800" w:rsidP="00024744">
            <w:pPr>
              <w:spacing w:before="0"/>
              <w:ind w:firstLine="0"/>
              <w:rPr>
                <w:rFonts w:ascii="Arial Narrow" w:hAnsi="Arial Narrow"/>
                <w:sz w:val="20"/>
                <w:szCs w:val="20"/>
              </w:rPr>
            </w:pPr>
            <w:r>
              <w:rPr>
                <w:rFonts w:ascii="Arial Narrow" w:hAnsi="Arial Narrow"/>
                <w:sz w:val="20"/>
                <w:szCs w:val="20"/>
              </w:rPr>
              <w:t>DOĞUM TARİHİ</w:t>
            </w:r>
          </w:p>
        </w:tc>
        <w:tc>
          <w:tcPr>
            <w:tcW w:w="411" w:type="dxa"/>
            <w:tcBorders>
              <w:top w:val="single" w:sz="4" w:space="0" w:color="auto"/>
              <w:bottom w:val="single" w:sz="4" w:space="0" w:color="auto"/>
            </w:tcBorders>
          </w:tcPr>
          <w:p w14:paraId="265277AD" w14:textId="77777777" w:rsidR="00340800" w:rsidRPr="00051297" w:rsidRDefault="00340800" w:rsidP="00024744">
            <w:pPr>
              <w:spacing w:before="0"/>
              <w:ind w:firstLine="0"/>
              <w:rPr>
                <w:rFonts w:ascii="Arial Narrow" w:hAnsi="Arial Narrow"/>
                <w:sz w:val="20"/>
                <w:szCs w:val="20"/>
              </w:rPr>
            </w:pPr>
          </w:p>
        </w:tc>
        <w:tc>
          <w:tcPr>
            <w:tcW w:w="412" w:type="dxa"/>
            <w:tcBorders>
              <w:top w:val="single" w:sz="4" w:space="0" w:color="auto"/>
              <w:bottom w:val="single" w:sz="4" w:space="0" w:color="auto"/>
              <w:right w:val="single" w:sz="4" w:space="0" w:color="auto"/>
            </w:tcBorders>
          </w:tcPr>
          <w:p w14:paraId="44C5F6AC" w14:textId="77777777" w:rsidR="00340800" w:rsidRPr="00051297" w:rsidRDefault="00340800"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nil"/>
              <w:right w:val="single" w:sz="4" w:space="0" w:color="auto"/>
            </w:tcBorders>
          </w:tcPr>
          <w:p w14:paraId="7995019E" w14:textId="77777777" w:rsidR="00340800" w:rsidRPr="00051297" w:rsidRDefault="00340800"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single" w:sz="4" w:space="0" w:color="auto"/>
              <w:right w:val="single" w:sz="4" w:space="0" w:color="auto"/>
            </w:tcBorders>
          </w:tcPr>
          <w:p w14:paraId="646C0222" w14:textId="77777777" w:rsidR="00340800" w:rsidRPr="00051297" w:rsidRDefault="00340800" w:rsidP="00024744">
            <w:pPr>
              <w:spacing w:before="0"/>
              <w:ind w:firstLine="0"/>
              <w:rPr>
                <w:rFonts w:ascii="Arial Narrow" w:hAnsi="Arial Narrow"/>
                <w:sz w:val="20"/>
                <w:szCs w:val="20"/>
              </w:rPr>
            </w:pPr>
          </w:p>
        </w:tc>
        <w:tc>
          <w:tcPr>
            <w:tcW w:w="412" w:type="dxa"/>
            <w:tcBorders>
              <w:top w:val="single" w:sz="4" w:space="0" w:color="auto"/>
              <w:left w:val="single" w:sz="4" w:space="0" w:color="auto"/>
              <w:bottom w:val="single" w:sz="4" w:space="0" w:color="auto"/>
              <w:right w:val="single" w:sz="4" w:space="0" w:color="auto"/>
            </w:tcBorders>
          </w:tcPr>
          <w:p w14:paraId="1E9AB662" w14:textId="77777777" w:rsidR="00340800" w:rsidRPr="00051297" w:rsidRDefault="00340800"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nil"/>
            </w:tcBorders>
          </w:tcPr>
          <w:p w14:paraId="305393E3" w14:textId="77777777" w:rsidR="00340800" w:rsidRPr="00051297" w:rsidRDefault="00340800" w:rsidP="00024744">
            <w:pPr>
              <w:spacing w:before="0"/>
              <w:ind w:firstLine="0"/>
              <w:rPr>
                <w:rFonts w:ascii="Arial Narrow" w:hAnsi="Arial Narrow"/>
                <w:sz w:val="20"/>
                <w:szCs w:val="20"/>
              </w:rPr>
            </w:pPr>
          </w:p>
        </w:tc>
        <w:tc>
          <w:tcPr>
            <w:tcW w:w="411" w:type="dxa"/>
            <w:tcBorders>
              <w:top w:val="single" w:sz="4" w:space="0" w:color="auto"/>
              <w:bottom w:val="single" w:sz="4" w:space="0" w:color="auto"/>
            </w:tcBorders>
          </w:tcPr>
          <w:p w14:paraId="115D2D7B" w14:textId="77777777" w:rsidR="00340800" w:rsidRPr="00051297" w:rsidRDefault="00340800"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3EA67C22" w14:textId="77777777" w:rsidR="00340800" w:rsidRPr="00051297" w:rsidRDefault="00340800"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13F503E3" w14:textId="77777777" w:rsidR="00340800" w:rsidRPr="00051297" w:rsidRDefault="00340800"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39A2E5A5" w14:textId="77777777" w:rsidR="00340800" w:rsidRPr="00051297" w:rsidRDefault="00340800" w:rsidP="00024744">
            <w:pPr>
              <w:spacing w:before="0"/>
              <w:ind w:firstLine="0"/>
              <w:rPr>
                <w:rFonts w:ascii="Arial Narrow" w:hAnsi="Arial Narrow"/>
                <w:sz w:val="20"/>
                <w:szCs w:val="20"/>
              </w:rPr>
            </w:pPr>
          </w:p>
        </w:tc>
      </w:tr>
      <w:tr w:rsidR="00340800" w:rsidRPr="00051297" w14:paraId="7FFF994C" w14:textId="77777777">
        <w:tc>
          <w:tcPr>
            <w:tcW w:w="2664" w:type="dxa"/>
            <w:tcBorders>
              <w:top w:val="nil"/>
              <w:left w:val="single" w:sz="4" w:space="0" w:color="auto"/>
              <w:bottom w:val="single" w:sz="4" w:space="0" w:color="auto"/>
              <w:right w:val="nil"/>
            </w:tcBorders>
          </w:tcPr>
          <w:p w14:paraId="699749F7" w14:textId="77777777" w:rsidR="00340800" w:rsidRPr="00051297" w:rsidRDefault="00340800"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6BFD7BBE" w14:textId="77777777" w:rsidR="00340800" w:rsidRPr="00051297" w:rsidRDefault="00340800" w:rsidP="00024744">
            <w:pPr>
              <w:spacing w:before="0"/>
              <w:ind w:firstLine="0"/>
              <w:rPr>
                <w:rFonts w:ascii="Arial Narrow" w:hAnsi="Arial Narrow"/>
                <w:sz w:val="20"/>
                <w:szCs w:val="20"/>
              </w:rPr>
            </w:pPr>
            <w:r>
              <w:rPr>
                <w:rFonts w:ascii="Arial Narrow" w:hAnsi="Arial Narrow"/>
                <w:sz w:val="20"/>
                <w:szCs w:val="20"/>
              </w:rPr>
              <w:t>G</w:t>
            </w:r>
          </w:p>
        </w:tc>
        <w:tc>
          <w:tcPr>
            <w:tcW w:w="412" w:type="dxa"/>
            <w:tcBorders>
              <w:top w:val="single" w:sz="4" w:space="0" w:color="auto"/>
              <w:left w:val="nil"/>
              <w:bottom w:val="single" w:sz="4" w:space="0" w:color="auto"/>
              <w:right w:val="nil"/>
            </w:tcBorders>
          </w:tcPr>
          <w:p w14:paraId="76812141" w14:textId="77777777" w:rsidR="00340800" w:rsidRPr="00051297" w:rsidRDefault="00340800" w:rsidP="00024744">
            <w:pPr>
              <w:spacing w:before="0"/>
              <w:ind w:firstLine="0"/>
              <w:rPr>
                <w:rFonts w:ascii="Arial Narrow" w:hAnsi="Arial Narrow"/>
                <w:sz w:val="20"/>
                <w:szCs w:val="20"/>
              </w:rPr>
            </w:pPr>
            <w:r>
              <w:rPr>
                <w:rFonts w:ascii="Arial Narrow" w:hAnsi="Arial Narrow"/>
                <w:sz w:val="20"/>
                <w:szCs w:val="20"/>
              </w:rPr>
              <w:t>G</w:t>
            </w:r>
          </w:p>
        </w:tc>
        <w:tc>
          <w:tcPr>
            <w:tcW w:w="411" w:type="dxa"/>
            <w:tcBorders>
              <w:top w:val="nil"/>
              <w:left w:val="nil"/>
              <w:bottom w:val="single" w:sz="4" w:space="0" w:color="auto"/>
              <w:right w:val="nil"/>
            </w:tcBorders>
          </w:tcPr>
          <w:p w14:paraId="52E5B6EB" w14:textId="77777777" w:rsidR="00340800" w:rsidRPr="00051297" w:rsidRDefault="00340800"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51A73C66" w14:textId="77777777" w:rsidR="00340800" w:rsidRPr="00051297" w:rsidRDefault="00340800" w:rsidP="00024744">
            <w:pPr>
              <w:spacing w:before="0"/>
              <w:ind w:firstLine="0"/>
              <w:rPr>
                <w:rFonts w:ascii="Arial Narrow" w:hAnsi="Arial Narrow"/>
                <w:sz w:val="20"/>
                <w:szCs w:val="20"/>
              </w:rPr>
            </w:pPr>
            <w:r>
              <w:rPr>
                <w:rFonts w:ascii="Arial Narrow" w:hAnsi="Arial Narrow"/>
                <w:sz w:val="20"/>
                <w:szCs w:val="20"/>
              </w:rPr>
              <w:t>A</w:t>
            </w:r>
          </w:p>
        </w:tc>
        <w:tc>
          <w:tcPr>
            <w:tcW w:w="412" w:type="dxa"/>
            <w:tcBorders>
              <w:top w:val="single" w:sz="4" w:space="0" w:color="auto"/>
              <w:left w:val="nil"/>
              <w:bottom w:val="single" w:sz="4" w:space="0" w:color="auto"/>
              <w:right w:val="nil"/>
            </w:tcBorders>
          </w:tcPr>
          <w:p w14:paraId="17C4E588" w14:textId="77777777" w:rsidR="00340800" w:rsidRPr="00051297" w:rsidRDefault="00340800" w:rsidP="00024744">
            <w:pPr>
              <w:spacing w:before="0"/>
              <w:ind w:firstLine="0"/>
              <w:rPr>
                <w:rFonts w:ascii="Arial Narrow" w:hAnsi="Arial Narrow"/>
                <w:sz w:val="20"/>
                <w:szCs w:val="20"/>
              </w:rPr>
            </w:pPr>
            <w:r>
              <w:rPr>
                <w:rFonts w:ascii="Arial Narrow" w:hAnsi="Arial Narrow"/>
                <w:sz w:val="20"/>
                <w:szCs w:val="20"/>
              </w:rPr>
              <w:t>Y</w:t>
            </w:r>
          </w:p>
        </w:tc>
        <w:tc>
          <w:tcPr>
            <w:tcW w:w="411" w:type="dxa"/>
            <w:tcBorders>
              <w:top w:val="nil"/>
              <w:left w:val="nil"/>
              <w:bottom w:val="single" w:sz="4" w:space="0" w:color="auto"/>
              <w:right w:val="nil"/>
            </w:tcBorders>
          </w:tcPr>
          <w:p w14:paraId="77A64907" w14:textId="77777777" w:rsidR="00340800" w:rsidRPr="00051297" w:rsidRDefault="00340800"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414C7B58" w14:textId="77777777" w:rsidR="00340800" w:rsidRPr="00051297" w:rsidRDefault="00340800" w:rsidP="00024744">
            <w:pPr>
              <w:spacing w:before="0"/>
              <w:ind w:firstLine="0"/>
              <w:rPr>
                <w:rFonts w:ascii="Arial Narrow" w:hAnsi="Arial Narrow"/>
                <w:sz w:val="20"/>
                <w:szCs w:val="20"/>
              </w:rPr>
            </w:pPr>
            <w:r>
              <w:rPr>
                <w:rFonts w:ascii="Arial Narrow" w:hAnsi="Arial Narrow"/>
                <w:sz w:val="20"/>
                <w:szCs w:val="20"/>
              </w:rPr>
              <w:t>Y</w:t>
            </w:r>
          </w:p>
        </w:tc>
        <w:tc>
          <w:tcPr>
            <w:tcW w:w="412" w:type="dxa"/>
            <w:tcBorders>
              <w:top w:val="single" w:sz="4" w:space="0" w:color="auto"/>
              <w:left w:val="nil"/>
              <w:bottom w:val="single" w:sz="4" w:space="0" w:color="auto"/>
              <w:right w:val="nil"/>
            </w:tcBorders>
          </w:tcPr>
          <w:p w14:paraId="2E24A4BA" w14:textId="77777777" w:rsidR="00340800" w:rsidRPr="00051297" w:rsidRDefault="00340800" w:rsidP="00024744">
            <w:pPr>
              <w:spacing w:before="0"/>
              <w:ind w:firstLine="0"/>
              <w:rPr>
                <w:rFonts w:ascii="Arial Narrow" w:hAnsi="Arial Narrow"/>
                <w:sz w:val="20"/>
                <w:szCs w:val="20"/>
              </w:rPr>
            </w:pPr>
            <w:r>
              <w:rPr>
                <w:rFonts w:ascii="Arial Narrow" w:hAnsi="Arial Narrow"/>
                <w:sz w:val="20"/>
                <w:szCs w:val="20"/>
              </w:rPr>
              <w:t>Y</w:t>
            </w:r>
          </w:p>
        </w:tc>
        <w:tc>
          <w:tcPr>
            <w:tcW w:w="412" w:type="dxa"/>
            <w:tcBorders>
              <w:top w:val="single" w:sz="4" w:space="0" w:color="auto"/>
              <w:left w:val="nil"/>
              <w:bottom w:val="single" w:sz="4" w:space="0" w:color="auto"/>
              <w:right w:val="nil"/>
            </w:tcBorders>
          </w:tcPr>
          <w:p w14:paraId="4ED05188" w14:textId="77777777" w:rsidR="00340800" w:rsidRPr="00051297" w:rsidRDefault="00340800" w:rsidP="00024744">
            <w:pPr>
              <w:spacing w:before="0"/>
              <w:ind w:firstLine="0"/>
              <w:rPr>
                <w:rFonts w:ascii="Arial Narrow" w:hAnsi="Arial Narrow"/>
                <w:sz w:val="20"/>
                <w:szCs w:val="20"/>
              </w:rPr>
            </w:pPr>
            <w:r>
              <w:rPr>
                <w:rFonts w:ascii="Arial Narrow" w:hAnsi="Arial Narrow"/>
                <w:sz w:val="20"/>
                <w:szCs w:val="20"/>
              </w:rPr>
              <w:t>Y</w:t>
            </w:r>
          </w:p>
        </w:tc>
        <w:tc>
          <w:tcPr>
            <w:tcW w:w="412" w:type="dxa"/>
            <w:tcBorders>
              <w:top w:val="single" w:sz="4" w:space="0" w:color="auto"/>
              <w:left w:val="nil"/>
              <w:bottom w:val="single" w:sz="4" w:space="0" w:color="auto"/>
              <w:right w:val="single" w:sz="4" w:space="0" w:color="auto"/>
            </w:tcBorders>
          </w:tcPr>
          <w:p w14:paraId="28D49FB5" w14:textId="77777777" w:rsidR="00340800" w:rsidRPr="00051297" w:rsidRDefault="00340800" w:rsidP="00024744">
            <w:pPr>
              <w:spacing w:before="0"/>
              <w:ind w:firstLine="0"/>
              <w:rPr>
                <w:rFonts w:ascii="Arial Narrow" w:hAnsi="Arial Narrow"/>
                <w:sz w:val="20"/>
                <w:szCs w:val="20"/>
              </w:rPr>
            </w:pPr>
            <w:r>
              <w:rPr>
                <w:rFonts w:ascii="Arial Narrow" w:hAnsi="Arial Narrow"/>
                <w:sz w:val="20"/>
                <w:szCs w:val="20"/>
              </w:rPr>
              <w:t>Y</w:t>
            </w:r>
          </w:p>
        </w:tc>
      </w:tr>
    </w:tbl>
    <w:p w14:paraId="0BA901CE" w14:textId="77777777" w:rsidR="00340800" w:rsidRPr="00051297" w:rsidRDefault="00340800" w:rsidP="00340800">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8"/>
        <w:gridCol w:w="402"/>
        <w:gridCol w:w="403"/>
        <w:gridCol w:w="403"/>
        <w:gridCol w:w="404"/>
        <w:gridCol w:w="403"/>
        <w:gridCol w:w="403"/>
        <w:gridCol w:w="404"/>
        <w:gridCol w:w="403"/>
        <w:gridCol w:w="403"/>
        <w:gridCol w:w="404"/>
        <w:gridCol w:w="404"/>
        <w:gridCol w:w="404"/>
        <w:gridCol w:w="404"/>
        <w:gridCol w:w="404"/>
        <w:gridCol w:w="404"/>
        <w:gridCol w:w="404"/>
        <w:gridCol w:w="404"/>
        <w:gridCol w:w="404"/>
      </w:tblGrid>
      <w:tr w:rsidR="00340800" w:rsidRPr="00051297" w14:paraId="067CA917" w14:textId="77777777" w:rsidTr="007810F1">
        <w:tc>
          <w:tcPr>
            <w:tcW w:w="1798" w:type="dxa"/>
          </w:tcPr>
          <w:p w14:paraId="6DB705CA" w14:textId="77777777" w:rsidR="00340800" w:rsidRPr="00051297" w:rsidRDefault="00340800" w:rsidP="00024744">
            <w:pPr>
              <w:spacing w:before="0"/>
              <w:ind w:firstLine="0"/>
              <w:rPr>
                <w:rFonts w:ascii="Arial Narrow" w:hAnsi="Arial Narrow"/>
                <w:sz w:val="20"/>
                <w:szCs w:val="20"/>
              </w:rPr>
            </w:pPr>
            <w:r>
              <w:rPr>
                <w:rFonts w:ascii="Arial Narrow" w:hAnsi="Arial Narrow"/>
                <w:sz w:val="20"/>
                <w:szCs w:val="20"/>
              </w:rPr>
              <w:t>DOĞUM YERİ- İL</w:t>
            </w:r>
          </w:p>
        </w:tc>
        <w:tc>
          <w:tcPr>
            <w:tcW w:w="402" w:type="dxa"/>
          </w:tcPr>
          <w:p w14:paraId="2165FAF0" w14:textId="77777777" w:rsidR="00340800" w:rsidRPr="00051297" w:rsidRDefault="00340800" w:rsidP="00024744">
            <w:pPr>
              <w:spacing w:before="0"/>
              <w:ind w:firstLine="0"/>
              <w:rPr>
                <w:rFonts w:ascii="Arial Narrow" w:hAnsi="Arial Narrow"/>
                <w:sz w:val="20"/>
                <w:szCs w:val="20"/>
              </w:rPr>
            </w:pPr>
          </w:p>
        </w:tc>
        <w:tc>
          <w:tcPr>
            <w:tcW w:w="403" w:type="dxa"/>
          </w:tcPr>
          <w:p w14:paraId="60589A09" w14:textId="77777777" w:rsidR="00340800" w:rsidRPr="00051297" w:rsidRDefault="00340800" w:rsidP="00024744">
            <w:pPr>
              <w:spacing w:before="0"/>
              <w:ind w:firstLine="0"/>
              <w:rPr>
                <w:rFonts w:ascii="Arial Narrow" w:hAnsi="Arial Narrow"/>
                <w:sz w:val="20"/>
                <w:szCs w:val="20"/>
              </w:rPr>
            </w:pPr>
          </w:p>
        </w:tc>
        <w:tc>
          <w:tcPr>
            <w:tcW w:w="403" w:type="dxa"/>
          </w:tcPr>
          <w:p w14:paraId="421A24BC" w14:textId="77777777" w:rsidR="00340800" w:rsidRPr="00051297" w:rsidRDefault="00340800" w:rsidP="00024744">
            <w:pPr>
              <w:spacing w:before="0"/>
              <w:ind w:firstLine="0"/>
              <w:rPr>
                <w:rFonts w:ascii="Arial Narrow" w:hAnsi="Arial Narrow"/>
                <w:sz w:val="20"/>
                <w:szCs w:val="20"/>
              </w:rPr>
            </w:pPr>
          </w:p>
        </w:tc>
        <w:tc>
          <w:tcPr>
            <w:tcW w:w="404" w:type="dxa"/>
          </w:tcPr>
          <w:p w14:paraId="0000157F" w14:textId="77777777" w:rsidR="00340800" w:rsidRPr="00051297" w:rsidRDefault="00340800" w:rsidP="00024744">
            <w:pPr>
              <w:spacing w:before="0"/>
              <w:ind w:firstLine="0"/>
              <w:rPr>
                <w:rFonts w:ascii="Arial Narrow" w:hAnsi="Arial Narrow"/>
                <w:sz w:val="20"/>
                <w:szCs w:val="20"/>
              </w:rPr>
            </w:pPr>
          </w:p>
        </w:tc>
        <w:tc>
          <w:tcPr>
            <w:tcW w:w="403" w:type="dxa"/>
          </w:tcPr>
          <w:p w14:paraId="1E454A68" w14:textId="77777777" w:rsidR="00340800" w:rsidRPr="00051297" w:rsidRDefault="00340800" w:rsidP="00024744">
            <w:pPr>
              <w:spacing w:before="0"/>
              <w:ind w:firstLine="0"/>
              <w:rPr>
                <w:rFonts w:ascii="Arial Narrow" w:hAnsi="Arial Narrow"/>
                <w:sz w:val="20"/>
                <w:szCs w:val="20"/>
              </w:rPr>
            </w:pPr>
          </w:p>
        </w:tc>
        <w:tc>
          <w:tcPr>
            <w:tcW w:w="403" w:type="dxa"/>
          </w:tcPr>
          <w:p w14:paraId="63444422" w14:textId="77777777" w:rsidR="00340800" w:rsidRPr="00051297" w:rsidRDefault="00340800" w:rsidP="00024744">
            <w:pPr>
              <w:spacing w:before="0"/>
              <w:ind w:firstLine="0"/>
              <w:rPr>
                <w:rFonts w:ascii="Arial Narrow" w:hAnsi="Arial Narrow"/>
                <w:sz w:val="20"/>
                <w:szCs w:val="20"/>
              </w:rPr>
            </w:pPr>
          </w:p>
        </w:tc>
        <w:tc>
          <w:tcPr>
            <w:tcW w:w="404" w:type="dxa"/>
          </w:tcPr>
          <w:p w14:paraId="4CF6B780" w14:textId="77777777" w:rsidR="00340800" w:rsidRPr="00051297" w:rsidRDefault="00340800" w:rsidP="00024744">
            <w:pPr>
              <w:spacing w:before="0"/>
              <w:ind w:firstLine="0"/>
              <w:rPr>
                <w:rFonts w:ascii="Arial Narrow" w:hAnsi="Arial Narrow"/>
                <w:sz w:val="20"/>
                <w:szCs w:val="20"/>
              </w:rPr>
            </w:pPr>
          </w:p>
        </w:tc>
        <w:tc>
          <w:tcPr>
            <w:tcW w:w="403" w:type="dxa"/>
          </w:tcPr>
          <w:p w14:paraId="2FEA799A" w14:textId="77777777" w:rsidR="00340800" w:rsidRPr="00051297" w:rsidRDefault="00340800" w:rsidP="00024744">
            <w:pPr>
              <w:spacing w:before="0"/>
              <w:ind w:firstLine="0"/>
              <w:rPr>
                <w:rFonts w:ascii="Arial Narrow" w:hAnsi="Arial Narrow"/>
                <w:sz w:val="20"/>
                <w:szCs w:val="20"/>
              </w:rPr>
            </w:pPr>
          </w:p>
        </w:tc>
        <w:tc>
          <w:tcPr>
            <w:tcW w:w="403" w:type="dxa"/>
          </w:tcPr>
          <w:p w14:paraId="5147C317" w14:textId="77777777" w:rsidR="00340800" w:rsidRPr="00051297" w:rsidRDefault="00340800" w:rsidP="00024744">
            <w:pPr>
              <w:spacing w:before="0"/>
              <w:ind w:firstLine="0"/>
              <w:rPr>
                <w:rFonts w:ascii="Arial Narrow" w:hAnsi="Arial Narrow"/>
                <w:sz w:val="20"/>
                <w:szCs w:val="20"/>
              </w:rPr>
            </w:pPr>
          </w:p>
        </w:tc>
        <w:tc>
          <w:tcPr>
            <w:tcW w:w="404" w:type="dxa"/>
          </w:tcPr>
          <w:p w14:paraId="49142165" w14:textId="77777777" w:rsidR="00340800" w:rsidRPr="00051297" w:rsidRDefault="00340800" w:rsidP="00024744">
            <w:pPr>
              <w:spacing w:before="0"/>
              <w:ind w:firstLine="0"/>
              <w:rPr>
                <w:rFonts w:ascii="Arial Narrow" w:hAnsi="Arial Narrow"/>
                <w:sz w:val="20"/>
                <w:szCs w:val="20"/>
              </w:rPr>
            </w:pPr>
          </w:p>
        </w:tc>
        <w:tc>
          <w:tcPr>
            <w:tcW w:w="404" w:type="dxa"/>
          </w:tcPr>
          <w:p w14:paraId="245209F1" w14:textId="77777777" w:rsidR="00340800" w:rsidRPr="00051297" w:rsidRDefault="00340800" w:rsidP="00024744">
            <w:pPr>
              <w:spacing w:before="0"/>
              <w:ind w:firstLine="0"/>
              <w:rPr>
                <w:rFonts w:ascii="Arial Narrow" w:hAnsi="Arial Narrow"/>
                <w:sz w:val="20"/>
                <w:szCs w:val="20"/>
              </w:rPr>
            </w:pPr>
          </w:p>
        </w:tc>
        <w:tc>
          <w:tcPr>
            <w:tcW w:w="404" w:type="dxa"/>
          </w:tcPr>
          <w:p w14:paraId="7A542BC1" w14:textId="77777777" w:rsidR="00340800" w:rsidRPr="00051297" w:rsidRDefault="00340800" w:rsidP="00024744">
            <w:pPr>
              <w:spacing w:before="0"/>
              <w:ind w:firstLine="0"/>
              <w:rPr>
                <w:rFonts w:ascii="Arial Narrow" w:hAnsi="Arial Narrow"/>
                <w:sz w:val="20"/>
                <w:szCs w:val="20"/>
              </w:rPr>
            </w:pPr>
          </w:p>
        </w:tc>
        <w:tc>
          <w:tcPr>
            <w:tcW w:w="404" w:type="dxa"/>
          </w:tcPr>
          <w:p w14:paraId="0A1F76B7" w14:textId="77777777" w:rsidR="00340800" w:rsidRPr="00051297" w:rsidRDefault="00340800" w:rsidP="00024744">
            <w:pPr>
              <w:spacing w:before="0"/>
              <w:ind w:firstLine="0"/>
              <w:rPr>
                <w:rFonts w:ascii="Arial Narrow" w:hAnsi="Arial Narrow"/>
                <w:sz w:val="20"/>
                <w:szCs w:val="20"/>
              </w:rPr>
            </w:pPr>
          </w:p>
        </w:tc>
        <w:tc>
          <w:tcPr>
            <w:tcW w:w="404" w:type="dxa"/>
          </w:tcPr>
          <w:p w14:paraId="7419F7A9" w14:textId="77777777" w:rsidR="00340800" w:rsidRPr="00051297" w:rsidRDefault="00340800" w:rsidP="00024744">
            <w:pPr>
              <w:spacing w:before="0"/>
              <w:ind w:firstLine="0"/>
              <w:rPr>
                <w:rFonts w:ascii="Arial Narrow" w:hAnsi="Arial Narrow"/>
                <w:sz w:val="20"/>
                <w:szCs w:val="20"/>
              </w:rPr>
            </w:pPr>
          </w:p>
        </w:tc>
        <w:tc>
          <w:tcPr>
            <w:tcW w:w="404" w:type="dxa"/>
          </w:tcPr>
          <w:p w14:paraId="233EFC8B" w14:textId="77777777" w:rsidR="00340800" w:rsidRPr="00051297" w:rsidRDefault="00340800" w:rsidP="00024744">
            <w:pPr>
              <w:spacing w:before="0"/>
              <w:ind w:firstLine="0"/>
              <w:rPr>
                <w:rFonts w:ascii="Arial Narrow" w:hAnsi="Arial Narrow"/>
                <w:sz w:val="20"/>
                <w:szCs w:val="20"/>
              </w:rPr>
            </w:pPr>
          </w:p>
        </w:tc>
        <w:tc>
          <w:tcPr>
            <w:tcW w:w="404" w:type="dxa"/>
          </w:tcPr>
          <w:p w14:paraId="426B1492" w14:textId="77777777" w:rsidR="00340800" w:rsidRPr="00051297" w:rsidRDefault="00340800" w:rsidP="00024744">
            <w:pPr>
              <w:spacing w:before="0"/>
              <w:ind w:firstLine="0"/>
              <w:rPr>
                <w:rFonts w:ascii="Arial Narrow" w:hAnsi="Arial Narrow"/>
                <w:sz w:val="20"/>
                <w:szCs w:val="20"/>
              </w:rPr>
            </w:pPr>
          </w:p>
        </w:tc>
        <w:tc>
          <w:tcPr>
            <w:tcW w:w="404" w:type="dxa"/>
          </w:tcPr>
          <w:p w14:paraId="21010819" w14:textId="77777777" w:rsidR="00340800" w:rsidRPr="00051297" w:rsidRDefault="00340800" w:rsidP="00024744">
            <w:pPr>
              <w:spacing w:before="0"/>
              <w:ind w:firstLine="0"/>
              <w:rPr>
                <w:rFonts w:ascii="Arial Narrow" w:hAnsi="Arial Narrow"/>
                <w:sz w:val="20"/>
                <w:szCs w:val="20"/>
              </w:rPr>
            </w:pPr>
          </w:p>
        </w:tc>
        <w:tc>
          <w:tcPr>
            <w:tcW w:w="404" w:type="dxa"/>
          </w:tcPr>
          <w:p w14:paraId="3FA05F81" w14:textId="77777777" w:rsidR="00340800" w:rsidRPr="00051297" w:rsidRDefault="00340800" w:rsidP="00024744">
            <w:pPr>
              <w:spacing w:before="0"/>
              <w:ind w:firstLine="0"/>
              <w:rPr>
                <w:rFonts w:ascii="Arial Narrow" w:hAnsi="Arial Narrow"/>
                <w:sz w:val="20"/>
                <w:szCs w:val="20"/>
              </w:rPr>
            </w:pPr>
          </w:p>
        </w:tc>
      </w:tr>
      <w:tr w:rsidR="00340800" w:rsidRPr="00051297" w14:paraId="69B7098C" w14:textId="77777777" w:rsidTr="007810F1">
        <w:tc>
          <w:tcPr>
            <w:tcW w:w="1798" w:type="dxa"/>
          </w:tcPr>
          <w:p w14:paraId="776F86EF" w14:textId="77777777" w:rsidR="00340800" w:rsidRPr="00051297" w:rsidRDefault="00340800" w:rsidP="00024744">
            <w:pPr>
              <w:spacing w:before="0"/>
              <w:ind w:firstLine="0"/>
              <w:rPr>
                <w:rFonts w:ascii="Arial Narrow" w:hAnsi="Arial Narrow"/>
                <w:sz w:val="20"/>
                <w:szCs w:val="20"/>
              </w:rPr>
            </w:pPr>
            <w:r>
              <w:rPr>
                <w:rFonts w:ascii="Arial Narrow" w:hAnsi="Arial Narrow"/>
                <w:sz w:val="20"/>
                <w:szCs w:val="20"/>
              </w:rPr>
              <w:t>DOĞUM YERİ- ÜLKE</w:t>
            </w:r>
          </w:p>
        </w:tc>
        <w:tc>
          <w:tcPr>
            <w:tcW w:w="402" w:type="dxa"/>
          </w:tcPr>
          <w:p w14:paraId="0C9865C7" w14:textId="77777777" w:rsidR="00340800" w:rsidRPr="00051297" w:rsidRDefault="00340800" w:rsidP="00024744">
            <w:pPr>
              <w:spacing w:before="0"/>
              <w:ind w:firstLine="0"/>
              <w:rPr>
                <w:rFonts w:ascii="Arial Narrow" w:hAnsi="Arial Narrow"/>
                <w:sz w:val="20"/>
                <w:szCs w:val="20"/>
              </w:rPr>
            </w:pPr>
          </w:p>
        </w:tc>
        <w:tc>
          <w:tcPr>
            <w:tcW w:w="403" w:type="dxa"/>
          </w:tcPr>
          <w:p w14:paraId="4D854CF2" w14:textId="77777777" w:rsidR="00340800" w:rsidRPr="00051297" w:rsidRDefault="00340800" w:rsidP="00024744">
            <w:pPr>
              <w:spacing w:before="0"/>
              <w:ind w:firstLine="0"/>
              <w:rPr>
                <w:rFonts w:ascii="Arial Narrow" w:hAnsi="Arial Narrow"/>
                <w:sz w:val="20"/>
                <w:szCs w:val="20"/>
              </w:rPr>
            </w:pPr>
          </w:p>
        </w:tc>
        <w:tc>
          <w:tcPr>
            <w:tcW w:w="403" w:type="dxa"/>
          </w:tcPr>
          <w:p w14:paraId="0DE5CEF6" w14:textId="77777777" w:rsidR="00340800" w:rsidRPr="00051297" w:rsidRDefault="00340800" w:rsidP="00024744">
            <w:pPr>
              <w:spacing w:before="0"/>
              <w:ind w:firstLine="0"/>
              <w:rPr>
                <w:rFonts w:ascii="Arial Narrow" w:hAnsi="Arial Narrow"/>
                <w:sz w:val="20"/>
                <w:szCs w:val="20"/>
              </w:rPr>
            </w:pPr>
          </w:p>
        </w:tc>
        <w:tc>
          <w:tcPr>
            <w:tcW w:w="404" w:type="dxa"/>
          </w:tcPr>
          <w:p w14:paraId="44416E30" w14:textId="77777777" w:rsidR="00340800" w:rsidRPr="00051297" w:rsidRDefault="00340800" w:rsidP="00024744">
            <w:pPr>
              <w:spacing w:before="0"/>
              <w:ind w:firstLine="0"/>
              <w:rPr>
                <w:rFonts w:ascii="Arial Narrow" w:hAnsi="Arial Narrow"/>
                <w:sz w:val="20"/>
                <w:szCs w:val="20"/>
              </w:rPr>
            </w:pPr>
          </w:p>
        </w:tc>
        <w:tc>
          <w:tcPr>
            <w:tcW w:w="403" w:type="dxa"/>
          </w:tcPr>
          <w:p w14:paraId="1D2CF178" w14:textId="77777777" w:rsidR="00340800" w:rsidRPr="00051297" w:rsidRDefault="00340800" w:rsidP="00024744">
            <w:pPr>
              <w:spacing w:before="0"/>
              <w:ind w:firstLine="0"/>
              <w:rPr>
                <w:rFonts w:ascii="Arial Narrow" w:hAnsi="Arial Narrow"/>
                <w:sz w:val="20"/>
                <w:szCs w:val="20"/>
              </w:rPr>
            </w:pPr>
          </w:p>
        </w:tc>
        <w:tc>
          <w:tcPr>
            <w:tcW w:w="403" w:type="dxa"/>
          </w:tcPr>
          <w:p w14:paraId="60384DC0" w14:textId="77777777" w:rsidR="00340800" w:rsidRPr="00051297" w:rsidRDefault="00340800" w:rsidP="00024744">
            <w:pPr>
              <w:spacing w:before="0"/>
              <w:ind w:firstLine="0"/>
              <w:rPr>
                <w:rFonts w:ascii="Arial Narrow" w:hAnsi="Arial Narrow"/>
                <w:sz w:val="20"/>
                <w:szCs w:val="20"/>
              </w:rPr>
            </w:pPr>
          </w:p>
        </w:tc>
        <w:tc>
          <w:tcPr>
            <w:tcW w:w="404" w:type="dxa"/>
          </w:tcPr>
          <w:p w14:paraId="6B0BB1B0" w14:textId="77777777" w:rsidR="00340800" w:rsidRPr="00051297" w:rsidRDefault="00340800" w:rsidP="00024744">
            <w:pPr>
              <w:spacing w:before="0"/>
              <w:ind w:firstLine="0"/>
              <w:rPr>
                <w:rFonts w:ascii="Arial Narrow" w:hAnsi="Arial Narrow"/>
                <w:sz w:val="20"/>
                <w:szCs w:val="20"/>
              </w:rPr>
            </w:pPr>
          </w:p>
        </w:tc>
        <w:tc>
          <w:tcPr>
            <w:tcW w:w="403" w:type="dxa"/>
          </w:tcPr>
          <w:p w14:paraId="3AAC9F34" w14:textId="77777777" w:rsidR="00340800" w:rsidRPr="00051297" w:rsidRDefault="00340800" w:rsidP="00024744">
            <w:pPr>
              <w:spacing w:before="0"/>
              <w:ind w:firstLine="0"/>
              <w:rPr>
                <w:rFonts w:ascii="Arial Narrow" w:hAnsi="Arial Narrow"/>
                <w:sz w:val="20"/>
                <w:szCs w:val="20"/>
              </w:rPr>
            </w:pPr>
          </w:p>
        </w:tc>
        <w:tc>
          <w:tcPr>
            <w:tcW w:w="403" w:type="dxa"/>
          </w:tcPr>
          <w:p w14:paraId="0B6467E2" w14:textId="77777777" w:rsidR="00340800" w:rsidRPr="00051297" w:rsidRDefault="00340800" w:rsidP="00024744">
            <w:pPr>
              <w:spacing w:before="0"/>
              <w:ind w:firstLine="0"/>
              <w:rPr>
                <w:rFonts w:ascii="Arial Narrow" w:hAnsi="Arial Narrow"/>
                <w:sz w:val="20"/>
                <w:szCs w:val="20"/>
              </w:rPr>
            </w:pPr>
          </w:p>
        </w:tc>
        <w:tc>
          <w:tcPr>
            <w:tcW w:w="404" w:type="dxa"/>
          </w:tcPr>
          <w:p w14:paraId="25F20259" w14:textId="77777777" w:rsidR="00340800" w:rsidRPr="00051297" w:rsidRDefault="00340800" w:rsidP="00024744">
            <w:pPr>
              <w:spacing w:before="0"/>
              <w:ind w:firstLine="0"/>
              <w:rPr>
                <w:rFonts w:ascii="Arial Narrow" w:hAnsi="Arial Narrow"/>
                <w:sz w:val="20"/>
                <w:szCs w:val="20"/>
              </w:rPr>
            </w:pPr>
          </w:p>
        </w:tc>
        <w:tc>
          <w:tcPr>
            <w:tcW w:w="404" w:type="dxa"/>
          </w:tcPr>
          <w:p w14:paraId="5050E17B" w14:textId="77777777" w:rsidR="00340800" w:rsidRPr="00051297" w:rsidRDefault="00340800" w:rsidP="00024744">
            <w:pPr>
              <w:spacing w:before="0"/>
              <w:ind w:firstLine="0"/>
              <w:rPr>
                <w:rFonts w:ascii="Arial Narrow" w:hAnsi="Arial Narrow"/>
                <w:sz w:val="20"/>
                <w:szCs w:val="20"/>
              </w:rPr>
            </w:pPr>
          </w:p>
        </w:tc>
        <w:tc>
          <w:tcPr>
            <w:tcW w:w="404" w:type="dxa"/>
          </w:tcPr>
          <w:p w14:paraId="49E6FAA8" w14:textId="77777777" w:rsidR="00340800" w:rsidRPr="00051297" w:rsidRDefault="00340800" w:rsidP="00024744">
            <w:pPr>
              <w:spacing w:before="0"/>
              <w:ind w:firstLine="0"/>
              <w:rPr>
                <w:rFonts w:ascii="Arial Narrow" w:hAnsi="Arial Narrow"/>
                <w:sz w:val="20"/>
                <w:szCs w:val="20"/>
              </w:rPr>
            </w:pPr>
          </w:p>
        </w:tc>
        <w:tc>
          <w:tcPr>
            <w:tcW w:w="404" w:type="dxa"/>
          </w:tcPr>
          <w:p w14:paraId="3D2AEA1B" w14:textId="77777777" w:rsidR="00340800" w:rsidRPr="00051297" w:rsidRDefault="00340800" w:rsidP="00024744">
            <w:pPr>
              <w:spacing w:before="0"/>
              <w:ind w:firstLine="0"/>
              <w:rPr>
                <w:rFonts w:ascii="Arial Narrow" w:hAnsi="Arial Narrow"/>
                <w:sz w:val="20"/>
                <w:szCs w:val="20"/>
              </w:rPr>
            </w:pPr>
          </w:p>
        </w:tc>
        <w:tc>
          <w:tcPr>
            <w:tcW w:w="404" w:type="dxa"/>
          </w:tcPr>
          <w:p w14:paraId="3263D6F1" w14:textId="77777777" w:rsidR="00340800" w:rsidRPr="00051297" w:rsidRDefault="00340800" w:rsidP="00024744">
            <w:pPr>
              <w:spacing w:before="0"/>
              <w:ind w:firstLine="0"/>
              <w:rPr>
                <w:rFonts w:ascii="Arial Narrow" w:hAnsi="Arial Narrow"/>
                <w:sz w:val="20"/>
                <w:szCs w:val="20"/>
              </w:rPr>
            </w:pPr>
          </w:p>
        </w:tc>
        <w:tc>
          <w:tcPr>
            <w:tcW w:w="404" w:type="dxa"/>
          </w:tcPr>
          <w:p w14:paraId="3B3999D1" w14:textId="77777777" w:rsidR="00340800" w:rsidRPr="00051297" w:rsidRDefault="00340800" w:rsidP="00024744">
            <w:pPr>
              <w:spacing w:before="0"/>
              <w:ind w:firstLine="0"/>
              <w:rPr>
                <w:rFonts w:ascii="Arial Narrow" w:hAnsi="Arial Narrow"/>
                <w:sz w:val="20"/>
                <w:szCs w:val="20"/>
              </w:rPr>
            </w:pPr>
          </w:p>
        </w:tc>
        <w:tc>
          <w:tcPr>
            <w:tcW w:w="404" w:type="dxa"/>
          </w:tcPr>
          <w:p w14:paraId="2BCEBE98" w14:textId="77777777" w:rsidR="00340800" w:rsidRPr="00051297" w:rsidRDefault="00340800" w:rsidP="00024744">
            <w:pPr>
              <w:spacing w:before="0"/>
              <w:ind w:firstLine="0"/>
              <w:rPr>
                <w:rFonts w:ascii="Arial Narrow" w:hAnsi="Arial Narrow"/>
                <w:sz w:val="20"/>
                <w:szCs w:val="20"/>
              </w:rPr>
            </w:pPr>
          </w:p>
        </w:tc>
        <w:tc>
          <w:tcPr>
            <w:tcW w:w="404" w:type="dxa"/>
          </w:tcPr>
          <w:p w14:paraId="357294A0" w14:textId="77777777" w:rsidR="00340800" w:rsidRPr="00051297" w:rsidRDefault="00340800" w:rsidP="00024744">
            <w:pPr>
              <w:spacing w:before="0"/>
              <w:ind w:firstLine="0"/>
              <w:rPr>
                <w:rFonts w:ascii="Arial Narrow" w:hAnsi="Arial Narrow"/>
                <w:sz w:val="20"/>
                <w:szCs w:val="20"/>
              </w:rPr>
            </w:pPr>
          </w:p>
        </w:tc>
        <w:tc>
          <w:tcPr>
            <w:tcW w:w="404" w:type="dxa"/>
          </w:tcPr>
          <w:p w14:paraId="07BC9BF0" w14:textId="77777777" w:rsidR="00340800" w:rsidRPr="00051297" w:rsidRDefault="00340800" w:rsidP="00024744">
            <w:pPr>
              <w:spacing w:before="0"/>
              <w:ind w:firstLine="0"/>
              <w:rPr>
                <w:rFonts w:ascii="Arial Narrow" w:hAnsi="Arial Narrow"/>
                <w:sz w:val="20"/>
                <w:szCs w:val="20"/>
              </w:rPr>
            </w:pPr>
          </w:p>
        </w:tc>
      </w:tr>
    </w:tbl>
    <w:p w14:paraId="2DF62504" w14:textId="77777777" w:rsidR="00340800" w:rsidRPr="00051297" w:rsidRDefault="00340800" w:rsidP="00340800">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340800" w:rsidRPr="00051297" w14:paraId="728307D0" w14:textId="77777777">
        <w:tc>
          <w:tcPr>
            <w:tcW w:w="2503" w:type="dxa"/>
          </w:tcPr>
          <w:p w14:paraId="56F6C62B" w14:textId="77777777" w:rsidR="00340800" w:rsidRPr="00051297" w:rsidRDefault="00340800" w:rsidP="00024744">
            <w:pPr>
              <w:spacing w:before="0"/>
              <w:ind w:firstLine="0"/>
              <w:rPr>
                <w:rFonts w:ascii="Arial Narrow" w:hAnsi="Arial Narrow"/>
                <w:sz w:val="20"/>
                <w:szCs w:val="20"/>
              </w:rPr>
            </w:pPr>
            <w:r>
              <w:rPr>
                <w:rFonts w:ascii="Arial Narrow" w:hAnsi="Arial Narrow"/>
                <w:sz w:val="20"/>
                <w:szCs w:val="20"/>
              </w:rPr>
              <w:t>TELEFON</w:t>
            </w:r>
          </w:p>
        </w:tc>
        <w:tc>
          <w:tcPr>
            <w:tcW w:w="376" w:type="dxa"/>
          </w:tcPr>
          <w:p w14:paraId="541D56E8" w14:textId="77777777" w:rsidR="00340800" w:rsidRPr="00051297" w:rsidRDefault="00340800" w:rsidP="00024744">
            <w:pPr>
              <w:spacing w:before="0"/>
              <w:ind w:firstLine="0"/>
              <w:rPr>
                <w:rFonts w:ascii="Arial Narrow" w:hAnsi="Arial Narrow"/>
                <w:sz w:val="20"/>
                <w:szCs w:val="20"/>
              </w:rPr>
            </w:pPr>
          </w:p>
        </w:tc>
        <w:tc>
          <w:tcPr>
            <w:tcW w:w="377" w:type="dxa"/>
          </w:tcPr>
          <w:p w14:paraId="049BE2B8" w14:textId="77777777" w:rsidR="00340800" w:rsidRPr="00051297" w:rsidRDefault="00340800" w:rsidP="00024744">
            <w:pPr>
              <w:spacing w:before="0"/>
              <w:ind w:firstLine="0"/>
              <w:rPr>
                <w:rFonts w:ascii="Arial Narrow" w:hAnsi="Arial Narrow"/>
                <w:sz w:val="20"/>
                <w:szCs w:val="20"/>
              </w:rPr>
            </w:pPr>
          </w:p>
        </w:tc>
        <w:tc>
          <w:tcPr>
            <w:tcW w:w="377" w:type="dxa"/>
          </w:tcPr>
          <w:p w14:paraId="6B55578D" w14:textId="77777777" w:rsidR="00340800" w:rsidRPr="00051297" w:rsidRDefault="00340800" w:rsidP="00024744">
            <w:pPr>
              <w:spacing w:before="0"/>
              <w:ind w:firstLine="0"/>
              <w:rPr>
                <w:rFonts w:ascii="Arial Narrow" w:hAnsi="Arial Narrow"/>
                <w:sz w:val="20"/>
                <w:szCs w:val="20"/>
              </w:rPr>
            </w:pPr>
          </w:p>
        </w:tc>
        <w:tc>
          <w:tcPr>
            <w:tcW w:w="377" w:type="dxa"/>
          </w:tcPr>
          <w:p w14:paraId="440CAA98" w14:textId="77777777" w:rsidR="00340800" w:rsidRPr="00051297" w:rsidRDefault="00340800" w:rsidP="00024744">
            <w:pPr>
              <w:spacing w:before="0"/>
              <w:ind w:firstLine="0"/>
              <w:rPr>
                <w:rFonts w:ascii="Arial Narrow" w:hAnsi="Arial Narrow"/>
                <w:sz w:val="20"/>
                <w:szCs w:val="20"/>
              </w:rPr>
            </w:pPr>
          </w:p>
        </w:tc>
        <w:tc>
          <w:tcPr>
            <w:tcW w:w="377" w:type="dxa"/>
          </w:tcPr>
          <w:p w14:paraId="34F95220" w14:textId="77777777" w:rsidR="00340800" w:rsidRPr="00051297" w:rsidRDefault="00340800" w:rsidP="00024744">
            <w:pPr>
              <w:spacing w:before="0"/>
              <w:ind w:firstLine="0"/>
              <w:rPr>
                <w:rFonts w:ascii="Arial Narrow" w:hAnsi="Arial Narrow"/>
                <w:sz w:val="20"/>
                <w:szCs w:val="20"/>
              </w:rPr>
            </w:pPr>
          </w:p>
        </w:tc>
        <w:tc>
          <w:tcPr>
            <w:tcW w:w="377" w:type="dxa"/>
          </w:tcPr>
          <w:p w14:paraId="5BD06559" w14:textId="77777777" w:rsidR="00340800" w:rsidRPr="00051297" w:rsidRDefault="00340800" w:rsidP="00024744">
            <w:pPr>
              <w:spacing w:before="0"/>
              <w:ind w:firstLine="0"/>
              <w:rPr>
                <w:rFonts w:ascii="Arial Narrow" w:hAnsi="Arial Narrow"/>
                <w:sz w:val="20"/>
                <w:szCs w:val="20"/>
              </w:rPr>
            </w:pPr>
          </w:p>
        </w:tc>
        <w:tc>
          <w:tcPr>
            <w:tcW w:w="377" w:type="dxa"/>
          </w:tcPr>
          <w:p w14:paraId="64CCEB5C" w14:textId="77777777" w:rsidR="00340800" w:rsidRPr="00051297" w:rsidRDefault="00340800" w:rsidP="00024744">
            <w:pPr>
              <w:spacing w:before="0"/>
              <w:ind w:firstLine="0"/>
              <w:rPr>
                <w:rFonts w:ascii="Arial Narrow" w:hAnsi="Arial Narrow"/>
                <w:sz w:val="20"/>
                <w:szCs w:val="20"/>
              </w:rPr>
            </w:pPr>
          </w:p>
        </w:tc>
        <w:tc>
          <w:tcPr>
            <w:tcW w:w="377" w:type="dxa"/>
          </w:tcPr>
          <w:p w14:paraId="246E1512" w14:textId="77777777" w:rsidR="00340800" w:rsidRPr="00051297" w:rsidRDefault="00340800" w:rsidP="00024744">
            <w:pPr>
              <w:spacing w:before="0"/>
              <w:ind w:firstLine="0"/>
              <w:rPr>
                <w:rFonts w:ascii="Arial Narrow" w:hAnsi="Arial Narrow"/>
                <w:sz w:val="20"/>
                <w:szCs w:val="20"/>
              </w:rPr>
            </w:pPr>
          </w:p>
        </w:tc>
        <w:tc>
          <w:tcPr>
            <w:tcW w:w="377" w:type="dxa"/>
          </w:tcPr>
          <w:p w14:paraId="2E2B158D" w14:textId="77777777" w:rsidR="00340800" w:rsidRPr="00051297" w:rsidRDefault="00340800" w:rsidP="00024744">
            <w:pPr>
              <w:spacing w:before="0"/>
              <w:ind w:firstLine="0"/>
              <w:rPr>
                <w:rFonts w:ascii="Arial Narrow" w:hAnsi="Arial Narrow"/>
                <w:sz w:val="20"/>
                <w:szCs w:val="20"/>
              </w:rPr>
            </w:pPr>
          </w:p>
        </w:tc>
        <w:tc>
          <w:tcPr>
            <w:tcW w:w="377" w:type="dxa"/>
          </w:tcPr>
          <w:p w14:paraId="45E69D09" w14:textId="77777777" w:rsidR="00340800" w:rsidRPr="00051297" w:rsidRDefault="00340800" w:rsidP="00024744">
            <w:pPr>
              <w:spacing w:before="0"/>
              <w:ind w:firstLine="0"/>
              <w:rPr>
                <w:rFonts w:ascii="Arial Narrow" w:hAnsi="Arial Narrow"/>
                <w:sz w:val="20"/>
                <w:szCs w:val="20"/>
              </w:rPr>
            </w:pPr>
          </w:p>
        </w:tc>
        <w:tc>
          <w:tcPr>
            <w:tcW w:w="377" w:type="dxa"/>
          </w:tcPr>
          <w:p w14:paraId="3B2341CE" w14:textId="77777777" w:rsidR="00340800" w:rsidRPr="00051297" w:rsidRDefault="00340800" w:rsidP="00024744">
            <w:pPr>
              <w:spacing w:before="0"/>
              <w:ind w:firstLine="0"/>
              <w:rPr>
                <w:rFonts w:ascii="Arial Narrow" w:hAnsi="Arial Narrow"/>
                <w:sz w:val="20"/>
                <w:szCs w:val="20"/>
              </w:rPr>
            </w:pPr>
          </w:p>
        </w:tc>
        <w:tc>
          <w:tcPr>
            <w:tcW w:w="377" w:type="dxa"/>
          </w:tcPr>
          <w:p w14:paraId="52A04604" w14:textId="77777777" w:rsidR="00340800" w:rsidRPr="00051297" w:rsidRDefault="00340800" w:rsidP="00024744">
            <w:pPr>
              <w:spacing w:before="0"/>
              <w:ind w:firstLine="0"/>
              <w:rPr>
                <w:rFonts w:ascii="Arial Narrow" w:hAnsi="Arial Narrow"/>
                <w:sz w:val="20"/>
                <w:szCs w:val="20"/>
              </w:rPr>
            </w:pPr>
          </w:p>
        </w:tc>
        <w:tc>
          <w:tcPr>
            <w:tcW w:w="377" w:type="dxa"/>
          </w:tcPr>
          <w:p w14:paraId="69AADA8C" w14:textId="77777777" w:rsidR="00340800" w:rsidRPr="00051297" w:rsidRDefault="00340800" w:rsidP="00024744">
            <w:pPr>
              <w:spacing w:before="0"/>
              <w:ind w:firstLine="0"/>
              <w:rPr>
                <w:rFonts w:ascii="Arial Narrow" w:hAnsi="Arial Narrow"/>
                <w:sz w:val="20"/>
                <w:szCs w:val="20"/>
              </w:rPr>
            </w:pPr>
          </w:p>
        </w:tc>
        <w:tc>
          <w:tcPr>
            <w:tcW w:w="377" w:type="dxa"/>
          </w:tcPr>
          <w:p w14:paraId="5A8F178E" w14:textId="77777777" w:rsidR="00340800" w:rsidRPr="00051297" w:rsidRDefault="00340800" w:rsidP="00024744">
            <w:pPr>
              <w:spacing w:before="0"/>
              <w:ind w:firstLine="0"/>
              <w:rPr>
                <w:rFonts w:ascii="Arial Narrow" w:hAnsi="Arial Narrow"/>
                <w:sz w:val="20"/>
                <w:szCs w:val="20"/>
              </w:rPr>
            </w:pPr>
          </w:p>
        </w:tc>
        <w:tc>
          <w:tcPr>
            <w:tcW w:w="377" w:type="dxa"/>
          </w:tcPr>
          <w:p w14:paraId="3E87959A" w14:textId="77777777" w:rsidR="00340800" w:rsidRPr="00051297" w:rsidRDefault="00340800" w:rsidP="00024744">
            <w:pPr>
              <w:spacing w:before="0"/>
              <w:ind w:firstLine="0"/>
              <w:rPr>
                <w:rFonts w:ascii="Arial Narrow" w:hAnsi="Arial Narrow"/>
                <w:sz w:val="20"/>
                <w:szCs w:val="20"/>
              </w:rPr>
            </w:pPr>
          </w:p>
        </w:tc>
      </w:tr>
      <w:tr w:rsidR="00340800" w:rsidRPr="00051297" w14:paraId="15422B36" w14:textId="77777777">
        <w:tc>
          <w:tcPr>
            <w:tcW w:w="2503" w:type="dxa"/>
          </w:tcPr>
          <w:p w14:paraId="27CFB2B8" w14:textId="77777777" w:rsidR="00340800" w:rsidRPr="00051297" w:rsidRDefault="00340800" w:rsidP="00024744">
            <w:pPr>
              <w:spacing w:before="0"/>
              <w:ind w:firstLine="0"/>
              <w:rPr>
                <w:rFonts w:ascii="Arial Narrow" w:hAnsi="Arial Narrow"/>
                <w:sz w:val="20"/>
                <w:szCs w:val="20"/>
              </w:rPr>
            </w:pPr>
            <w:r>
              <w:rPr>
                <w:rFonts w:ascii="Arial Narrow" w:hAnsi="Arial Narrow"/>
                <w:sz w:val="20"/>
                <w:szCs w:val="20"/>
              </w:rPr>
              <w:t>FAKS</w:t>
            </w:r>
          </w:p>
        </w:tc>
        <w:tc>
          <w:tcPr>
            <w:tcW w:w="376" w:type="dxa"/>
          </w:tcPr>
          <w:p w14:paraId="660815EE" w14:textId="77777777" w:rsidR="00340800" w:rsidRPr="00051297" w:rsidRDefault="00340800" w:rsidP="00024744">
            <w:pPr>
              <w:spacing w:before="0"/>
              <w:ind w:firstLine="0"/>
              <w:rPr>
                <w:rFonts w:ascii="Arial Narrow" w:hAnsi="Arial Narrow"/>
                <w:sz w:val="20"/>
                <w:szCs w:val="20"/>
              </w:rPr>
            </w:pPr>
          </w:p>
        </w:tc>
        <w:tc>
          <w:tcPr>
            <w:tcW w:w="377" w:type="dxa"/>
          </w:tcPr>
          <w:p w14:paraId="5F3E4A8A" w14:textId="77777777" w:rsidR="00340800" w:rsidRPr="00051297" w:rsidRDefault="00340800" w:rsidP="00024744">
            <w:pPr>
              <w:spacing w:before="0"/>
              <w:ind w:firstLine="0"/>
              <w:rPr>
                <w:rFonts w:ascii="Arial Narrow" w:hAnsi="Arial Narrow"/>
                <w:sz w:val="20"/>
                <w:szCs w:val="20"/>
              </w:rPr>
            </w:pPr>
          </w:p>
        </w:tc>
        <w:tc>
          <w:tcPr>
            <w:tcW w:w="377" w:type="dxa"/>
          </w:tcPr>
          <w:p w14:paraId="73BE6C5E" w14:textId="77777777" w:rsidR="00340800" w:rsidRPr="00051297" w:rsidRDefault="00340800" w:rsidP="00024744">
            <w:pPr>
              <w:spacing w:before="0"/>
              <w:ind w:firstLine="0"/>
              <w:rPr>
                <w:rFonts w:ascii="Arial Narrow" w:hAnsi="Arial Narrow"/>
                <w:sz w:val="20"/>
                <w:szCs w:val="20"/>
              </w:rPr>
            </w:pPr>
          </w:p>
        </w:tc>
        <w:tc>
          <w:tcPr>
            <w:tcW w:w="377" w:type="dxa"/>
          </w:tcPr>
          <w:p w14:paraId="6B5042FD" w14:textId="77777777" w:rsidR="00340800" w:rsidRPr="00051297" w:rsidRDefault="00340800" w:rsidP="00024744">
            <w:pPr>
              <w:spacing w:before="0"/>
              <w:ind w:firstLine="0"/>
              <w:rPr>
                <w:rFonts w:ascii="Arial Narrow" w:hAnsi="Arial Narrow"/>
                <w:sz w:val="20"/>
                <w:szCs w:val="20"/>
              </w:rPr>
            </w:pPr>
          </w:p>
        </w:tc>
        <w:tc>
          <w:tcPr>
            <w:tcW w:w="377" w:type="dxa"/>
          </w:tcPr>
          <w:p w14:paraId="0126D308" w14:textId="77777777" w:rsidR="00340800" w:rsidRPr="00051297" w:rsidRDefault="00340800" w:rsidP="00024744">
            <w:pPr>
              <w:spacing w:before="0"/>
              <w:ind w:firstLine="0"/>
              <w:rPr>
                <w:rFonts w:ascii="Arial Narrow" w:hAnsi="Arial Narrow"/>
                <w:sz w:val="20"/>
                <w:szCs w:val="20"/>
              </w:rPr>
            </w:pPr>
          </w:p>
        </w:tc>
        <w:tc>
          <w:tcPr>
            <w:tcW w:w="377" w:type="dxa"/>
          </w:tcPr>
          <w:p w14:paraId="497A9BC5" w14:textId="77777777" w:rsidR="00340800" w:rsidRPr="00051297" w:rsidRDefault="00340800" w:rsidP="00024744">
            <w:pPr>
              <w:spacing w:before="0"/>
              <w:ind w:firstLine="0"/>
              <w:rPr>
                <w:rFonts w:ascii="Arial Narrow" w:hAnsi="Arial Narrow"/>
                <w:sz w:val="20"/>
                <w:szCs w:val="20"/>
              </w:rPr>
            </w:pPr>
          </w:p>
        </w:tc>
        <w:tc>
          <w:tcPr>
            <w:tcW w:w="377" w:type="dxa"/>
          </w:tcPr>
          <w:p w14:paraId="7FB6A171" w14:textId="77777777" w:rsidR="00340800" w:rsidRPr="00051297" w:rsidRDefault="00340800" w:rsidP="00024744">
            <w:pPr>
              <w:spacing w:before="0"/>
              <w:ind w:firstLine="0"/>
              <w:rPr>
                <w:rFonts w:ascii="Arial Narrow" w:hAnsi="Arial Narrow"/>
                <w:sz w:val="20"/>
                <w:szCs w:val="20"/>
              </w:rPr>
            </w:pPr>
          </w:p>
        </w:tc>
        <w:tc>
          <w:tcPr>
            <w:tcW w:w="377" w:type="dxa"/>
          </w:tcPr>
          <w:p w14:paraId="1C5C5F4B" w14:textId="77777777" w:rsidR="00340800" w:rsidRPr="00051297" w:rsidRDefault="00340800" w:rsidP="00024744">
            <w:pPr>
              <w:spacing w:before="0"/>
              <w:ind w:firstLine="0"/>
              <w:rPr>
                <w:rFonts w:ascii="Arial Narrow" w:hAnsi="Arial Narrow"/>
                <w:sz w:val="20"/>
                <w:szCs w:val="20"/>
              </w:rPr>
            </w:pPr>
          </w:p>
        </w:tc>
        <w:tc>
          <w:tcPr>
            <w:tcW w:w="377" w:type="dxa"/>
          </w:tcPr>
          <w:p w14:paraId="1EC081D0" w14:textId="77777777" w:rsidR="00340800" w:rsidRPr="00051297" w:rsidRDefault="00340800" w:rsidP="00024744">
            <w:pPr>
              <w:spacing w:before="0"/>
              <w:ind w:firstLine="0"/>
              <w:rPr>
                <w:rFonts w:ascii="Arial Narrow" w:hAnsi="Arial Narrow"/>
                <w:sz w:val="20"/>
                <w:szCs w:val="20"/>
              </w:rPr>
            </w:pPr>
          </w:p>
        </w:tc>
        <w:tc>
          <w:tcPr>
            <w:tcW w:w="377" w:type="dxa"/>
          </w:tcPr>
          <w:p w14:paraId="5A40B990" w14:textId="77777777" w:rsidR="00340800" w:rsidRPr="00051297" w:rsidRDefault="00340800" w:rsidP="00024744">
            <w:pPr>
              <w:spacing w:before="0"/>
              <w:ind w:firstLine="0"/>
              <w:rPr>
                <w:rFonts w:ascii="Arial Narrow" w:hAnsi="Arial Narrow"/>
                <w:sz w:val="20"/>
                <w:szCs w:val="20"/>
              </w:rPr>
            </w:pPr>
          </w:p>
        </w:tc>
        <w:tc>
          <w:tcPr>
            <w:tcW w:w="377" w:type="dxa"/>
          </w:tcPr>
          <w:p w14:paraId="001BC194" w14:textId="77777777" w:rsidR="00340800" w:rsidRPr="00051297" w:rsidRDefault="00340800" w:rsidP="00024744">
            <w:pPr>
              <w:spacing w:before="0"/>
              <w:ind w:firstLine="0"/>
              <w:rPr>
                <w:rFonts w:ascii="Arial Narrow" w:hAnsi="Arial Narrow"/>
                <w:sz w:val="20"/>
                <w:szCs w:val="20"/>
              </w:rPr>
            </w:pPr>
          </w:p>
        </w:tc>
        <w:tc>
          <w:tcPr>
            <w:tcW w:w="377" w:type="dxa"/>
          </w:tcPr>
          <w:p w14:paraId="43DDEC55" w14:textId="77777777" w:rsidR="00340800" w:rsidRPr="00051297" w:rsidRDefault="00340800" w:rsidP="00024744">
            <w:pPr>
              <w:spacing w:before="0"/>
              <w:ind w:firstLine="0"/>
              <w:rPr>
                <w:rFonts w:ascii="Arial Narrow" w:hAnsi="Arial Narrow"/>
                <w:sz w:val="20"/>
                <w:szCs w:val="20"/>
              </w:rPr>
            </w:pPr>
          </w:p>
        </w:tc>
        <w:tc>
          <w:tcPr>
            <w:tcW w:w="377" w:type="dxa"/>
          </w:tcPr>
          <w:p w14:paraId="33C0611B" w14:textId="77777777" w:rsidR="00340800" w:rsidRPr="00051297" w:rsidRDefault="00340800" w:rsidP="00024744">
            <w:pPr>
              <w:spacing w:before="0"/>
              <w:ind w:firstLine="0"/>
              <w:rPr>
                <w:rFonts w:ascii="Arial Narrow" w:hAnsi="Arial Narrow"/>
                <w:sz w:val="20"/>
                <w:szCs w:val="20"/>
              </w:rPr>
            </w:pPr>
          </w:p>
        </w:tc>
        <w:tc>
          <w:tcPr>
            <w:tcW w:w="377" w:type="dxa"/>
          </w:tcPr>
          <w:p w14:paraId="765A2411" w14:textId="77777777" w:rsidR="00340800" w:rsidRPr="00051297" w:rsidRDefault="00340800" w:rsidP="00024744">
            <w:pPr>
              <w:spacing w:before="0"/>
              <w:ind w:firstLine="0"/>
              <w:rPr>
                <w:rFonts w:ascii="Arial Narrow" w:hAnsi="Arial Narrow"/>
                <w:sz w:val="20"/>
                <w:szCs w:val="20"/>
              </w:rPr>
            </w:pPr>
          </w:p>
        </w:tc>
        <w:tc>
          <w:tcPr>
            <w:tcW w:w="377" w:type="dxa"/>
          </w:tcPr>
          <w:p w14:paraId="7B26A984" w14:textId="77777777" w:rsidR="00340800" w:rsidRPr="00051297" w:rsidRDefault="00340800" w:rsidP="00024744">
            <w:pPr>
              <w:spacing w:before="0"/>
              <w:ind w:firstLine="0"/>
              <w:rPr>
                <w:rFonts w:ascii="Arial Narrow" w:hAnsi="Arial Narrow"/>
                <w:sz w:val="20"/>
                <w:szCs w:val="20"/>
              </w:rPr>
            </w:pPr>
          </w:p>
        </w:tc>
      </w:tr>
    </w:tbl>
    <w:p w14:paraId="26806CA4" w14:textId="77777777" w:rsidR="00340800" w:rsidRPr="00051297" w:rsidRDefault="00340800" w:rsidP="00340800">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353"/>
        <w:gridCol w:w="353"/>
        <w:gridCol w:w="353"/>
        <w:gridCol w:w="353"/>
        <w:gridCol w:w="353"/>
        <w:gridCol w:w="353"/>
        <w:gridCol w:w="352"/>
        <w:gridCol w:w="352"/>
        <w:gridCol w:w="352"/>
        <w:gridCol w:w="352"/>
        <w:gridCol w:w="352"/>
        <w:gridCol w:w="352"/>
        <w:gridCol w:w="352"/>
        <w:gridCol w:w="352"/>
        <w:gridCol w:w="352"/>
        <w:gridCol w:w="352"/>
        <w:gridCol w:w="352"/>
        <w:gridCol w:w="352"/>
        <w:gridCol w:w="352"/>
        <w:gridCol w:w="352"/>
      </w:tblGrid>
      <w:tr w:rsidR="00340800" w:rsidRPr="00051297" w14:paraId="36815032" w14:textId="77777777">
        <w:tc>
          <w:tcPr>
            <w:tcW w:w="2088" w:type="dxa"/>
          </w:tcPr>
          <w:p w14:paraId="27D4A7FF" w14:textId="77777777" w:rsidR="00340800" w:rsidRPr="00051297" w:rsidRDefault="00340800" w:rsidP="00024744">
            <w:pPr>
              <w:spacing w:before="0"/>
              <w:ind w:firstLine="0"/>
              <w:rPr>
                <w:rFonts w:ascii="Arial Narrow" w:hAnsi="Arial Narrow"/>
                <w:sz w:val="20"/>
                <w:szCs w:val="20"/>
              </w:rPr>
            </w:pPr>
            <w:r>
              <w:rPr>
                <w:rFonts w:ascii="Arial Narrow" w:hAnsi="Arial Narrow"/>
                <w:sz w:val="20"/>
                <w:szCs w:val="20"/>
              </w:rPr>
              <w:t>E-POSTA</w:t>
            </w:r>
          </w:p>
        </w:tc>
        <w:tc>
          <w:tcPr>
            <w:tcW w:w="360" w:type="dxa"/>
          </w:tcPr>
          <w:p w14:paraId="243DA201" w14:textId="77777777" w:rsidR="00340800" w:rsidRPr="00051297" w:rsidRDefault="00340800" w:rsidP="00024744">
            <w:pPr>
              <w:spacing w:before="0"/>
              <w:ind w:firstLine="0"/>
              <w:rPr>
                <w:rFonts w:ascii="Arial Narrow" w:hAnsi="Arial Narrow"/>
                <w:sz w:val="20"/>
                <w:szCs w:val="20"/>
              </w:rPr>
            </w:pPr>
          </w:p>
        </w:tc>
        <w:tc>
          <w:tcPr>
            <w:tcW w:w="360" w:type="dxa"/>
          </w:tcPr>
          <w:p w14:paraId="6B7CB4F6" w14:textId="77777777" w:rsidR="00340800" w:rsidRPr="00051297" w:rsidRDefault="00340800" w:rsidP="00024744">
            <w:pPr>
              <w:spacing w:before="0"/>
              <w:ind w:firstLine="0"/>
              <w:rPr>
                <w:rFonts w:ascii="Arial Narrow" w:hAnsi="Arial Narrow"/>
                <w:sz w:val="20"/>
                <w:szCs w:val="20"/>
              </w:rPr>
            </w:pPr>
          </w:p>
        </w:tc>
        <w:tc>
          <w:tcPr>
            <w:tcW w:w="360" w:type="dxa"/>
          </w:tcPr>
          <w:p w14:paraId="2A372ED7" w14:textId="77777777" w:rsidR="00340800" w:rsidRPr="00051297" w:rsidRDefault="00340800" w:rsidP="00024744">
            <w:pPr>
              <w:spacing w:before="0"/>
              <w:ind w:firstLine="0"/>
              <w:rPr>
                <w:rFonts w:ascii="Arial Narrow" w:hAnsi="Arial Narrow"/>
                <w:sz w:val="20"/>
                <w:szCs w:val="20"/>
              </w:rPr>
            </w:pPr>
          </w:p>
        </w:tc>
        <w:tc>
          <w:tcPr>
            <w:tcW w:w="360" w:type="dxa"/>
          </w:tcPr>
          <w:p w14:paraId="220CB01F" w14:textId="77777777" w:rsidR="00340800" w:rsidRPr="00051297" w:rsidRDefault="00340800" w:rsidP="00024744">
            <w:pPr>
              <w:spacing w:before="0"/>
              <w:ind w:firstLine="0"/>
              <w:rPr>
                <w:rFonts w:ascii="Arial Narrow" w:hAnsi="Arial Narrow"/>
                <w:sz w:val="20"/>
                <w:szCs w:val="20"/>
              </w:rPr>
            </w:pPr>
          </w:p>
        </w:tc>
        <w:tc>
          <w:tcPr>
            <w:tcW w:w="360" w:type="dxa"/>
          </w:tcPr>
          <w:p w14:paraId="5BCD49B6" w14:textId="77777777" w:rsidR="00340800" w:rsidRPr="00051297" w:rsidRDefault="00340800" w:rsidP="00024744">
            <w:pPr>
              <w:spacing w:before="0"/>
              <w:ind w:firstLine="0"/>
              <w:rPr>
                <w:rFonts w:ascii="Arial Narrow" w:hAnsi="Arial Narrow"/>
                <w:sz w:val="20"/>
                <w:szCs w:val="20"/>
              </w:rPr>
            </w:pPr>
          </w:p>
        </w:tc>
        <w:tc>
          <w:tcPr>
            <w:tcW w:w="360" w:type="dxa"/>
          </w:tcPr>
          <w:p w14:paraId="6D91AAA6" w14:textId="77777777" w:rsidR="00340800" w:rsidRPr="00051297" w:rsidRDefault="00340800" w:rsidP="00024744">
            <w:pPr>
              <w:spacing w:before="0"/>
              <w:ind w:firstLine="0"/>
              <w:rPr>
                <w:rFonts w:ascii="Arial Narrow" w:hAnsi="Arial Narrow"/>
                <w:sz w:val="20"/>
                <w:szCs w:val="20"/>
              </w:rPr>
            </w:pPr>
          </w:p>
        </w:tc>
        <w:tc>
          <w:tcPr>
            <w:tcW w:w="360" w:type="dxa"/>
          </w:tcPr>
          <w:p w14:paraId="084C92DA" w14:textId="77777777" w:rsidR="00340800" w:rsidRPr="00051297" w:rsidRDefault="00340800" w:rsidP="00024744">
            <w:pPr>
              <w:spacing w:before="0"/>
              <w:ind w:firstLine="0"/>
              <w:rPr>
                <w:rFonts w:ascii="Arial Narrow" w:hAnsi="Arial Narrow"/>
                <w:sz w:val="20"/>
                <w:szCs w:val="20"/>
              </w:rPr>
            </w:pPr>
          </w:p>
        </w:tc>
        <w:tc>
          <w:tcPr>
            <w:tcW w:w="360" w:type="dxa"/>
          </w:tcPr>
          <w:p w14:paraId="7CAA6213" w14:textId="77777777" w:rsidR="00340800" w:rsidRPr="00051297" w:rsidRDefault="00340800" w:rsidP="00024744">
            <w:pPr>
              <w:spacing w:before="0"/>
              <w:ind w:firstLine="0"/>
              <w:rPr>
                <w:rFonts w:ascii="Arial Narrow" w:hAnsi="Arial Narrow"/>
                <w:sz w:val="20"/>
                <w:szCs w:val="20"/>
              </w:rPr>
            </w:pPr>
          </w:p>
        </w:tc>
        <w:tc>
          <w:tcPr>
            <w:tcW w:w="360" w:type="dxa"/>
          </w:tcPr>
          <w:p w14:paraId="2F816B8A" w14:textId="77777777" w:rsidR="00340800" w:rsidRPr="00051297" w:rsidRDefault="00340800" w:rsidP="00024744">
            <w:pPr>
              <w:spacing w:before="0"/>
              <w:ind w:firstLine="0"/>
              <w:rPr>
                <w:rFonts w:ascii="Arial Narrow" w:hAnsi="Arial Narrow"/>
                <w:sz w:val="20"/>
                <w:szCs w:val="20"/>
              </w:rPr>
            </w:pPr>
          </w:p>
        </w:tc>
        <w:tc>
          <w:tcPr>
            <w:tcW w:w="360" w:type="dxa"/>
          </w:tcPr>
          <w:p w14:paraId="130751B2" w14:textId="77777777" w:rsidR="00340800" w:rsidRPr="00051297" w:rsidRDefault="00340800" w:rsidP="00024744">
            <w:pPr>
              <w:spacing w:before="0"/>
              <w:ind w:firstLine="0"/>
              <w:rPr>
                <w:rFonts w:ascii="Arial Narrow" w:hAnsi="Arial Narrow"/>
                <w:sz w:val="20"/>
                <w:szCs w:val="20"/>
              </w:rPr>
            </w:pPr>
          </w:p>
        </w:tc>
        <w:tc>
          <w:tcPr>
            <w:tcW w:w="360" w:type="dxa"/>
          </w:tcPr>
          <w:p w14:paraId="1AD5D4DC" w14:textId="77777777" w:rsidR="00340800" w:rsidRPr="00051297" w:rsidRDefault="00340800" w:rsidP="00024744">
            <w:pPr>
              <w:spacing w:before="0"/>
              <w:ind w:firstLine="0"/>
              <w:rPr>
                <w:rFonts w:ascii="Arial Narrow" w:hAnsi="Arial Narrow"/>
                <w:sz w:val="20"/>
                <w:szCs w:val="20"/>
              </w:rPr>
            </w:pPr>
          </w:p>
        </w:tc>
        <w:tc>
          <w:tcPr>
            <w:tcW w:w="360" w:type="dxa"/>
          </w:tcPr>
          <w:p w14:paraId="1853C26F" w14:textId="77777777" w:rsidR="00340800" w:rsidRPr="00051297" w:rsidRDefault="00340800" w:rsidP="00024744">
            <w:pPr>
              <w:spacing w:before="0"/>
              <w:ind w:firstLine="0"/>
              <w:rPr>
                <w:rFonts w:ascii="Arial Narrow" w:hAnsi="Arial Narrow"/>
                <w:sz w:val="20"/>
                <w:szCs w:val="20"/>
              </w:rPr>
            </w:pPr>
          </w:p>
        </w:tc>
        <w:tc>
          <w:tcPr>
            <w:tcW w:w="360" w:type="dxa"/>
          </w:tcPr>
          <w:p w14:paraId="6056CCE0" w14:textId="77777777" w:rsidR="00340800" w:rsidRPr="00051297" w:rsidRDefault="00340800" w:rsidP="00024744">
            <w:pPr>
              <w:spacing w:before="0"/>
              <w:ind w:firstLine="0"/>
              <w:rPr>
                <w:rFonts w:ascii="Arial Narrow" w:hAnsi="Arial Narrow"/>
                <w:sz w:val="20"/>
                <w:szCs w:val="20"/>
              </w:rPr>
            </w:pPr>
          </w:p>
        </w:tc>
        <w:tc>
          <w:tcPr>
            <w:tcW w:w="360" w:type="dxa"/>
          </w:tcPr>
          <w:p w14:paraId="7CFEA22F" w14:textId="77777777" w:rsidR="00340800" w:rsidRPr="00051297" w:rsidRDefault="00340800" w:rsidP="00024744">
            <w:pPr>
              <w:spacing w:before="0"/>
              <w:ind w:firstLine="0"/>
              <w:rPr>
                <w:rFonts w:ascii="Arial Narrow" w:hAnsi="Arial Narrow"/>
                <w:sz w:val="20"/>
                <w:szCs w:val="20"/>
              </w:rPr>
            </w:pPr>
          </w:p>
        </w:tc>
        <w:tc>
          <w:tcPr>
            <w:tcW w:w="360" w:type="dxa"/>
          </w:tcPr>
          <w:p w14:paraId="4FA0EC18" w14:textId="77777777" w:rsidR="00340800" w:rsidRPr="00051297" w:rsidRDefault="00340800" w:rsidP="00024744">
            <w:pPr>
              <w:spacing w:before="0"/>
              <w:ind w:firstLine="0"/>
              <w:rPr>
                <w:rFonts w:ascii="Arial Narrow" w:hAnsi="Arial Narrow"/>
                <w:sz w:val="20"/>
                <w:szCs w:val="20"/>
              </w:rPr>
            </w:pPr>
          </w:p>
        </w:tc>
        <w:tc>
          <w:tcPr>
            <w:tcW w:w="360" w:type="dxa"/>
          </w:tcPr>
          <w:p w14:paraId="6B8E3AD8" w14:textId="77777777" w:rsidR="00340800" w:rsidRPr="00051297" w:rsidRDefault="00340800" w:rsidP="00024744">
            <w:pPr>
              <w:spacing w:before="0"/>
              <w:ind w:firstLine="0"/>
              <w:rPr>
                <w:rFonts w:ascii="Arial Narrow" w:hAnsi="Arial Narrow"/>
                <w:sz w:val="20"/>
                <w:szCs w:val="20"/>
              </w:rPr>
            </w:pPr>
          </w:p>
        </w:tc>
        <w:tc>
          <w:tcPr>
            <w:tcW w:w="360" w:type="dxa"/>
          </w:tcPr>
          <w:p w14:paraId="4A746069" w14:textId="77777777" w:rsidR="00340800" w:rsidRPr="00051297" w:rsidRDefault="00340800" w:rsidP="00024744">
            <w:pPr>
              <w:spacing w:before="0"/>
              <w:ind w:firstLine="0"/>
              <w:rPr>
                <w:rFonts w:ascii="Arial Narrow" w:hAnsi="Arial Narrow"/>
                <w:sz w:val="20"/>
                <w:szCs w:val="20"/>
              </w:rPr>
            </w:pPr>
          </w:p>
        </w:tc>
        <w:tc>
          <w:tcPr>
            <w:tcW w:w="360" w:type="dxa"/>
          </w:tcPr>
          <w:p w14:paraId="6DA3845E" w14:textId="77777777" w:rsidR="00340800" w:rsidRPr="00051297" w:rsidRDefault="00340800" w:rsidP="00024744">
            <w:pPr>
              <w:spacing w:before="0"/>
              <w:ind w:firstLine="0"/>
              <w:rPr>
                <w:rFonts w:ascii="Arial Narrow" w:hAnsi="Arial Narrow"/>
                <w:sz w:val="20"/>
                <w:szCs w:val="20"/>
              </w:rPr>
            </w:pPr>
          </w:p>
        </w:tc>
        <w:tc>
          <w:tcPr>
            <w:tcW w:w="360" w:type="dxa"/>
          </w:tcPr>
          <w:p w14:paraId="3519FD64" w14:textId="77777777" w:rsidR="00340800" w:rsidRPr="00051297" w:rsidRDefault="00340800" w:rsidP="00024744">
            <w:pPr>
              <w:spacing w:before="0"/>
              <w:ind w:firstLine="0"/>
              <w:rPr>
                <w:rFonts w:ascii="Arial Narrow" w:hAnsi="Arial Narrow"/>
                <w:sz w:val="20"/>
                <w:szCs w:val="20"/>
              </w:rPr>
            </w:pPr>
          </w:p>
        </w:tc>
        <w:tc>
          <w:tcPr>
            <w:tcW w:w="360" w:type="dxa"/>
          </w:tcPr>
          <w:p w14:paraId="411AA6E4" w14:textId="77777777" w:rsidR="00340800" w:rsidRPr="00051297" w:rsidRDefault="00340800" w:rsidP="00024744">
            <w:pPr>
              <w:spacing w:before="0"/>
              <w:ind w:firstLine="0"/>
              <w:rPr>
                <w:rFonts w:ascii="Arial Narrow" w:hAnsi="Arial Narrow"/>
                <w:sz w:val="20"/>
                <w:szCs w:val="20"/>
              </w:rPr>
            </w:pPr>
          </w:p>
        </w:tc>
      </w:tr>
    </w:tbl>
    <w:p w14:paraId="19EE6010" w14:textId="77777777" w:rsidR="00B3333E" w:rsidRPr="00051297" w:rsidRDefault="00B3333E" w:rsidP="00B3333E">
      <w:pPr>
        <w:rPr>
          <w:rFonts w:ascii="Arial Narrow" w:hAnsi="Arial Narrow"/>
          <w:sz w:val="20"/>
          <w:szCs w:val="20"/>
        </w:rPr>
      </w:pPr>
    </w:p>
    <w:tbl>
      <w:tblPr>
        <w:tblW w:w="9468"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9468"/>
      </w:tblGrid>
      <w:tr w:rsidR="00B3333E" w:rsidRPr="00051297" w14:paraId="29641A40" w14:textId="77777777">
        <w:tc>
          <w:tcPr>
            <w:tcW w:w="9468" w:type="dxa"/>
          </w:tcPr>
          <w:p w14:paraId="68E80DBE"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BU “TÜZEL KİŞİLİK BELGESİ” DOLDURULMALI VE KİMLİK BELGESİNİN OKUNUR BİR FOTOKOPİSİYLE BİRLİKTE VERİLMELİDİR.</w:t>
            </w:r>
          </w:p>
        </w:tc>
      </w:tr>
    </w:tbl>
    <w:p w14:paraId="004FD621" w14:textId="77777777" w:rsidR="00B3333E" w:rsidRPr="00051297" w:rsidRDefault="00B3333E" w:rsidP="00024744">
      <w:pPr>
        <w:spacing w:before="0"/>
        <w:ind w:firstLine="0"/>
        <w:rPr>
          <w:rFonts w:ascii="Arial Narrow" w:hAnsi="Arial Narrow"/>
          <w:sz w:val="20"/>
          <w:szCs w:val="20"/>
        </w:rPr>
      </w:pPr>
    </w:p>
    <w:p w14:paraId="11D67167" w14:textId="77777777" w:rsidR="00B3333E" w:rsidRPr="00051297" w:rsidRDefault="00B3333E" w:rsidP="00024744">
      <w:pPr>
        <w:spacing w:before="0"/>
        <w:ind w:firstLine="0"/>
        <w:rPr>
          <w:b/>
        </w:rPr>
      </w:pPr>
      <w:r>
        <w:rPr>
          <w:rFonts w:ascii="Arial Narrow" w:hAnsi="Arial Narrow"/>
        </w:rPr>
        <w:t>TARİH VE İMZA</w:t>
      </w:r>
      <w:r>
        <w:rPr>
          <w:b/>
        </w:rPr>
        <w:br w:type="page"/>
      </w:r>
      <w:bookmarkStart w:id="36" w:name="_Toc4182384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23"/>
        <w:gridCol w:w="294"/>
        <w:gridCol w:w="294"/>
        <w:gridCol w:w="294"/>
        <w:gridCol w:w="294"/>
        <w:gridCol w:w="294"/>
        <w:gridCol w:w="294"/>
        <w:gridCol w:w="294"/>
        <w:gridCol w:w="293"/>
        <w:gridCol w:w="293"/>
        <w:gridCol w:w="293"/>
        <w:gridCol w:w="293"/>
        <w:gridCol w:w="293"/>
        <w:gridCol w:w="293"/>
        <w:gridCol w:w="293"/>
        <w:gridCol w:w="293"/>
        <w:gridCol w:w="293"/>
        <w:gridCol w:w="293"/>
        <w:gridCol w:w="293"/>
        <w:gridCol w:w="293"/>
        <w:gridCol w:w="293"/>
        <w:gridCol w:w="293"/>
        <w:gridCol w:w="293"/>
        <w:gridCol w:w="293"/>
        <w:gridCol w:w="293"/>
      </w:tblGrid>
      <w:tr w:rsidR="00B3333E" w:rsidRPr="00051297" w14:paraId="46897E57" w14:textId="77777777">
        <w:trPr>
          <w:trHeight w:val="359"/>
        </w:trPr>
        <w:tc>
          <w:tcPr>
            <w:tcW w:w="9212" w:type="dxa"/>
            <w:gridSpan w:val="25"/>
            <w:tcBorders>
              <w:bottom w:val="single" w:sz="4" w:space="0" w:color="auto"/>
            </w:tcBorders>
            <w:vAlign w:val="center"/>
          </w:tcPr>
          <w:p w14:paraId="6AC945D9" w14:textId="77777777" w:rsidR="00B3333E" w:rsidRPr="00051297" w:rsidRDefault="00B3333E" w:rsidP="00024744">
            <w:pPr>
              <w:spacing w:before="0"/>
              <w:ind w:firstLine="0"/>
              <w:jc w:val="center"/>
              <w:rPr>
                <w:rFonts w:ascii="Arial Narrow" w:hAnsi="Arial Narrow" w:cs="Arial"/>
                <w:b/>
              </w:rPr>
            </w:pPr>
            <w:r>
              <w:rPr>
                <w:rFonts w:ascii="Arial Narrow" w:hAnsi="Arial Narrow" w:cs="Arial"/>
                <w:b/>
              </w:rPr>
              <w:t xml:space="preserve">TÜZEL KİMLİK FORMU                                                                                                 </w:t>
            </w:r>
            <w:r>
              <w:rPr>
                <w:b/>
              </w:rPr>
              <w:t>(Söz. EK: 5b)</w:t>
            </w:r>
          </w:p>
        </w:tc>
      </w:tr>
      <w:tr w:rsidR="00B3333E" w:rsidRPr="00051297" w14:paraId="2EDB66FD" w14:textId="77777777">
        <w:trPr>
          <w:trHeight w:val="413"/>
        </w:trPr>
        <w:tc>
          <w:tcPr>
            <w:tcW w:w="9212" w:type="dxa"/>
            <w:gridSpan w:val="25"/>
            <w:tcBorders>
              <w:top w:val="nil"/>
              <w:left w:val="single" w:sz="4" w:space="0" w:color="auto"/>
              <w:bottom w:val="nil"/>
              <w:right w:val="single" w:sz="4" w:space="0" w:color="auto"/>
            </w:tcBorders>
            <w:vAlign w:val="center"/>
          </w:tcPr>
          <w:p w14:paraId="23C099DD" w14:textId="77777777" w:rsidR="00B3333E" w:rsidRPr="00051297" w:rsidRDefault="00B3333E" w:rsidP="00024744">
            <w:pPr>
              <w:spacing w:before="0"/>
              <w:ind w:firstLine="0"/>
              <w:jc w:val="center"/>
              <w:rPr>
                <w:rFonts w:ascii="Arial Narrow" w:hAnsi="Arial Narrow"/>
                <w:b/>
                <w:sz w:val="20"/>
                <w:szCs w:val="20"/>
                <w:u w:val="single"/>
              </w:rPr>
            </w:pPr>
            <w:r>
              <w:rPr>
                <w:rFonts w:ascii="Arial Narrow" w:hAnsi="Arial Narrow"/>
                <w:b/>
                <w:sz w:val="20"/>
                <w:szCs w:val="20"/>
                <w:u w:val="single"/>
              </w:rPr>
              <w:t>KAMU KURUM/KURULUŞLARI</w:t>
            </w:r>
          </w:p>
        </w:tc>
      </w:tr>
      <w:tr w:rsidR="00B3333E" w:rsidRPr="00051297" w14:paraId="0EC51C44" w14:textId="77777777">
        <w:tc>
          <w:tcPr>
            <w:tcW w:w="2088" w:type="dxa"/>
            <w:tcBorders>
              <w:top w:val="nil"/>
              <w:left w:val="single" w:sz="4" w:space="0" w:color="auto"/>
              <w:bottom w:val="single" w:sz="4" w:space="0" w:color="auto"/>
              <w:right w:val="single" w:sz="4" w:space="0" w:color="auto"/>
            </w:tcBorders>
          </w:tcPr>
          <w:p w14:paraId="320AB820"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TÜRÜ</w:t>
            </w:r>
          </w:p>
        </w:tc>
        <w:tc>
          <w:tcPr>
            <w:tcW w:w="296" w:type="dxa"/>
            <w:tcBorders>
              <w:top w:val="single" w:sz="4" w:space="0" w:color="auto"/>
              <w:left w:val="single" w:sz="4" w:space="0" w:color="auto"/>
              <w:bottom w:val="single" w:sz="4" w:space="0" w:color="auto"/>
            </w:tcBorders>
          </w:tcPr>
          <w:p w14:paraId="604670A6"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095C8605"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3D8E2F01"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12AE1441"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3B4BC1C1"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6454CF2B" w14:textId="77777777" w:rsidR="00B3333E" w:rsidRPr="00051297" w:rsidRDefault="00B3333E" w:rsidP="00024744">
            <w:pPr>
              <w:spacing w:before="0"/>
              <w:ind w:firstLine="0"/>
              <w:rPr>
                <w:rFonts w:ascii="Arial Narrow" w:hAnsi="Arial Narrow"/>
                <w:sz w:val="20"/>
                <w:szCs w:val="20"/>
              </w:rPr>
            </w:pPr>
          </w:p>
        </w:tc>
        <w:tc>
          <w:tcPr>
            <w:tcW w:w="296" w:type="dxa"/>
            <w:tcBorders>
              <w:top w:val="single" w:sz="4" w:space="0" w:color="auto"/>
              <w:bottom w:val="single" w:sz="4" w:space="0" w:color="auto"/>
            </w:tcBorders>
          </w:tcPr>
          <w:p w14:paraId="249C9E75"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777AF52"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358D94D6"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1393AA7D"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3004199"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5BE1494C" w14:textId="77777777" w:rsidR="00B3333E" w:rsidRPr="00051297" w:rsidRDefault="00B3333E" w:rsidP="00024744">
            <w:pPr>
              <w:spacing w:before="0"/>
              <w:ind w:firstLine="0"/>
              <w:rPr>
                <w:rFonts w:ascii="Arial Narrow" w:hAnsi="Arial Narrow"/>
                <w:sz w:val="20"/>
                <w:szCs w:val="20"/>
              </w:rPr>
            </w:pPr>
          </w:p>
        </w:tc>
        <w:tc>
          <w:tcPr>
            <w:tcW w:w="296" w:type="dxa"/>
            <w:tcBorders>
              <w:top w:val="single" w:sz="4" w:space="0" w:color="auto"/>
              <w:bottom w:val="single" w:sz="4" w:space="0" w:color="auto"/>
            </w:tcBorders>
          </w:tcPr>
          <w:p w14:paraId="6CC5C3B8"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79F2653F"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63232862"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56D1133D"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DDBEA9F"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68C498F8" w14:textId="77777777" w:rsidR="00B3333E" w:rsidRPr="00051297" w:rsidRDefault="00B3333E" w:rsidP="00024744">
            <w:pPr>
              <w:spacing w:before="0"/>
              <w:ind w:firstLine="0"/>
              <w:rPr>
                <w:rFonts w:ascii="Arial Narrow" w:hAnsi="Arial Narrow"/>
                <w:sz w:val="20"/>
                <w:szCs w:val="20"/>
              </w:rPr>
            </w:pPr>
          </w:p>
        </w:tc>
        <w:tc>
          <w:tcPr>
            <w:tcW w:w="296" w:type="dxa"/>
            <w:tcBorders>
              <w:top w:val="single" w:sz="4" w:space="0" w:color="auto"/>
              <w:bottom w:val="single" w:sz="4" w:space="0" w:color="auto"/>
            </w:tcBorders>
          </w:tcPr>
          <w:p w14:paraId="592D5FAC"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3CBC33CF"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1B1C5C60"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A108FFD"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5870B0D4"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763C9FA3" w14:textId="77777777" w:rsidR="00B3333E" w:rsidRPr="00051297" w:rsidRDefault="00B3333E" w:rsidP="00024744">
            <w:pPr>
              <w:spacing w:before="0"/>
              <w:ind w:firstLine="0"/>
              <w:rPr>
                <w:rFonts w:ascii="Arial Narrow" w:hAnsi="Arial Narrow"/>
                <w:sz w:val="20"/>
                <w:szCs w:val="20"/>
              </w:rPr>
            </w:pPr>
          </w:p>
        </w:tc>
      </w:tr>
    </w:tbl>
    <w:p w14:paraId="3ADA0D7B" w14:textId="77777777" w:rsidR="00B3333E" w:rsidRPr="00051297" w:rsidRDefault="00B3333E" w:rsidP="00024744">
      <w:pPr>
        <w:spacing w:before="0"/>
        <w:ind w:firstLine="0"/>
        <w:rPr>
          <w:rFonts w:ascii="Arial Narrow" w:hAnsi="Arial Narrow"/>
          <w:sz w:val="16"/>
          <w:szCs w:val="16"/>
        </w:rPr>
      </w:pPr>
    </w:p>
    <w:tbl>
      <w:tblPr>
        <w:tblW w:w="0" w:type="auto"/>
        <w:tblLook w:val="00A0" w:firstRow="1" w:lastRow="0" w:firstColumn="1" w:lastColumn="0" w:noHBand="0" w:noVBand="0"/>
      </w:tblPr>
      <w:tblGrid>
        <w:gridCol w:w="2585"/>
        <w:gridCol w:w="1420"/>
        <w:gridCol w:w="357"/>
        <w:gridCol w:w="532"/>
        <w:gridCol w:w="1247"/>
        <w:gridCol w:w="357"/>
        <w:gridCol w:w="2564"/>
      </w:tblGrid>
      <w:tr w:rsidR="00B3333E" w:rsidRPr="00051297" w14:paraId="33C65081" w14:textId="77777777">
        <w:tc>
          <w:tcPr>
            <w:tcW w:w="2628" w:type="dxa"/>
            <w:tcBorders>
              <w:top w:val="single" w:sz="4" w:space="0" w:color="auto"/>
              <w:left w:val="single" w:sz="4" w:space="0" w:color="auto"/>
              <w:bottom w:val="single" w:sz="4" w:space="0" w:color="auto"/>
            </w:tcBorders>
          </w:tcPr>
          <w:p w14:paraId="5A440B0A"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STK (Sivil Toplum Kuruluşu)</w:t>
            </w:r>
          </w:p>
        </w:tc>
        <w:tc>
          <w:tcPr>
            <w:tcW w:w="1440" w:type="dxa"/>
            <w:tcBorders>
              <w:top w:val="single" w:sz="4" w:space="0" w:color="auto"/>
              <w:bottom w:val="single" w:sz="4" w:space="0" w:color="auto"/>
              <w:right w:val="single" w:sz="4" w:space="0" w:color="auto"/>
            </w:tcBorders>
          </w:tcPr>
          <w:p w14:paraId="7F6852EC"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EVET</w:t>
            </w:r>
          </w:p>
        </w:tc>
        <w:tc>
          <w:tcPr>
            <w:tcW w:w="360" w:type="dxa"/>
            <w:tcBorders>
              <w:top w:val="single" w:sz="4" w:space="0" w:color="auto"/>
              <w:left w:val="single" w:sz="4" w:space="0" w:color="auto"/>
              <w:bottom w:val="single" w:sz="4" w:space="0" w:color="auto"/>
              <w:right w:val="single" w:sz="4" w:space="0" w:color="auto"/>
            </w:tcBorders>
          </w:tcPr>
          <w:p w14:paraId="60423533" w14:textId="77777777" w:rsidR="00B3333E" w:rsidRPr="00051297" w:rsidRDefault="00B3333E" w:rsidP="00024744">
            <w:pPr>
              <w:spacing w:before="0"/>
              <w:ind w:firstLine="0"/>
              <w:rPr>
                <w:rFonts w:ascii="Arial Narrow" w:hAnsi="Arial Narrow"/>
                <w:sz w:val="20"/>
                <w:szCs w:val="20"/>
              </w:rPr>
            </w:pPr>
          </w:p>
        </w:tc>
        <w:tc>
          <w:tcPr>
            <w:tcW w:w="540" w:type="dxa"/>
            <w:tcBorders>
              <w:top w:val="single" w:sz="4" w:space="0" w:color="auto"/>
              <w:left w:val="single" w:sz="4" w:space="0" w:color="auto"/>
              <w:bottom w:val="single" w:sz="4" w:space="0" w:color="auto"/>
            </w:tcBorders>
          </w:tcPr>
          <w:p w14:paraId="66FFBCF7" w14:textId="77777777" w:rsidR="00B3333E" w:rsidRPr="00051297" w:rsidRDefault="00B3333E" w:rsidP="00024744">
            <w:pPr>
              <w:spacing w:before="0"/>
              <w:ind w:firstLine="0"/>
              <w:rPr>
                <w:rFonts w:ascii="Arial Narrow" w:hAnsi="Arial Narrow"/>
                <w:sz w:val="20"/>
                <w:szCs w:val="20"/>
              </w:rPr>
            </w:pPr>
          </w:p>
        </w:tc>
        <w:tc>
          <w:tcPr>
            <w:tcW w:w="1260" w:type="dxa"/>
            <w:tcBorders>
              <w:top w:val="single" w:sz="4" w:space="0" w:color="auto"/>
              <w:bottom w:val="single" w:sz="4" w:space="0" w:color="auto"/>
              <w:right w:val="single" w:sz="4" w:space="0" w:color="auto"/>
            </w:tcBorders>
          </w:tcPr>
          <w:p w14:paraId="7C014EF5"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HAYIR</w:t>
            </w:r>
          </w:p>
        </w:tc>
        <w:tc>
          <w:tcPr>
            <w:tcW w:w="360" w:type="dxa"/>
            <w:tcBorders>
              <w:top w:val="single" w:sz="4" w:space="0" w:color="auto"/>
              <w:left w:val="single" w:sz="4" w:space="0" w:color="auto"/>
              <w:bottom w:val="single" w:sz="4" w:space="0" w:color="auto"/>
              <w:right w:val="single" w:sz="4" w:space="0" w:color="auto"/>
            </w:tcBorders>
          </w:tcPr>
          <w:p w14:paraId="593EF72D" w14:textId="77777777" w:rsidR="00B3333E" w:rsidRPr="00051297" w:rsidRDefault="00B3333E" w:rsidP="00024744">
            <w:pPr>
              <w:spacing w:before="0"/>
              <w:ind w:firstLine="0"/>
              <w:rPr>
                <w:rFonts w:ascii="Arial Narrow" w:hAnsi="Arial Narrow"/>
                <w:sz w:val="20"/>
                <w:szCs w:val="20"/>
              </w:rPr>
            </w:pPr>
          </w:p>
        </w:tc>
        <w:tc>
          <w:tcPr>
            <w:tcW w:w="2624" w:type="dxa"/>
            <w:tcBorders>
              <w:top w:val="single" w:sz="4" w:space="0" w:color="auto"/>
              <w:left w:val="single" w:sz="4" w:space="0" w:color="auto"/>
              <w:bottom w:val="single" w:sz="4" w:space="0" w:color="auto"/>
              <w:right w:val="single" w:sz="4" w:space="0" w:color="auto"/>
            </w:tcBorders>
          </w:tcPr>
          <w:p w14:paraId="5F9D6205" w14:textId="77777777" w:rsidR="00B3333E" w:rsidRPr="00051297" w:rsidRDefault="00B3333E" w:rsidP="00024744">
            <w:pPr>
              <w:spacing w:before="0"/>
              <w:ind w:firstLine="0"/>
              <w:rPr>
                <w:rFonts w:ascii="Arial Narrow" w:hAnsi="Arial Narrow"/>
                <w:sz w:val="20"/>
                <w:szCs w:val="20"/>
              </w:rPr>
            </w:pPr>
          </w:p>
        </w:tc>
      </w:tr>
    </w:tbl>
    <w:p w14:paraId="5A0B33E9" w14:textId="77777777" w:rsidR="00B3333E" w:rsidRPr="00051297"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2"/>
        <w:gridCol w:w="360"/>
        <w:gridCol w:w="360"/>
        <w:gridCol w:w="360"/>
        <w:gridCol w:w="360"/>
        <w:gridCol w:w="361"/>
        <w:gridCol w:w="360"/>
        <w:gridCol w:w="359"/>
        <w:gridCol w:w="359"/>
        <w:gridCol w:w="359"/>
        <w:gridCol w:w="360"/>
        <w:gridCol w:w="359"/>
        <w:gridCol w:w="359"/>
        <w:gridCol w:w="359"/>
        <w:gridCol w:w="359"/>
        <w:gridCol w:w="360"/>
        <w:gridCol w:w="359"/>
        <w:gridCol w:w="359"/>
        <w:gridCol w:w="359"/>
        <w:gridCol w:w="359"/>
        <w:gridCol w:w="360"/>
      </w:tblGrid>
      <w:tr w:rsidR="00B3333E" w:rsidRPr="00051297" w14:paraId="4C9CF55A" w14:textId="77777777">
        <w:trPr>
          <w:cantSplit/>
          <w:trHeight w:val="279"/>
        </w:trPr>
        <w:tc>
          <w:tcPr>
            <w:tcW w:w="1908" w:type="dxa"/>
            <w:vMerge w:val="restart"/>
            <w:tcBorders>
              <w:top w:val="single" w:sz="4" w:space="0" w:color="auto"/>
              <w:left w:val="single" w:sz="4" w:space="0" w:color="auto"/>
              <w:bottom w:val="nil"/>
              <w:right w:val="single" w:sz="4" w:space="0" w:color="auto"/>
            </w:tcBorders>
          </w:tcPr>
          <w:p w14:paraId="7AD363AF"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İSİM(LER)</w:t>
            </w:r>
          </w:p>
          <w:p w14:paraId="1AA41BF3" w14:textId="77777777" w:rsidR="00B3333E" w:rsidRPr="00051297" w:rsidRDefault="00B3333E" w:rsidP="00024744">
            <w:pPr>
              <w:spacing w:before="0"/>
              <w:ind w:firstLine="0"/>
              <w:rPr>
                <w:rFonts w:ascii="Arial Narrow" w:hAnsi="Arial Narrow"/>
                <w:sz w:val="20"/>
                <w:szCs w:val="20"/>
              </w:rPr>
            </w:pPr>
          </w:p>
          <w:p w14:paraId="24D0F7FF" w14:textId="77777777" w:rsidR="00B3333E" w:rsidRPr="00051297" w:rsidRDefault="00B3333E" w:rsidP="00024744">
            <w:pPr>
              <w:spacing w:before="0"/>
              <w:ind w:firstLine="0"/>
              <w:jc w:val="cente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7FC6A662"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2E9F903"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502A1D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108507D"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704948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5C356C2"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1E44E8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EA498C9"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B861C67"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2FC7CE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B50697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6EA888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E850AA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0F64718"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3120D9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6A0BB6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F41C6A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96DCAC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40A2324"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3F301E7" w14:textId="77777777" w:rsidR="00B3333E" w:rsidRPr="00051297" w:rsidRDefault="00B3333E" w:rsidP="00024744">
            <w:pPr>
              <w:spacing w:before="0"/>
              <w:ind w:firstLine="0"/>
              <w:rPr>
                <w:rFonts w:ascii="Arial Narrow" w:hAnsi="Arial Narrow"/>
                <w:sz w:val="20"/>
                <w:szCs w:val="20"/>
              </w:rPr>
            </w:pPr>
          </w:p>
        </w:tc>
      </w:tr>
      <w:tr w:rsidR="00B3333E" w:rsidRPr="00051297" w14:paraId="46940F60" w14:textId="77777777">
        <w:trPr>
          <w:cantSplit/>
          <w:trHeight w:val="279"/>
        </w:trPr>
        <w:tc>
          <w:tcPr>
            <w:tcW w:w="1908" w:type="dxa"/>
            <w:vMerge/>
            <w:tcBorders>
              <w:top w:val="nil"/>
              <w:left w:val="single" w:sz="4" w:space="0" w:color="auto"/>
              <w:bottom w:val="nil"/>
              <w:right w:val="nil"/>
            </w:tcBorders>
          </w:tcPr>
          <w:p w14:paraId="3C7D500B" w14:textId="77777777" w:rsidR="00B3333E" w:rsidRPr="00051297"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2E748160" w14:textId="77777777" w:rsidR="00B3333E" w:rsidRPr="00051297" w:rsidRDefault="00B3333E" w:rsidP="00024744">
            <w:pPr>
              <w:spacing w:before="0"/>
              <w:ind w:firstLine="0"/>
              <w:rPr>
                <w:rFonts w:ascii="Arial Narrow" w:hAnsi="Arial Narrow"/>
                <w:sz w:val="20"/>
                <w:szCs w:val="20"/>
              </w:rPr>
            </w:pPr>
          </w:p>
        </w:tc>
      </w:tr>
      <w:tr w:rsidR="00B3333E" w:rsidRPr="00051297" w14:paraId="5E07A68C" w14:textId="77777777">
        <w:trPr>
          <w:cantSplit/>
          <w:trHeight w:val="277"/>
        </w:trPr>
        <w:tc>
          <w:tcPr>
            <w:tcW w:w="1908" w:type="dxa"/>
            <w:vMerge/>
            <w:tcBorders>
              <w:top w:val="nil"/>
              <w:left w:val="single" w:sz="4" w:space="0" w:color="auto"/>
              <w:bottom w:val="single" w:sz="4" w:space="0" w:color="auto"/>
              <w:right w:val="single" w:sz="4" w:space="0" w:color="auto"/>
            </w:tcBorders>
          </w:tcPr>
          <w:p w14:paraId="391EA50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67ACC3A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9DA783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D41D52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19C1655"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C11A5C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C128B0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E6C786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254516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7C4910C"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AFD5A0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473316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23C2AF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949360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8AB4EEA"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EFF37B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008E64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0773599"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84FCF19"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8C8EBD8"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F0C82ED" w14:textId="77777777" w:rsidR="00B3333E" w:rsidRPr="00051297" w:rsidRDefault="00B3333E" w:rsidP="00024744">
            <w:pPr>
              <w:spacing w:before="0"/>
              <w:ind w:firstLine="0"/>
              <w:rPr>
                <w:rFonts w:ascii="Arial Narrow" w:hAnsi="Arial Narrow"/>
                <w:sz w:val="20"/>
                <w:szCs w:val="20"/>
              </w:rPr>
            </w:pPr>
          </w:p>
        </w:tc>
      </w:tr>
      <w:tr w:rsidR="00B3333E" w:rsidRPr="00051297" w14:paraId="18F7CAD4" w14:textId="77777777">
        <w:trPr>
          <w:cantSplit/>
          <w:trHeight w:val="277"/>
        </w:trPr>
        <w:tc>
          <w:tcPr>
            <w:tcW w:w="1908" w:type="dxa"/>
            <w:vMerge/>
            <w:tcBorders>
              <w:top w:val="single" w:sz="4" w:space="0" w:color="auto"/>
              <w:left w:val="single" w:sz="4" w:space="0" w:color="auto"/>
              <w:bottom w:val="single" w:sz="4" w:space="0" w:color="auto"/>
              <w:right w:val="nil"/>
            </w:tcBorders>
          </w:tcPr>
          <w:p w14:paraId="668D2AA4" w14:textId="77777777" w:rsidR="00B3333E" w:rsidRPr="00051297"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50A9B0FD" w14:textId="77777777" w:rsidR="00B3333E" w:rsidRPr="00051297" w:rsidRDefault="00B3333E" w:rsidP="00024744">
            <w:pPr>
              <w:spacing w:before="0"/>
              <w:ind w:firstLine="0"/>
              <w:rPr>
                <w:rFonts w:ascii="Arial Narrow" w:hAnsi="Arial Narrow"/>
                <w:sz w:val="20"/>
                <w:szCs w:val="20"/>
              </w:rPr>
            </w:pPr>
          </w:p>
        </w:tc>
      </w:tr>
      <w:tr w:rsidR="00B3333E" w:rsidRPr="00051297" w14:paraId="6E7E20B3" w14:textId="77777777">
        <w:trPr>
          <w:cantSplit/>
          <w:trHeight w:val="277"/>
        </w:trPr>
        <w:tc>
          <w:tcPr>
            <w:tcW w:w="1908" w:type="dxa"/>
            <w:vMerge/>
            <w:tcBorders>
              <w:top w:val="single" w:sz="4" w:space="0" w:color="auto"/>
              <w:left w:val="single" w:sz="4" w:space="0" w:color="auto"/>
              <w:bottom w:val="nil"/>
              <w:right w:val="single" w:sz="4" w:space="0" w:color="auto"/>
            </w:tcBorders>
          </w:tcPr>
          <w:p w14:paraId="752CF69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58FCD4F2"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6823CE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D664BF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87D46D4"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91315D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C39EFB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5ADF6B3"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DDE2C3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F52DEC6"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9390C8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CA24C2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950DF2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E8D59E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FBE7CA9"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9C12A8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28A1DD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7A6B66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1B0D20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776485C"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FC2C7F6" w14:textId="77777777" w:rsidR="00B3333E" w:rsidRPr="00051297" w:rsidRDefault="00B3333E" w:rsidP="00024744">
            <w:pPr>
              <w:spacing w:before="0"/>
              <w:ind w:firstLine="0"/>
              <w:rPr>
                <w:rFonts w:ascii="Arial Narrow" w:hAnsi="Arial Narrow"/>
                <w:sz w:val="20"/>
                <w:szCs w:val="20"/>
              </w:rPr>
            </w:pPr>
          </w:p>
        </w:tc>
      </w:tr>
      <w:tr w:rsidR="00B3333E" w:rsidRPr="00051297" w14:paraId="58EEE4E3" w14:textId="77777777">
        <w:trPr>
          <w:cantSplit/>
          <w:trHeight w:val="277"/>
        </w:trPr>
        <w:tc>
          <w:tcPr>
            <w:tcW w:w="1908" w:type="dxa"/>
            <w:vMerge/>
            <w:tcBorders>
              <w:top w:val="nil"/>
              <w:left w:val="single" w:sz="4" w:space="0" w:color="auto"/>
              <w:bottom w:val="nil"/>
              <w:right w:val="nil"/>
            </w:tcBorders>
          </w:tcPr>
          <w:p w14:paraId="77B96870" w14:textId="77777777" w:rsidR="00B3333E" w:rsidRPr="00051297"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1EE882CE" w14:textId="77777777" w:rsidR="00B3333E" w:rsidRPr="00051297" w:rsidRDefault="00B3333E" w:rsidP="00024744">
            <w:pPr>
              <w:spacing w:before="0"/>
              <w:ind w:firstLine="0"/>
              <w:rPr>
                <w:rFonts w:ascii="Arial Narrow" w:hAnsi="Arial Narrow"/>
                <w:sz w:val="20"/>
                <w:szCs w:val="20"/>
              </w:rPr>
            </w:pPr>
          </w:p>
        </w:tc>
      </w:tr>
      <w:tr w:rsidR="00B3333E" w:rsidRPr="00051297" w14:paraId="1FCADE27" w14:textId="77777777">
        <w:trPr>
          <w:cantSplit/>
          <w:trHeight w:val="277"/>
        </w:trPr>
        <w:tc>
          <w:tcPr>
            <w:tcW w:w="1908" w:type="dxa"/>
            <w:vMerge/>
            <w:tcBorders>
              <w:top w:val="nil"/>
              <w:left w:val="single" w:sz="4" w:space="0" w:color="auto"/>
              <w:bottom w:val="single" w:sz="4" w:space="0" w:color="auto"/>
              <w:right w:val="single" w:sz="4" w:space="0" w:color="auto"/>
            </w:tcBorders>
          </w:tcPr>
          <w:p w14:paraId="5FCFC05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4011B3D3"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22C7BA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F913D0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1DF9463"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94C45C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E1E86E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42AADD3"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45B6A5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20C7595"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307C26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BB8B04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74F274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2A28AF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0B9D3BD"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3FCC15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293067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D6C02D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3B58C0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6C9E30D"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A1842E3" w14:textId="77777777" w:rsidR="00B3333E" w:rsidRPr="00051297" w:rsidRDefault="00B3333E" w:rsidP="00024744">
            <w:pPr>
              <w:spacing w:before="0"/>
              <w:ind w:firstLine="0"/>
              <w:rPr>
                <w:rFonts w:ascii="Arial Narrow" w:hAnsi="Arial Narrow"/>
                <w:sz w:val="20"/>
                <w:szCs w:val="20"/>
              </w:rPr>
            </w:pPr>
          </w:p>
        </w:tc>
      </w:tr>
    </w:tbl>
    <w:p w14:paraId="44B92FEC" w14:textId="77777777" w:rsidR="00B3333E" w:rsidRPr="00051297"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tblGrid>
      <w:tr w:rsidR="00B3333E" w:rsidRPr="00051297" w14:paraId="58F83608" w14:textId="77777777">
        <w:tc>
          <w:tcPr>
            <w:tcW w:w="1842" w:type="dxa"/>
          </w:tcPr>
          <w:p w14:paraId="0F703B97"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KISALTMA</w:t>
            </w:r>
          </w:p>
        </w:tc>
        <w:tc>
          <w:tcPr>
            <w:tcW w:w="411" w:type="dxa"/>
          </w:tcPr>
          <w:p w14:paraId="5FAAD4F0" w14:textId="77777777" w:rsidR="00B3333E" w:rsidRPr="00051297" w:rsidRDefault="00B3333E" w:rsidP="00024744">
            <w:pPr>
              <w:spacing w:before="0"/>
              <w:ind w:firstLine="0"/>
              <w:rPr>
                <w:rFonts w:ascii="Arial Narrow" w:hAnsi="Arial Narrow"/>
                <w:sz w:val="20"/>
                <w:szCs w:val="20"/>
              </w:rPr>
            </w:pPr>
          </w:p>
        </w:tc>
        <w:tc>
          <w:tcPr>
            <w:tcW w:w="411" w:type="dxa"/>
          </w:tcPr>
          <w:p w14:paraId="37B7E729" w14:textId="77777777" w:rsidR="00B3333E" w:rsidRPr="00051297" w:rsidRDefault="00B3333E" w:rsidP="00024744">
            <w:pPr>
              <w:spacing w:before="0"/>
              <w:ind w:firstLine="0"/>
              <w:rPr>
                <w:rFonts w:ascii="Arial Narrow" w:hAnsi="Arial Narrow"/>
                <w:sz w:val="20"/>
                <w:szCs w:val="20"/>
              </w:rPr>
            </w:pPr>
          </w:p>
        </w:tc>
        <w:tc>
          <w:tcPr>
            <w:tcW w:w="411" w:type="dxa"/>
          </w:tcPr>
          <w:p w14:paraId="252BDFEB" w14:textId="77777777" w:rsidR="00B3333E" w:rsidRPr="00051297" w:rsidRDefault="00B3333E" w:rsidP="00024744">
            <w:pPr>
              <w:spacing w:before="0"/>
              <w:ind w:firstLine="0"/>
              <w:rPr>
                <w:rFonts w:ascii="Arial Narrow" w:hAnsi="Arial Narrow"/>
                <w:sz w:val="20"/>
                <w:szCs w:val="20"/>
              </w:rPr>
            </w:pPr>
          </w:p>
        </w:tc>
        <w:tc>
          <w:tcPr>
            <w:tcW w:w="412" w:type="dxa"/>
          </w:tcPr>
          <w:p w14:paraId="1F3A13EA" w14:textId="77777777" w:rsidR="00B3333E" w:rsidRPr="00051297" w:rsidRDefault="00B3333E" w:rsidP="00024744">
            <w:pPr>
              <w:spacing w:before="0"/>
              <w:ind w:firstLine="0"/>
              <w:rPr>
                <w:rFonts w:ascii="Arial Narrow" w:hAnsi="Arial Narrow"/>
                <w:sz w:val="20"/>
                <w:szCs w:val="20"/>
              </w:rPr>
            </w:pPr>
          </w:p>
        </w:tc>
        <w:tc>
          <w:tcPr>
            <w:tcW w:w="411" w:type="dxa"/>
          </w:tcPr>
          <w:p w14:paraId="121AADCF" w14:textId="77777777" w:rsidR="00B3333E" w:rsidRPr="00051297" w:rsidRDefault="00B3333E" w:rsidP="00024744">
            <w:pPr>
              <w:spacing w:before="0"/>
              <w:ind w:firstLine="0"/>
              <w:rPr>
                <w:rFonts w:ascii="Arial Narrow" w:hAnsi="Arial Narrow"/>
                <w:sz w:val="20"/>
                <w:szCs w:val="20"/>
              </w:rPr>
            </w:pPr>
          </w:p>
        </w:tc>
        <w:tc>
          <w:tcPr>
            <w:tcW w:w="411" w:type="dxa"/>
          </w:tcPr>
          <w:p w14:paraId="248AA1B6" w14:textId="77777777" w:rsidR="00B3333E" w:rsidRPr="00051297" w:rsidRDefault="00B3333E" w:rsidP="00024744">
            <w:pPr>
              <w:spacing w:before="0"/>
              <w:ind w:firstLine="0"/>
              <w:rPr>
                <w:rFonts w:ascii="Arial Narrow" w:hAnsi="Arial Narrow"/>
                <w:sz w:val="20"/>
                <w:szCs w:val="20"/>
              </w:rPr>
            </w:pPr>
          </w:p>
        </w:tc>
        <w:tc>
          <w:tcPr>
            <w:tcW w:w="412" w:type="dxa"/>
          </w:tcPr>
          <w:p w14:paraId="756A8FD7" w14:textId="77777777" w:rsidR="00B3333E" w:rsidRPr="00051297" w:rsidRDefault="00B3333E" w:rsidP="00024744">
            <w:pPr>
              <w:spacing w:before="0"/>
              <w:ind w:firstLine="0"/>
              <w:rPr>
                <w:rFonts w:ascii="Arial Narrow" w:hAnsi="Arial Narrow"/>
                <w:sz w:val="20"/>
                <w:szCs w:val="20"/>
              </w:rPr>
            </w:pPr>
          </w:p>
        </w:tc>
        <w:tc>
          <w:tcPr>
            <w:tcW w:w="411" w:type="dxa"/>
          </w:tcPr>
          <w:p w14:paraId="141D2B50" w14:textId="77777777" w:rsidR="00B3333E" w:rsidRPr="00051297" w:rsidRDefault="00B3333E" w:rsidP="00024744">
            <w:pPr>
              <w:spacing w:before="0"/>
              <w:ind w:firstLine="0"/>
              <w:rPr>
                <w:rFonts w:ascii="Arial Narrow" w:hAnsi="Arial Narrow"/>
                <w:sz w:val="20"/>
                <w:szCs w:val="20"/>
              </w:rPr>
            </w:pPr>
          </w:p>
        </w:tc>
        <w:tc>
          <w:tcPr>
            <w:tcW w:w="411" w:type="dxa"/>
          </w:tcPr>
          <w:p w14:paraId="3E134772" w14:textId="77777777" w:rsidR="00B3333E" w:rsidRPr="00051297" w:rsidRDefault="00B3333E" w:rsidP="00024744">
            <w:pPr>
              <w:spacing w:before="0"/>
              <w:ind w:firstLine="0"/>
              <w:rPr>
                <w:rFonts w:ascii="Arial Narrow" w:hAnsi="Arial Narrow"/>
                <w:sz w:val="20"/>
                <w:szCs w:val="20"/>
              </w:rPr>
            </w:pPr>
          </w:p>
        </w:tc>
        <w:tc>
          <w:tcPr>
            <w:tcW w:w="412" w:type="dxa"/>
          </w:tcPr>
          <w:p w14:paraId="04A8C0C7" w14:textId="77777777" w:rsidR="00B3333E" w:rsidRPr="00051297" w:rsidRDefault="00B3333E" w:rsidP="00024744">
            <w:pPr>
              <w:spacing w:before="0"/>
              <w:ind w:firstLine="0"/>
              <w:rPr>
                <w:rFonts w:ascii="Arial Narrow" w:hAnsi="Arial Narrow"/>
                <w:sz w:val="20"/>
                <w:szCs w:val="20"/>
              </w:rPr>
            </w:pPr>
          </w:p>
        </w:tc>
      </w:tr>
    </w:tbl>
    <w:p w14:paraId="453DC366" w14:textId="77777777" w:rsidR="00B3333E" w:rsidRPr="00051297"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66"/>
        <w:gridCol w:w="359"/>
        <w:gridCol w:w="359"/>
        <w:gridCol w:w="359"/>
        <w:gridCol w:w="359"/>
        <w:gridCol w:w="360"/>
        <w:gridCol w:w="359"/>
        <w:gridCol w:w="359"/>
        <w:gridCol w:w="359"/>
        <w:gridCol w:w="360"/>
        <w:gridCol w:w="361"/>
        <w:gridCol w:w="360"/>
        <w:gridCol w:w="360"/>
        <w:gridCol w:w="360"/>
        <w:gridCol w:w="360"/>
        <w:gridCol w:w="361"/>
        <w:gridCol w:w="360"/>
        <w:gridCol w:w="360"/>
        <w:gridCol w:w="360"/>
        <w:gridCol w:w="360"/>
        <w:gridCol w:w="361"/>
      </w:tblGrid>
      <w:tr w:rsidR="00B3333E" w:rsidRPr="00051297" w14:paraId="44862E43" w14:textId="77777777">
        <w:trPr>
          <w:cantSplit/>
          <w:trHeight w:val="279"/>
        </w:trPr>
        <w:tc>
          <w:tcPr>
            <w:tcW w:w="1908" w:type="dxa"/>
            <w:vMerge w:val="restart"/>
            <w:tcBorders>
              <w:top w:val="single" w:sz="4" w:space="0" w:color="auto"/>
              <w:left w:val="single" w:sz="4" w:space="0" w:color="auto"/>
              <w:right w:val="single" w:sz="4" w:space="0" w:color="auto"/>
            </w:tcBorders>
          </w:tcPr>
          <w:p w14:paraId="6D7DE882"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RESMİ ADRESİ</w:t>
            </w:r>
          </w:p>
          <w:p w14:paraId="124DB5DF" w14:textId="77777777" w:rsidR="00B3333E" w:rsidRPr="00051297" w:rsidRDefault="00B3333E" w:rsidP="00024744">
            <w:pPr>
              <w:spacing w:before="0"/>
              <w:ind w:firstLine="0"/>
              <w:rPr>
                <w:rFonts w:ascii="Arial Narrow" w:hAnsi="Arial Narrow"/>
                <w:sz w:val="20"/>
                <w:szCs w:val="20"/>
              </w:rPr>
            </w:pPr>
          </w:p>
          <w:p w14:paraId="4A46DC31" w14:textId="77777777" w:rsidR="00B3333E" w:rsidRPr="00051297" w:rsidRDefault="00B3333E" w:rsidP="00024744">
            <w:pPr>
              <w:spacing w:before="0"/>
              <w:ind w:firstLine="0"/>
              <w:jc w:val="cente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1B7A15C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5A21BD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712781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A970A84"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F7B27D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2B464A9"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D865D0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6AC4AF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AC387CA"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A3D4FD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D2C9D7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3A16DB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2FBDC8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3470978"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7431AC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4684559"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F39527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51E08E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C4980E7"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AE31415" w14:textId="77777777" w:rsidR="00B3333E" w:rsidRPr="00051297" w:rsidRDefault="00B3333E" w:rsidP="00024744">
            <w:pPr>
              <w:spacing w:before="0"/>
              <w:ind w:firstLine="0"/>
              <w:rPr>
                <w:rFonts w:ascii="Arial Narrow" w:hAnsi="Arial Narrow"/>
                <w:sz w:val="20"/>
                <w:szCs w:val="20"/>
              </w:rPr>
            </w:pPr>
          </w:p>
        </w:tc>
      </w:tr>
      <w:tr w:rsidR="00B3333E" w:rsidRPr="00051297" w14:paraId="280DA390" w14:textId="77777777">
        <w:trPr>
          <w:cantSplit/>
          <w:trHeight w:val="279"/>
        </w:trPr>
        <w:tc>
          <w:tcPr>
            <w:tcW w:w="1908" w:type="dxa"/>
            <w:vMerge/>
            <w:tcBorders>
              <w:left w:val="single" w:sz="4" w:space="0" w:color="auto"/>
              <w:right w:val="nil"/>
            </w:tcBorders>
          </w:tcPr>
          <w:p w14:paraId="6AA9A8DD" w14:textId="77777777" w:rsidR="00B3333E" w:rsidRPr="00051297"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09C00F0A" w14:textId="77777777" w:rsidR="00B3333E" w:rsidRPr="00051297" w:rsidRDefault="00B3333E" w:rsidP="00024744">
            <w:pPr>
              <w:spacing w:before="0"/>
              <w:ind w:firstLine="0"/>
              <w:rPr>
                <w:rFonts w:ascii="Arial Narrow" w:hAnsi="Arial Narrow"/>
                <w:sz w:val="20"/>
                <w:szCs w:val="20"/>
              </w:rPr>
            </w:pPr>
          </w:p>
        </w:tc>
      </w:tr>
      <w:tr w:rsidR="00B3333E" w:rsidRPr="00051297" w14:paraId="66BCD9DA" w14:textId="77777777">
        <w:trPr>
          <w:cantSplit/>
          <w:trHeight w:val="277"/>
        </w:trPr>
        <w:tc>
          <w:tcPr>
            <w:tcW w:w="1908" w:type="dxa"/>
            <w:vMerge/>
            <w:tcBorders>
              <w:left w:val="single" w:sz="4" w:space="0" w:color="auto"/>
              <w:right w:val="single" w:sz="4" w:space="0" w:color="auto"/>
            </w:tcBorders>
          </w:tcPr>
          <w:p w14:paraId="2E48963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31B8949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128B342"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1719502"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D6E6A1B"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FE97BB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B3C7A5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A2D571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871A80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B46E1C5"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94FE6E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95A2FC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3E84C99"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1CF58D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A90AA25"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ADC061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5E2601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88E4ED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673762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689A803"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9FF6B1B" w14:textId="77777777" w:rsidR="00B3333E" w:rsidRPr="00051297" w:rsidRDefault="00B3333E" w:rsidP="00024744">
            <w:pPr>
              <w:spacing w:before="0"/>
              <w:ind w:firstLine="0"/>
              <w:rPr>
                <w:rFonts w:ascii="Arial Narrow" w:hAnsi="Arial Narrow"/>
                <w:sz w:val="20"/>
                <w:szCs w:val="20"/>
              </w:rPr>
            </w:pPr>
          </w:p>
        </w:tc>
      </w:tr>
      <w:tr w:rsidR="00B3333E" w:rsidRPr="00051297" w14:paraId="53AD6C39" w14:textId="77777777">
        <w:trPr>
          <w:cantSplit/>
          <w:trHeight w:val="277"/>
        </w:trPr>
        <w:tc>
          <w:tcPr>
            <w:tcW w:w="1908" w:type="dxa"/>
            <w:vMerge/>
            <w:tcBorders>
              <w:left w:val="single" w:sz="4" w:space="0" w:color="auto"/>
              <w:right w:val="nil"/>
            </w:tcBorders>
          </w:tcPr>
          <w:p w14:paraId="75FE6160" w14:textId="77777777" w:rsidR="00B3333E" w:rsidRPr="00051297"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3AEA9045" w14:textId="77777777" w:rsidR="00B3333E" w:rsidRPr="00051297" w:rsidRDefault="00B3333E" w:rsidP="00024744">
            <w:pPr>
              <w:spacing w:before="0"/>
              <w:ind w:firstLine="0"/>
              <w:rPr>
                <w:rFonts w:ascii="Arial Narrow" w:hAnsi="Arial Narrow"/>
                <w:sz w:val="20"/>
                <w:szCs w:val="20"/>
              </w:rPr>
            </w:pPr>
          </w:p>
        </w:tc>
      </w:tr>
      <w:tr w:rsidR="00B3333E" w:rsidRPr="00051297" w14:paraId="3B5D0FB8" w14:textId="77777777">
        <w:trPr>
          <w:cantSplit/>
          <w:trHeight w:val="277"/>
        </w:trPr>
        <w:tc>
          <w:tcPr>
            <w:tcW w:w="1908" w:type="dxa"/>
            <w:vMerge/>
            <w:tcBorders>
              <w:left w:val="single" w:sz="4" w:space="0" w:color="auto"/>
              <w:bottom w:val="single" w:sz="4" w:space="0" w:color="auto"/>
              <w:right w:val="single" w:sz="4" w:space="0" w:color="auto"/>
            </w:tcBorders>
          </w:tcPr>
          <w:p w14:paraId="3F1DB9A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7267E13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637882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B6FB242"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716899C"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6A9F46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112A96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3F9AA0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BFDF2F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85ECEC3"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82EF14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BEBBE02"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DE544E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F91BE5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53F0642"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DE0143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873DD0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FF3B3C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344CFC2"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1E2FFA0"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C754ECD" w14:textId="77777777" w:rsidR="00B3333E" w:rsidRPr="00051297" w:rsidRDefault="00B3333E" w:rsidP="00024744">
            <w:pPr>
              <w:spacing w:before="0"/>
              <w:ind w:firstLine="0"/>
              <w:rPr>
                <w:rFonts w:ascii="Arial Narrow" w:hAnsi="Arial Narrow"/>
                <w:sz w:val="20"/>
                <w:szCs w:val="20"/>
              </w:rPr>
            </w:pPr>
          </w:p>
        </w:tc>
      </w:tr>
    </w:tbl>
    <w:p w14:paraId="7C30E4C6"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3"/>
        <w:gridCol w:w="385"/>
        <w:gridCol w:w="384"/>
        <w:gridCol w:w="384"/>
        <w:gridCol w:w="385"/>
        <w:gridCol w:w="384"/>
        <w:gridCol w:w="384"/>
        <w:gridCol w:w="385"/>
        <w:gridCol w:w="2034"/>
        <w:gridCol w:w="439"/>
        <w:gridCol w:w="439"/>
        <w:gridCol w:w="439"/>
        <w:gridCol w:w="439"/>
        <w:gridCol w:w="439"/>
        <w:gridCol w:w="439"/>
      </w:tblGrid>
      <w:tr w:rsidR="00B3333E" w:rsidRPr="00051297" w14:paraId="36566A09" w14:textId="77777777">
        <w:tc>
          <w:tcPr>
            <w:tcW w:w="1750" w:type="dxa"/>
          </w:tcPr>
          <w:p w14:paraId="7AC58573"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POSTA KODU</w:t>
            </w:r>
          </w:p>
        </w:tc>
        <w:tc>
          <w:tcPr>
            <w:tcW w:w="393" w:type="dxa"/>
          </w:tcPr>
          <w:p w14:paraId="069D80FF" w14:textId="77777777" w:rsidR="00B3333E" w:rsidRPr="00051297" w:rsidRDefault="00B3333E" w:rsidP="00024744">
            <w:pPr>
              <w:spacing w:before="0"/>
              <w:ind w:firstLine="0"/>
              <w:rPr>
                <w:rFonts w:ascii="Arial Narrow" w:hAnsi="Arial Narrow"/>
                <w:sz w:val="20"/>
                <w:szCs w:val="20"/>
              </w:rPr>
            </w:pPr>
          </w:p>
        </w:tc>
        <w:tc>
          <w:tcPr>
            <w:tcW w:w="392" w:type="dxa"/>
          </w:tcPr>
          <w:p w14:paraId="636A5F9F" w14:textId="77777777" w:rsidR="00B3333E" w:rsidRPr="00051297" w:rsidRDefault="00B3333E" w:rsidP="00024744">
            <w:pPr>
              <w:spacing w:before="0"/>
              <w:ind w:firstLine="0"/>
              <w:rPr>
                <w:rFonts w:ascii="Arial Narrow" w:hAnsi="Arial Narrow"/>
                <w:sz w:val="20"/>
                <w:szCs w:val="20"/>
              </w:rPr>
            </w:pPr>
          </w:p>
        </w:tc>
        <w:tc>
          <w:tcPr>
            <w:tcW w:w="392" w:type="dxa"/>
          </w:tcPr>
          <w:p w14:paraId="02E33E51" w14:textId="77777777" w:rsidR="00B3333E" w:rsidRPr="00051297" w:rsidRDefault="00B3333E" w:rsidP="00024744">
            <w:pPr>
              <w:spacing w:before="0"/>
              <w:ind w:firstLine="0"/>
              <w:rPr>
                <w:rFonts w:ascii="Arial Narrow" w:hAnsi="Arial Narrow"/>
                <w:sz w:val="20"/>
                <w:szCs w:val="20"/>
              </w:rPr>
            </w:pPr>
          </w:p>
        </w:tc>
        <w:tc>
          <w:tcPr>
            <w:tcW w:w="393" w:type="dxa"/>
          </w:tcPr>
          <w:p w14:paraId="62DA5DF3" w14:textId="77777777" w:rsidR="00B3333E" w:rsidRPr="00051297" w:rsidRDefault="00B3333E" w:rsidP="00024744">
            <w:pPr>
              <w:spacing w:before="0"/>
              <w:ind w:firstLine="0"/>
              <w:rPr>
                <w:rFonts w:ascii="Arial Narrow" w:hAnsi="Arial Narrow"/>
                <w:sz w:val="20"/>
                <w:szCs w:val="20"/>
              </w:rPr>
            </w:pPr>
          </w:p>
        </w:tc>
        <w:tc>
          <w:tcPr>
            <w:tcW w:w="392" w:type="dxa"/>
          </w:tcPr>
          <w:p w14:paraId="6E5319C7" w14:textId="77777777" w:rsidR="00B3333E" w:rsidRPr="00051297" w:rsidRDefault="00B3333E" w:rsidP="00024744">
            <w:pPr>
              <w:spacing w:before="0"/>
              <w:ind w:firstLine="0"/>
              <w:rPr>
                <w:rFonts w:ascii="Arial Narrow" w:hAnsi="Arial Narrow"/>
                <w:sz w:val="20"/>
                <w:szCs w:val="20"/>
              </w:rPr>
            </w:pPr>
          </w:p>
        </w:tc>
        <w:tc>
          <w:tcPr>
            <w:tcW w:w="392" w:type="dxa"/>
          </w:tcPr>
          <w:p w14:paraId="0510EAB9" w14:textId="77777777" w:rsidR="00B3333E" w:rsidRPr="00051297" w:rsidRDefault="00B3333E" w:rsidP="00024744">
            <w:pPr>
              <w:spacing w:before="0"/>
              <w:ind w:firstLine="0"/>
              <w:rPr>
                <w:rFonts w:ascii="Arial Narrow" w:hAnsi="Arial Narrow"/>
                <w:sz w:val="20"/>
                <w:szCs w:val="20"/>
              </w:rPr>
            </w:pPr>
          </w:p>
        </w:tc>
        <w:tc>
          <w:tcPr>
            <w:tcW w:w="393" w:type="dxa"/>
          </w:tcPr>
          <w:p w14:paraId="75095F65" w14:textId="77777777" w:rsidR="00B3333E" w:rsidRPr="00051297" w:rsidRDefault="00B3333E" w:rsidP="00024744">
            <w:pPr>
              <w:spacing w:before="0"/>
              <w:ind w:firstLine="0"/>
              <w:rPr>
                <w:rFonts w:ascii="Arial Narrow" w:hAnsi="Arial Narrow"/>
                <w:sz w:val="20"/>
                <w:szCs w:val="20"/>
              </w:rPr>
            </w:pPr>
          </w:p>
        </w:tc>
        <w:tc>
          <w:tcPr>
            <w:tcW w:w="2091" w:type="dxa"/>
          </w:tcPr>
          <w:p w14:paraId="039D9BA2"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POSTA KUTUSU</w:t>
            </w:r>
          </w:p>
        </w:tc>
        <w:tc>
          <w:tcPr>
            <w:tcW w:w="450" w:type="dxa"/>
          </w:tcPr>
          <w:p w14:paraId="506845BB" w14:textId="77777777" w:rsidR="00B3333E" w:rsidRPr="00051297" w:rsidRDefault="00B3333E" w:rsidP="00024744">
            <w:pPr>
              <w:spacing w:before="0"/>
              <w:ind w:firstLine="0"/>
              <w:rPr>
                <w:rFonts w:ascii="Arial Narrow" w:hAnsi="Arial Narrow"/>
                <w:sz w:val="20"/>
                <w:szCs w:val="20"/>
              </w:rPr>
            </w:pPr>
          </w:p>
        </w:tc>
        <w:tc>
          <w:tcPr>
            <w:tcW w:w="450" w:type="dxa"/>
          </w:tcPr>
          <w:p w14:paraId="4B47F365" w14:textId="77777777" w:rsidR="00B3333E" w:rsidRPr="00051297" w:rsidRDefault="00B3333E" w:rsidP="00024744">
            <w:pPr>
              <w:spacing w:before="0"/>
              <w:ind w:firstLine="0"/>
              <w:rPr>
                <w:rFonts w:ascii="Arial Narrow" w:hAnsi="Arial Narrow"/>
                <w:sz w:val="20"/>
                <w:szCs w:val="20"/>
              </w:rPr>
            </w:pPr>
          </w:p>
        </w:tc>
        <w:tc>
          <w:tcPr>
            <w:tcW w:w="450" w:type="dxa"/>
          </w:tcPr>
          <w:p w14:paraId="22514914" w14:textId="77777777" w:rsidR="00B3333E" w:rsidRPr="00051297" w:rsidRDefault="00B3333E" w:rsidP="00024744">
            <w:pPr>
              <w:spacing w:before="0"/>
              <w:ind w:firstLine="0"/>
              <w:rPr>
                <w:rFonts w:ascii="Arial Narrow" w:hAnsi="Arial Narrow"/>
                <w:sz w:val="20"/>
                <w:szCs w:val="20"/>
              </w:rPr>
            </w:pPr>
          </w:p>
        </w:tc>
        <w:tc>
          <w:tcPr>
            <w:tcW w:w="450" w:type="dxa"/>
          </w:tcPr>
          <w:p w14:paraId="236D4083" w14:textId="77777777" w:rsidR="00B3333E" w:rsidRPr="00051297" w:rsidRDefault="00B3333E" w:rsidP="00024744">
            <w:pPr>
              <w:spacing w:before="0"/>
              <w:ind w:firstLine="0"/>
              <w:rPr>
                <w:rFonts w:ascii="Arial Narrow" w:hAnsi="Arial Narrow"/>
                <w:sz w:val="20"/>
                <w:szCs w:val="20"/>
              </w:rPr>
            </w:pPr>
          </w:p>
        </w:tc>
        <w:tc>
          <w:tcPr>
            <w:tcW w:w="450" w:type="dxa"/>
          </w:tcPr>
          <w:p w14:paraId="31509691" w14:textId="77777777" w:rsidR="00B3333E" w:rsidRPr="00051297" w:rsidRDefault="00B3333E" w:rsidP="00024744">
            <w:pPr>
              <w:spacing w:before="0"/>
              <w:ind w:firstLine="0"/>
              <w:rPr>
                <w:rFonts w:ascii="Arial Narrow" w:hAnsi="Arial Narrow"/>
                <w:sz w:val="20"/>
                <w:szCs w:val="20"/>
              </w:rPr>
            </w:pPr>
          </w:p>
        </w:tc>
        <w:tc>
          <w:tcPr>
            <w:tcW w:w="450" w:type="dxa"/>
          </w:tcPr>
          <w:p w14:paraId="7BACFC42" w14:textId="77777777" w:rsidR="00B3333E" w:rsidRPr="00051297" w:rsidRDefault="00B3333E" w:rsidP="00024744">
            <w:pPr>
              <w:spacing w:before="0"/>
              <w:ind w:firstLine="0"/>
              <w:rPr>
                <w:rFonts w:ascii="Arial Narrow" w:hAnsi="Arial Narrow"/>
                <w:sz w:val="20"/>
                <w:szCs w:val="20"/>
              </w:rPr>
            </w:pPr>
          </w:p>
        </w:tc>
      </w:tr>
    </w:tbl>
    <w:p w14:paraId="2C2EB110" w14:textId="77777777" w:rsidR="00B3333E" w:rsidRPr="00051297"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6"/>
        <w:gridCol w:w="404"/>
        <w:gridCol w:w="403"/>
        <w:gridCol w:w="403"/>
        <w:gridCol w:w="404"/>
        <w:gridCol w:w="403"/>
        <w:gridCol w:w="403"/>
        <w:gridCol w:w="404"/>
        <w:gridCol w:w="403"/>
        <w:gridCol w:w="403"/>
        <w:gridCol w:w="404"/>
        <w:gridCol w:w="404"/>
        <w:gridCol w:w="404"/>
        <w:gridCol w:w="404"/>
        <w:gridCol w:w="404"/>
        <w:gridCol w:w="404"/>
        <w:gridCol w:w="404"/>
        <w:gridCol w:w="404"/>
        <w:gridCol w:w="404"/>
      </w:tblGrid>
      <w:tr w:rsidR="00B3333E" w:rsidRPr="00051297" w14:paraId="20E1167A" w14:textId="77777777">
        <w:tc>
          <w:tcPr>
            <w:tcW w:w="1842" w:type="dxa"/>
          </w:tcPr>
          <w:p w14:paraId="164B8BD5"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ŞEHİR</w:t>
            </w:r>
          </w:p>
        </w:tc>
        <w:tc>
          <w:tcPr>
            <w:tcW w:w="411" w:type="dxa"/>
          </w:tcPr>
          <w:p w14:paraId="6B4015C3" w14:textId="77777777" w:rsidR="00B3333E" w:rsidRPr="00051297" w:rsidRDefault="00B3333E" w:rsidP="00024744">
            <w:pPr>
              <w:spacing w:before="0"/>
              <w:ind w:firstLine="0"/>
              <w:rPr>
                <w:rFonts w:ascii="Arial Narrow" w:hAnsi="Arial Narrow"/>
                <w:sz w:val="20"/>
                <w:szCs w:val="20"/>
              </w:rPr>
            </w:pPr>
          </w:p>
        </w:tc>
        <w:tc>
          <w:tcPr>
            <w:tcW w:w="411" w:type="dxa"/>
          </w:tcPr>
          <w:p w14:paraId="148FBA33" w14:textId="77777777" w:rsidR="00B3333E" w:rsidRPr="00051297" w:rsidRDefault="00B3333E" w:rsidP="00024744">
            <w:pPr>
              <w:spacing w:before="0"/>
              <w:ind w:firstLine="0"/>
              <w:rPr>
                <w:rFonts w:ascii="Arial Narrow" w:hAnsi="Arial Narrow"/>
                <w:sz w:val="20"/>
                <w:szCs w:val="20"/>
              </w:rPr>
            </w:pPr>
          </w:p>
        </w:tc>
        <w:tc>
          <w:tcPr>
            <w:tcW w:w="411" w:type="dxa"/>
          </w:tcPr>
          <w:p w14:paraId="68E700C7" w14:textId="77777777" w:rsidR="00B3333E" w:rsidRPr="00051297" w:rsidRDefault="00B3333E" w:rsidP="00024744">
            <w:pPr>
              <w:spacing w:before="0"/>
              <w:ind w:firstLine="0"/>
              <w:rPr>
                <w:rFonts w:ascii="Arial Narrow" w:hAnsi="Arial Narrow"/>
                <w:sz w:val="20"/>
                <w:szCs w:val="20"/>
              </w:rPr>
            </w:pPr>
          </w:p>
        </w:tc>
        <w:tc>
          <w:tcPr>
            <w:tcW w:w="412" w:type="dxa"/>
          </w:tcPr>
          <w:p w14:paraId="0115D2B9" w14:textId="77777777" w:rsidR="00B3333E" w:rsidRPr="00051297" w:rsidRDefault="00B3333E" w:rsidP="00024744">
            <w:pPr>
              <w:spacing w:before="0"/>
              <w:ind w:firstLine="0"/>
              <w:rPr>
                <w:rFonts w:ascii="Arial Narrow" w:hAnsi="Arial Narrow"/>
                <w:sz w:val="20"/>
                <w:szCs w:val="20"/>
              </w:rPr>
            </w:pPr>
          </w:p>
        </w:tc>
        <w:tc>
          <w:tcPr>
            <w:tcW w:w="411" w:type="dxa"/>
          </w:tcPr>
          <w:p w14:paraId="3D41C36C" w14:textId="77777777" w:rsidR="00B3333E" w:rsidRPr="00051297" w:rsidRDefault="00B3333E" w:rsidP="00024744">
            <w:pPr>
              <w:spacing w:before="0"/>
              <w:ind w:firstLine="0"/>
              <w:rPr>
                <w:rFonts w:ascii="Arial Narrow" w:hAnsi="Arial Narrow"/>
                <w:sz w:val="20"/>
                <w:szCs w:val="20"/>
              </w:rPr>
            </w:pPr>
          </w:p>
        </w:tc>
        <w:tc>
          <w:tcPr>
            <w:tcW w:w="411" w:type="dxa"/>
          </w:tcPr>
          <w:p w14:paraId="1EF2D344" w14:textId="77777777" w:rsidR="00B3333E" w:rsidRPr="00051297" w:rsidRDefault="00B3333E" w:rsidP="00024744">
            <w:pPr>
              <w:spacing w:before="0"/>
              <w:ind w:firstLine="0"/>
              <w:rPr>
                <w:rFonts w:ascii="Arial Narrow" w:hAnsi="Arial Narrow"/>
                <w:sz w:val="20"/>
                <w:szCs w:val="20"/>
              </w:rPr>
            </w:pPr>
          </w:p>
        </w:tc>
        <w:tc>
          <w:tcPr>
            <w:tcW w:w="412" w:type="dxa"/>
          </w:tcPr>
          <w:p w14:paraId="649F8C27" w14:textId="77777777" w:rsidR="00B3333E" w:rsidRPr="00051297" w:rsidRDefault="00B3333E" w:rsidP="00024744">
            <w:pPr>
              <w:spacing w:before="0"/>
              <w:ind w:firstLine="0"/>
              <w:rPr>
                <w:rFonts w:ascii="Arial Narrow" w:hAnsi="Arial Narrow"/>
                <w:sz w:val="20"/>
                <w:szCs w:val="20"/>
              </w:rPr>
            </w:pPr>
          </w:p>
        </w:tc>
        <w:tc>
          <w:tcPr>
            <w:tcW w:w="411" w:type="dxa"/>
          </w:tcPr>
          <w:p w14:paraId="57D093B3" w14:textId="77777777" w:rsidR="00B3333E" w:rsidRPr="00051297" w:rsidRDefault="00B3333E" w:rsidP="00024744">
            <w:pPr>
              <w:spacing w:before="0"/>
              <w:ind w:firstLine="0"/>
              <w:rPr>
                <w:rFonts w:ascii="Arial Narrow" w:hAnsi="Arial Narrow"/>
                <w:sz w:val="20"/>
                <w:szCs w:val="20"/>
              </w:rPr>
            </w:pPr>
          </w:p>
        </w:tc>
        <w:tc>
          <w:tcPr>
            <w:tcW w:w="411" w:type="dxa"/>
          </w:tcPr>
          <w:p w14:paraId="77BF2A91" w14:textId="77777777" w:rsidR="00B3333E" w:rsidRPr="00051297" w:rsidRDefault="00B3333E" w:rsidP="00024744">
            <w:pPr>
              <w:spacing w:before="0"/>
              <w:ind w:firstLine="0"/>
              <w:rPr>
                <w:rFonts w:ascii="Arial Narrow" w:hAnsi="Arial Narrow"/>
                <w:sz w:val="20"/>
                <w:szCs w:val="20"/>
              </w:rPr>
            </w:pPr>
          </w:p>
        </w:tc>
        <w:tc>
          <w:tcPr>
            <w:tcW w:w="412" w:type="dxa"/>
          </w:tcPr>
          <w:p w14:paraId="7BD0F622" w14:textId="77777777" w:rsidR="00B3333E" w:rsidRPr="00051297" w:rsidRDefault="00B3333E" w:rsidP="00024744">
            <w:pPr>
              <w:spacing w:before="0"/>
              <w:ind w:firstLine="0"/>
              <w:rPr>
                <w:rFonts w:ascii="Arial Narrow" w:hAnsi="Arial Narrow"/>
                <w:sz w:val="20"/>
                <w:szCs w:val="20"/>
              </w:rPr>
            </w:pPr>
          </w:p>
        </w:tc>
        <w:tc>
          <w:tcPr>
            <w:tcW w:w="412" w:type="dxa"/>
          </w:tcPr>
          <w:p w14:paraId="1A7F6121" w14:textId="77777777" w:rsidR="00B3333E" w:rsidRPr="00051297" w:rsidRDefault="00B3333E" w:rsidP="00024744">
            <w:pPr>
              <w:spacing w:before="0"/>
              <w:ind w:firstLine="0"/>
              <w:rPr>
                <w:rFonts w:ascii="Arial Narrow" w:hAnsi="Arial Narrow"/>
                <w:sz w:val="20"/>
                <w:szCs w:val="20"/>
              </w:rPr>
            </w:pPr>
          </w:p>
        </w:tc>
        <w:tc>
          <w:tcPr>
            <w:tcW w:w="412" w:type="dxa"/>
          </w:tcPr>
          <w:p w14:paraId="23BDDC52" w14:textId="77777777" w:rsidR="00B3333E" w:rsidRPr="00051297" w:rsidRDefault="00B3333E" w:rsidP="00024744">
            <w:pPr>
              <w:spacing w:before="0"/>
              <w:ind w:firstLine="0"/>
              <w:rPr>
                <w:rFonts w:ascii="Arial Narrow" w:hAnsi="Arial Narrow"/>
                <w:sz w:val="20"/>
                <w:szCs w:val="20"/>
              </w:rPr>
            </w:pPr>
          </w:p>
        </w:tc>
        <w:tc>
          <w:tcPr>
            <w:tcW w:w="412" w:type="dxa"/>
          </w:tcPr>
          <w:p w14:paraId="45BA0B82" w14:textId="77777777" w:rsidR="00B3333E" w:rsidRPr="00051297" w:rsidRDefault="00B3333E" w:rsidP="00024744">
            <w:pPr>
              <w:spacing w:before="0"/>
              <w:ind w:firstLine="0"/>
              <w:rPr>
                <w:rFonts w:ascii="Arial Narrow" w:hAnsi="Arial Narrow"/>
                <w:sz w:val="20"/>
                <w:szCs w:val="20"/>
              </w:rPr>
            </w:pPr>
          </w:p>
        </w:tc>
        <w:tc>
          <w:tcPr>
            <w:tcW w:w="412" w:type="dxa"/>
          </w:tcPr>
          <w:p w14:paraId="0D584C47" w14:textId="77777777" w:rsidR="00B3333E" w:rsidRPr="00051297" w:rsidRDefault="00B3333E" w:rsidP="00024744">
            <w:pPr>
              <w:spacing w:before="0"/>
              <w:ind w:firstLine="0"/>
              <w:rPr>
                <w:rFonts w:ascii="Arial Narrow" w:hAnsi="Arial Narrow"/>
                <w:sz w:val="20"/>
                <w:szCs w:val="20"/>
              </w:rPr>
            </w:pPr>
          </w:p>
        </w:tc>
        <w:tc>
          <w:tcPr>
            <w:tcW w:w="412" w:type="dxa"/>
          </w:tcPr>
          <w:p w14:paraId="0F72EF4D" w14:textId="77777777" w:rsidR="00B3333E" w:rsidRPr="00051297" w:rsidRDefault="00B3333E" w:rsidP="00024744">
            <w:pPr>
              <w:spacing w:before="0"/>
              <w:ind w:firstLine="0"/>
              <w:rPr>
                <w:rFonts w:ascii="Arial Narrow" w:hAnsi="Arial Narrow"/>
                <w:sz w:val="20"/>
                <w:szCs w:val="20"/>
              </w:rPr>
            </w:pPr>
          </w:p>
        </w:tc>
        <w:tc>
          <w:tcPr>
            <w:tcW w:w="412" w:type="dxa"/>
          </w:tcPr>
          <w:p w14:paraId="47531698" w14:textId="77777777" w:rsidR="00B3333E" w:rsidRPr="00051297" w:rsidRDefault="00B3333E" w:rsidP="00024744">
            <w:pPr>
              <w:spacing w:before="0"/>
              <w:ind w:firstLine="0"/>
              <w:rPr>
                <w:rFonts w:ascii="Arial Narrow" w:hAnsi="Arial Narrow"/>
                <w:sz w:val="20"/>
                <w:szCs w:val="20"/>
              </w:rPr>
            </w:pPr>
          </w:p>
        </w:tc>
        <w:tc>
          <w:tcPr>
            <w:tcW w:w="412" w:type="dxa"/>
          </w:tcPr>
          <w:p w14:paraId="599692D8" w14:textId="77777777" w:rsidR="00B3333E" w:rsidRPr="00051297" w:rsidRDefault="00B3333E" w:rsidP="00024744">
            <w:pPr>
              <w:spacing w:before="0"/>
              <w:ind w:firstLine="0"/>
              <w:rPr>
                <w:rFonts w:ascii="Arial Narrow" w:hAnsi="Arial Narrow"/>
                <w:sz w:val="20"/>
                <w:szCs w:val="20"/>
              </w:rPr>
            </w:pPr>
          </w:p>
        </w:tc>
        <w:tc>
          <w:tcPr>
            <w:tcW w:w="412" w:type="dxa"/>
          </w:tcPr>
          <w:p w14:paraId="008C4935" w14:textId="77777777" w:rsidR="00B3333E" w:rsidRPr="00051297" w:rsidRDefault="00B3333E" w:rsidP="00024744">
            <w:pPr>
              <w:spacing w:before="0"/>
              <w:ind w:firstLine="0"/>
              <w:rPr>
                <w:rFonts w:ascii="Arial Narrow" w:hAnsi="Arial Narrow"/>
                <w:sz w:val="20"/>
                <w:szCs w:val="20"/>
              </w:rPr>
            </w:pPr>
          </w:p>
        </w:tc>
      </w:tr>
    </w:tbl>
    <w:p w14:paraId="7627FDD7" w14:textId="77777777" w:rsidR="00B3333E" w:rsidRPr="00051297"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4"/>
        <w:gridCol w:w="404"/>
        <w:gridCol w:w="404"/>
        <w:gridCol w:w="404"/>
        <w:gridCol w:w="404"/>
        <w:gridCol w:w="403"/>
        <w:gridCol w:w="403"/>
        <w:gridCol w:w="404"/>
        <w:gridCol w:w="403"/>
        <w:gridCol w:w="403"/>
        <w:gridCol w:w="404"/>
        <w:gridCol w:w="404"/>
        <w:gridCol w:w="404"/>
        <w:gridCol w:w="404"/>
        <w:gridCol w:w="404"/>
        <w:gridCol w:w="404"/>
        <w:gridCol w:w="404"/>
        <w:gridCol w:w="404"/>
        <w:gridCol w:w="404"/>
      </w:tblGrid>
      <w:tr w:rsidR="00B3333E" w:rsidRPr="00051297" w14:paraId="5F929D91" w14:textId="77777777">
        <w:tc>
          <w:tcPr>
            <w:tcW w:w="1842" w:type="dxa"/>
          </w:tcPr>
          <w:p w14:paraId="77421D4C"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ÜLKE</w:t>
            </w:r>
          </w:p>
        </w:tc>
        <w:tc>
          <w:tcPr>
            <w:tcW w:w="411" w:type="dxa"/>
          </w:tcPr>
          <w:p w14:paraId="3E6ADC54" w14:textId="77777777" w:rsidR="00B3333E" w:rsidRPr="00051297" w:rsidRDefault="00B3333E" w:rsidP="00024744">
            <w:pPr>
              <w:spacing w:before="0"/>
              <w:ind w:firstLine="0"/>
              <w:rPr>
                <w:rFonts w:ascii="Arial Narrow" w:hAnsi="Arial Narrow"/>
                <w:sz w:val="20"/>
                <w:szCs w:val="20"/>
              </w:rPr>
            </w:pPr>
          </w:p>
        </w:tc>
        <w:tc>
          <w:tcPr>
            <w:tcW w:w="411" w:type="dxa"/>
          </w:tcPr>
          <w:p w14:paraId="249355C3" w14:textId="77777777" w:rsidR="00B3333E" w:rsidRPr="00051297" w:rsidRDefault="00B3333E" w:rsidP="00024744">
            <w:pPr>
              <w:spacing w:before="0"/>
              <w:ind w:firstLine="0"/>
              <w:rPr>
                <w:rFonts w:ascii="Arial Narrow" w:hAnsi="Arial Narrow"/>
                <w:sz w:val="20"/>
                <w:szCs w:val="20"/>
              </w:rPr>
            </w:pPr>
          </w:p>
        </w:tc>
        <w:tc>
          <w:tcPr>
            <w:tcW w:w="411" w:type="dxa"/>
          </w:tcPr>
          <w:p w14:paraId="434DEC1C" w14:textId="77777777" w:rsidR="00B3333E" w:rsidRPr="00051297" w:rsidRDefault="00B3333E" w:rsidP="00024744">
            <w:pPr>
              <w:spacing w:before="0"/>
              <w:ind w:firstLine="0"/>
              <w:rPr>
                <w:rFonts w:ascii="Arial Narrow" w:hAnsi="Arial Narrow"/>
                <w:sz w:val="20"/>
                <w:szCs w:val="20"/>
              </w:rPr>
            </w:pPr>
          </w:p>
        </w:tc>
        <w:tc>
          <w:tcPr>
            <w:tcW w:w="412" w:type="dxa"/>
          </w:tcPr>
          <w:p w14:paraId="1F67D8F2" w14:textId="77777777" w:rsidR="00B3333E" w:rsidRPr="00051297" w:rsidRDefault="00B3333E" w:rsidP="00024744">
            <w:pPr>
              <w:spacing w:before="0"/>
              <w:ind w:firstLine="0"/>
              <w:rPr>
                <w:rFonts w:ascii="Arial Narrow" w:hAnsi="Arial Narrow"/>
                <w:sz w:val="20"/>
                <w:szCs w:val="20"/>
              </w:rPr>
            </w:pPr>
          </w:p>
        </w:tc>
        <w:tc>
          <w:tcPr>
            <w:tcW w:w="411" w:type="dxa"/>
          </w:tcPr>
          <w:p w14:paraId="6DFA8F88" w14:textId="77777777" w:rsidR="00B3333E" w:rsidRPr="00051297" w:rsidRDefault="00B3333E" w:rsidP="00024744">
            <w:pPr>
              <w:spacing w:before="0"/>
              <w:ind w:firstLine="0"/>
              <w:rPr>
                <w:rFonts w:ascii="Arial Narrow" w:hAnsi="Arial Narrow"/>
                <w:sz w:val="20"/>
                <w:szCs w:val="20"/>
              </w:rPr>
            </w:pPr>
          </w:p>
        </w:tc>
        <w:tc>
          <w:tcPr>
            <w:tcW w:w="411" w:type="dxa"/>
          </w:tcPr>
          <w:p w14:paraId="40614985" w14:textId="77777777" w:rsidR="00B3333E" w:rsidRPr="00051297" w:rsidRDefault="00B3333E" w:rsidP="00024744">
            <w:pPr>
              <w:spacing w:before="0"/>
              <w:ind w:firstLine="0"/>
              <w:rPr>
                <w:rFonts w:ascii="Arial Narrow" w:hAnsi="Arial Narrow"/>
                <w:sz w:val="20"/>
                <w:szCs w:val="20"/>
              </w:rPr>
            </w:pPr>
          </w:p>
        </w:tc>
        <w:tc>
          <w:tcPr>
            <w:tcW w:w="412" w:type="dxa"/>
          </w:tcPr>
          <w:p w14:paraId="6F4E498E" w14:textId="77777777" w:rsidR="00B3333E" w:rsidRPr="00051297" w:rsidRDefault="00B3333E" w:rsidP="00024744">
            <w:pPr>
              <w:spacing w:before="0"/>
              <w:ind w:firstLine="0"/>
              <w:rPr>
                <w:rFonts w:ascii="Arial Narrow" w:hAnsi="Arial Narrow"/>
                <w:sz w:val="20"/>
                <w:szCs w:val="20"/>
              </w:rPr>
            </w:pPr>
          </w:p>
        </w:tc>
        <w:tc>
          <w:tcPr>
            <w:tcW w:w="411" w:type="dxa"/>
          </w:tcPr>
          <w:p w14:paraId="2968CF6A" w14:textId="77777777" w:rsidR="00B3333E" w:rsidRPr="00051297" w:rsidRDefault="00B3333E" w:rsidP="00024744">
            <w:pPr>
              <w:spacing w:before="0"/>
              <w:ind w:firstLine="0"/>
              <w:rPr>
                <w:rFonts w:ascii="Arial Narrow" w:hAnsi="Arial Narrow"/>
                <w:sz w:val="20"/>
                <w:szCs w:val="20"/>
              </w:rPr>
            </w:pPr>
          </w:p>
        </w:tc>
        <w:tc>
          <w:tcPr>
            <w:tcW w:w="411" w:type="dxa"/>
          </w:tcPr>
          <w:p w14:paraId="34E9CEAE" w14:textId="77777777" w:rsidR="00B3333E" w:rsidRPr="00051297" w:rsidRDefault="00B3333E" w:rsidP="00024744">
            <w:pPr>
              <w:spacing w:before="0"/>
              <w:ind w:firstLine="0"/>
              <w:rPr>
                <w:rFonts w:ascii="Arial Narrow" w:hAnsi="Arial Narrow"/>
                <w:sz w:val="20"/>
                <w:szCs w:val="20"/>
              </w:rPr>
            </w:pPr>
          </w:p>
        </w:tc>
        <w:tc>
          <w:tcPr>
            <w:tcW w:w="412" w:type="dxa"/>
          </w:tcPr>
          <w:p w14:paraId="08AAB365" w14:textId="77777777" w:rsidR="00B3333E" w:rsidRPr="00051297" w:rsidRDefault="00B3333E" w:rsidP="00024744">
            <w:pPr>
              <w:spacing w:before="0"/>
              <w:ind w:firstLine="0"/>
              <w:rPr>
                <w:rFonts w:ascii="Arial Narrow" w:hAnsi="Arial Narrow"/>
                <w:sz w:val="20"/>
                <w:szCs w:val="20"/>
              </w:rPr>
            </w:pPr>
          </w:p>
        </w:tc>
        <w:tc>
          <w:tcPr>
            <w:tcW w:w="412" w:type="dxa"/>
          </w:tcPr>
          <w:p w14:paraId="17B0D66D" w14:textId="77777777" w:rsidR="00B3333E" w:rsidRPr="00051297" w:rsidRDefault="00B3333E" w:rsidP="00024744">
            <w:pPr>
              <w:spacing w:before="0"/>
              <w:ind w:firstLine="0"/>
              <w:rPr>
                <w:rFonts w:ascii="Arial Narrow" w:hAnsi="Arial Narrow"/>
                <w:sz w:val="20"/>
                <w:szCs w:val="20"/>
              </w:rPr>
            </w:pPr>
          </w:p>
        </w:tc>
        <w:tc>
          <w:tcPr>
            <w:tcW w:w="412" w:type="dxa"/>
          </w:tcPr>
          <w:p w14:paraId="761ED7EE" w14:textId="77777777" w:rsidR="00B3333E" w:rsidRPr="00051297" w:rsidRDefault="00B3333E" w:rsidP="00024744">
            <w:pPr>
              <w:spacing w:before="0"/>
              <w:ind w:firstLine="0"/>
              <w:rPr>
                <w:rFonts w:ascii="Arial Narrow" w:hAnsi="Arial Narrow"/>
                <w:sz w:val="20"/>
                <w:szCs w:val="20"/>
              </w:rPr>
            </w:pPr>
          </w:p>
        </w:tc>
        <w:tc>
          <w:tcPr>
            <w:tcW w:w="412" w:type="dxa"/>
          </w:tcPr>
          <w:p w14:paraId="184EB87B" w14:textId="77777777" w:rsidR="00B3333E" w:rsidRPr="00051297" w:rsidRDefault="00B3333E" w:rsidP="00024744">
            <w:pPr>
              <w:spacing w:before="0"/>
              <w:ind w:firstLine="0"/>
              <w:rPr>
                <w:rFonts w:ascii="Arial Narrow" w:hAnsi="Arial Narrow"/>
                <w:sz w:val="20"/>
                <w:szCs w:val="20"/>
              </w:rPr>
            </w:pPr>
          </w:p>
        </w:tc>
        <w:tc>
          <w:tcPr>
            <w:tcW w:w="412" w:type="dxa"/>
          </w:tcPr>
          <w:p w14:paraId="1F07F345" w14:textId="77777777" w:rsidR="00B3333E" w:rsidRPr="00051297" w:rsidRDefault="00B3333E" w:rsidP="00024744">
            <w:pPr>
              <w:spacing w:before="0"/>
              <w:ind w:firstLine="0"/>
              <w:rPr>
                <w:rFonts w:ascii="Arial Narrow" w:hAnsi="Arial Narrow"/>
                <w:sz w:val="20"/>
                <w:szCs w:val="20"/>
              </w:rPr>
            </w:pPr>
          </w:p>
        </w:tc>
        <w:tc>
          <w:tcPr>
            <w:tcW w:w="412" w:type="dxa"/>
          </w:tcPr>
          <w:p w14:paraId="0F0C5478" w14:textId="77777777" w:rsidR="00B3333E" w:rsidRPr="00051297" w:rsidRDefault="00B3333E" w:rsidP="00024744">
            <w:pPr>
              <w:spacing w:before="0"/>
              <w:ind w:firstLine="0"/>
              <w:rPr>
                <w:rFonts w:ascii="Arial Narrow" w:hAnsi="Arial Narrow"/>
                <w:sz w:val="20"/>
                <w:szCs w:val="20"/>
              </w:rPr>
            </w:pPr>
          </w:p>
        </w:tc>
        <w:tc>
          <w:tcPr>
            <w:tcW w:w="412" w:type="dxa"/>
          </w:tcPr>
          <w:p w14:paraId="67112E1F" w14:textId="77777777" w:rsidR="00B3333E" w:rsidRPr="00051297" w:rsidRDefault="00B3333E" w:rsidP="00024744">
            <w:pPr>
              <w:spacing w:before="0"/>
              <w:ind w:firstLine="0"/>
              <w:rPr>
                <w:rFonts w:ascii="Arial Narrow" w:hAnsi="Arial Narrow"/>
                <w:sz w:val="20"/>
                <w:szCs w:val="20"/>
              </w:rPr>
            </w:pPr>
          </w:p>
        </w:tc>
        <w:tc>
          <w:tcPr>
            <w:tcW w:w="412" w:type="dxa"/>
          </w:tcPr>
          <w:p w14:paraId="192353C0" w14:textId="77777777" w:rsidR="00B3333E" w:rsidRPr="00051297" w:rsidRDefault="00B3333E" w:rsidP="00024744">
            <w:pPr>
              <w:spacing w:before="0"/>
              <w:ind w:firstLine="0"/>
              <w:rPr>
                <w:rFonts w:ascii="Arial Narrow" w:hAnsi="Arial Narrow"/>
                <w:sz w:val="20"/>
                <w:szCs w:val="20"/>
              </w:rPr>
            </w:pPr>
          </w:p>
        </w:tc>
        <w:tc>
          <w:tcPr>
            <w:tcW w:w="412" w:type="dxa"/>
          </w:tcPr>
          <w:p w14:paraId="7B50A338" w14:textId="77777777" w:rsidR="00B3333E" w:rsidRPr="00051297" w:rsidRDefault="00B3333E" w:rsidP="00024744">
            <w:pPr>
              <w:spacing w:before="0"/>
              <w:ind w:firstLine="0"/>
              <w:rPr>
                <w:rFonts w:ascii="Arial Narrow" w:hAnsi="Arial Narrow"/>
                <w:sz w:val="20"/>
                <w:szCs w:val="20"/>
              </w:rPr>
            </w:pPr>
          </w:p>
        </w:tc>
      </w:tr>
    </w:tbl>
    <w:p w14:paraId="16B3B831" w14:textId="77777777" w:rsidR="00B3333E" w:rsidRPr="00051297"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B3333E" w:rsidRPr="00051297" w14:paraId="2E044030" w14:textId="77777777">
        <w:tc>
          <w:tcPr>
            <w:tcW w:w="2664" w:type="dxa"/>
          </w:tcPr>
          <w:p w14:paraId="07ADF497"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VERGİ NUMARASI</w:t>
            </w:r>
          </w:p>
        </w:tc>
        <w:tc>
          <w:tcPr>
            <w:tcW w:w="411" w:type="dxa"/>
          </w:tcPr>
          <w:p w14:paraId="378CEE97" w14:textId="77777777" w:rsidR="00B3333E" w:rsidRPr="00051297" w:rsidRDefault="00B3333E" w:rsidP="00024744">
            <w:pPr>
              <w:spacing w:before="0"/>
              <w:ind w:firstLine="0"/>
              <w:rPr>
                <w:rFonts w:ascii="Arial Narrow" w:hAnsi="Arial Narrow"/>
                <w:sz w:val="20"/>
                <w:szCs w:val="20"/>
              </w:rPr>
            </w:pPr>
          </w:p>
        </w:tc>
        <w:tc>
          <w:tcPr>
            <w:tcW w:w="412" w:type="dxa"/>
          </w:tcPr>
          <w:p w14:paraId="34A9F75D" w14:textId="77777777" w:rsidR="00B3333E" w:rsidRPr="00051297" w:rsidRDefault="00B3333E" w:rsidP="00024744">
            <w:pPr>
              <w:spacing w:before="0"/>
              <w:ind w:firstLine="0"/>
              <w:rPr>
                <w:rFonts w:ascii="Arial Narrow" w:hAnsi="Arial Narrow"/>
                <w:sz w:val="20"/>
                <w:szCs w:val="20"/>
              </w:rPr>
            </w:pPr>
          </w:p>
        </w:tc>
        <w:tc>
          <w:tcPr>
            <w:tcW w:w="411" w:type="dxa"/>
          </w:tcPr>
          <w:p w14:paraId="778382D3" w14:textId="77777777" w:rsidR="00B3333E" w:rsidRPr="00051297" w:rsidRDefault="00B3333E" w:rsidP="00024744">
            <w:pPr>
              <w:spacing w:before="0"/>
              <w:ind w:firstLine="0"/>
              <w:rPr>
                <w:rFonts w:ascii="Arial Narrow" w:hAnsi="Arial Narrow"/>
                <w:sz w:val="20"/>
                <w:szCs w:val="20"/>
              </w:rPr>
            </w:pPr>
          </w:p>
        </w:tc>
        <w:tc>
          <w:tcPr>
            <w:tcW w:w="411" w:type="dxa"/>
          </w:tcPr>
          <w:p w14:paraId="0B3EC2E7" w14:textId="77777777" w:rsidR="00B3333E" w:rsidRPr="00051297" w:rsidRDefault="00B3333E" w:rsidP="00024744">
            <w:pPr>
              <w:spacing w:before="0"/>
              <w:ind w:firstLine="0"/>
              <w:rPr>
                <w:rFonts w:ascii="Arial Narrow" w:hAnsi="Arial Narrow"/>
                <w:sz w:val="20"/>
                <w:szCs w:val="20"/>
              </w:rPr>
            </w:pPr>
          </w:p>
        </w:tc>
        <w:tc>
          <w:tcPr>
            <w:tcW w:w="412" w:type="dxa"/>
          </w:tcPr>
          <w:p w14:paraId="01C7E147" w14:textId="77777777" w:rsidR="00B3333E" w:rsidRPr="00051297" w:rsidRDefault="00B3333E" w:rsidP="00024744">
            <w:pPr>
              <w:spacing w:before="0"/>
              <w:ind w:firstLine="0"/>
              <w:rPr>
                <w:rFonts w:ascii="Arial Narrow" w:hAnsi="Arial Narrow"/>
                <w:sz w:val="20"/>
                <w:szCs w:val="20"/>
              </w:rPr>
            </w:pPr>
          </w:p>
        </w:tc>
        <w:tc>
          <w:tcPr>
            <w:tcW w:w="411" w:type="dxa"/>
          </w:tcPr>
          <w:p w14:paraId="6C1A0D99" w14:textId="77777777" w:rsidR="00B3333E" w:rsidRPr="00051297" w:rsidRDefault="00B3333E" w:rsidP="00024744">
            <w:pPr>
              <w:spacing w:before="0"/>
              <w:ind w:firstLine="0"/>
              <w:rPr>
                <w:rFonts w:ascii="Arial Narrow" w:hAnsi="Arial Narrow"/>
                <w:sz w:val="20"/>
                <w:szCs w:val="20"/>
              </w:rPr>
            </w:pPr>
          </w:p>
        </w:tc>
        <w:tc>
          <w:tcPr>
            <w:tcW w:w="411" w:type="dxa"/>
          </w:tcPr>
          <w:p w14:paraId="3E889840" w14:textId="77777777" w:rsidR="00B3333E" w:rsidRPr="00051297" w:rsidRDefault="00B3333E" w:rsidP="00024744">
            <w:pPr>
              <w:spacing w:before="0"/>
              <w:ind w:firstLine="0"/>
              <w:rPr>
                <w:rFonts w:ascii="Arial Narrow" w:hAnsi="Arial Narrow"/>
                <w:sz w:val="20"/>
                <w:szCs w:val="20"/>
              </w:rPr>
            </w:pPr>
          </w:p>
        </w:tc>
        <w:tc>
          <w:tcPr>
            <w:tcW w:w="412" w:type="dxa"/>
          </w:tcPr>
          <w:p w14:paraId="1945AEC9" w14:textId="77777777" w:rsidR="00B3333E" w:rsidRPr="00051297" w:rsidRDefault="00B3333E" w:rsidP="00024744">
            <w:pPr>
              <w:spacing w:before="0"/>
              <w:ind w:firstLine="0"/>
              <w:rPr>
                <w:rFonts w:ascii="Arial Narrow" w:hAnsi="Arial Narrow"/>
                <w:sz w:val="20"/>
                <w:szCs w:val="20"/>
              </w:rPr>
            </w:pPr>
          </w:p>
        </w:tc>
        <w:tc>
          <w:tcPr>
            <w:tcW w:w="412" w:type="dxa"/>
          </w:tcPr>
          <w:p w14:paraId="214F1F33" w14:textId="77777777" w:rsidR="00B3333E" w:rsidRPr="00051297" w:rsidRDefault="00B3333E" w:rsidP="00024744">
            <w:pPr>
              <w:spacing w:before="0"/>
              <w:ind w:firstLine="0"/>
              <w:rPr>
                <w:rFonts w:ascii="Arial Narrow" w:hAnsi="Arial Narrow"/>
                <w:sz w:val="20"/>
                <w:szCs w:val="20"/>
              </w:rPr>
            </w:pPr>
          </w:p>
        </w:tc>
        <w:tc>
          <w:tcPr>
            <w:tcW w:w="412" w:type="dxa"/>
          </w:tcPr>
          <w:p w14:paraId="736CBA9F" w14:textId="77777777" w:rsidR="00B3333E" w:rsidRPr="00051297" w:rsidRDefault="00B3333E" w:rsidP="00024744">
            <w:pPr>
              <w:spacing w:before="0"/>
              <w:ind w:firstLine="0"/>
              <w:rPr>
                <w:rFonts w:ascii="Arial Narrow" w:hAnsi="Arial Narrow"/>
                <w:sz w:val="20"/>
                <w:szCs w:val="20"/>
              </w:rPr>
            </w:pPr>
          </w:p>
        </w:tc>
        <w:tc>
          <w:tcPr>
            <w:tcW w:w="412" w:type="dxa"/>
          </w:tcPr>
          <w:p w14:paraId="2D405076" w14:textId="77777777" w:rsidR="00B3333E" w:rsidRPr="00051297" w:rsidRDefault="00B3333E" w:rsidP="00024744">
            <w:pPr>
              <w:spacing w:before="0"/>
              <w:ind w:firstLine="0"/>
              <w:rPr>
                <w:rFonts w:ascii="Arial Narrow" w:hAnsi="Arial Narrow"/>
                <w:sz w:val="20"/>
                <w:szCs w:val="20"/>
              </w:rPr>
            </w:pPr>
          </w:p>
        </w:tc>
        <w:tc>
          <w:tcPr>
            <w:tcW w:w="412" w:type="dxa"/>
          </w:tcPr>
          <w:p w14:paraId="175B8B86" w14:textId="77777777" w:rsidR="00B3333E" w:rsidRPr="00051297" w:rsidRDefault="00B3333E" w:rsidP="00024744">
            <w:pPr>
              <w:spacing w:before="0"/>
              <w:ind w:firstLine="0"/>
              <w:rPr>
                <w:rFonts w:ascii="Arial Narrow" w:hAnsi="Arial Narrow"/>
                <w:sz w:val="20"/>
                <w:szCs w:val="20"/>
              </w:rPr>
            </w:pPr>
          </w:p>
        </w:tc>
      </w:tr>
    </w:tbl>
    <w:p w14:paraId="741F473A" w14:textId="77777777" w:rsidR="00B3333E" w:rsidRPr="00051297"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B3333E" w:rsidRPr="00051297" w14:paraId="318FCB92" w14:textId="77777777">
        <w:tc>
          <w:tcPr>
            <w:tcW w:w="2664" w:type="dxa"/>
          </w:tcPr>
          <w:p w14:paraId="6EFC7B72"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KAYIT YERİ</w:t>
            </w:r>
          </w:p>
        </w:tc>
        <w:tc>
          <w:tcPr>
            <w:tcW w:w="411" w:type="dxa"/>
          </w:tcPr>
          <w:p w14:paraId="6718BC86" w14:textId="77777777" w:rsidR="00B3333E" w:rsidRPr="00051297" w:rsidRDefault="00B3333E" w:rsidP="00024744">
            <w:pPr>
              <w:spacing w:before="0"/>
              <w:ind w:firstLine="0"/>
              <w:rPr>
                <w:rFonts w:ascii="Arial Narrow" w:hAnsi="Arial Narrow"/>
                <w:sz w:val="20"/>
                <w:szCs w:val="20"/>
              </w:rPr>
            </w:pPr>
          </w:p>
        </w:tc>
        <w:tc>
          <w:tcPr>
            <w:tcW w:w="412" w:type="dxa"/>
          </w:tcPr>
          <w:p w14:paraId="3B05411D" w14:textId="77777777" w:rsidR="00B3333E" w:rsidRPr="00051297" w:rsidRDefault="00B3333E" w:rsidP="00024744">
            <w:pPr>
              <w:spacing w:before="0"/>
              <w:ind w:firstLine="0"/>
              <w:rPr>
                <w:rFonts w:ascii="Arial Narrow" w:hAnsi="Arial Narrow"/>
                <w:sz w:val="20"/>
                <w:szCs w:val="20"/>
              </w:rPr>
            </w:pPr>
          </w:p>
        </w:tc>
        <w:tc>
          <w:tcPr>
            <w:tcW w:w="411" w:type="dxa"/>
          </w:tcPr>
          <w:p w14:paraId="539FC69B" w14:textId="77777777" w:rsidR="00B3333E" w:rsidRPr="00051297" w:rsidRDefault="00B3333E" w:rsidP="00024744">
            <w:pPr>
              <w:spacing w:before="0"/>
              <w:ind w:firstLine="0"/>
              <w:rPr>
                <w:rFonts w:ascii="Arial Narrow" w:hAnsi="Arial Narrow"/>
                <w:sz w:val="20"/>
                <w:szCs w:val="20"/>
              </w:rPr>
            </w:pPr>
          </w:p>
        </w:tc>
        <w:tc>
          <w:tcPr>
            <w:tcW w:w="411" w:type="dxa"/>
          </w:tcPr>
          <w:p w14:paraId="339316AE" w14:textId="77777777" w:rsidR="00B3333E" w:rsidRPr="00051297" w:rsidRDefault="00B3333E" w:rsidP="00024744">
            <w:pPr>
              <w:spacing w:before="0"/>
              <w:ind w:firstLine="0"/>
              <w:rPr>
                <w:rFonts w:ascii="Arial Narrow" w:hAnsi="Arial Narrow"/>
                <w:sz w:val="20"/>
                <w:szCs w:val="20"/>
              </w:rPr>
            </w:pPr>
          </w:p>
        </w:tc>
        <w:tc>
          <w:tcPr>
            <w:tcW w:w="412" w:type="dxa"/>
          </w:tcPr>
          <w:p w14:paraId="2CD9DA0B" w14:textId="77777777" w:rsidR="00B3333E" w:rsidRPr="00051297" w:rsidRDefault="00B3333E" w:rsidP="00024744">
            <w:pPr>
              <w:spacing w:before="0"/>
              <w:ind w:firstLine="0"/>
              <w:rPr>
                <w:rFonts w:ascii="Arial Narrow" w:hAnsi="Arial Narrow"/>
                <w:sz w:val="20"/>
                <w:szCs w:val="20"/>
              </w:rPr>
            </w:pPr>
          </w:p>
        </w:tc>
        <w:tc>
          <w:tcPr>
            <w:tcW w:w="411" w:type="dxa"/>
          </w:tcPr>
          <w:p w14:paraId="3C8EA0C1" w14:textId="77777777" w:rsidR="00B3333E" w:rsidRPr="00051297" w:rsidRDefault="00B3333E" w:rsidP="00024744">
            <w:pPr>
              <w:spacing w:before="0"/>
              <w:ind w:firstLine="0"/>
              <w:rPr>
                <w:rFonts w:ascii="Arial Narrow" w:hAnsi="Arial Narrow"/>
                <w:sz w:val="20"/>
                <w:szCs w:val="20"/>
              </w:rPr>
            </w:pPr>
          </w:p>
        </w:tc>
        <w:tc>
          <w:tcPr>
            <w:tcW w:w="411" w:type="dxa"/>
          </w:tcPr>
          <w:p w14:paraId="46B9CDE6" w14:textId="77777777" w:rsidR="00B3333E" w:rsidRPr="00051297" w:rsidRDefault="00B3333E" w:rsidP="00024744">
            <w:pPr>
              <w:spacing w:before="0"/>
              <w:ind w:firstLine="0"/>
              <w:rPr>
                <w:rFonts w:ascii="Arial Narrow" w:hAnsi="Arial Narrow"/>
                <w:sz w:val="20"/>
                <w:szCs w:val="20"/>
              </w:rPr>
            </w:pPr>
          </w:p>
        </w:tc>
        <w:tc>
          <w:tcPr>
            <w:tcW w:w="412" w:type="dxa"/>
          </w:tcPr>
          <w:p w14:paraId="611CDCD3" w14:textId="77777777" w:rsidR="00B3333E" w:rsidRPr="00051297" w:rsidRDefault="00B3333E" w:rsidP="00024744">
            <w:pPr>
              <w:spacing w:before="0"/>
              <w:ind w:firstLine="0"/>
              <w:rPr>
                <w:rFonts w:ascii="Arial Narrow" w:hAnsi="Arial Narrow"/>
                <w:sz w:val="20"/>
                <w:szCs w:val="20"/>
              </w:rPr>
            </w:pPr>
          </w:p>
        </w:tc>
        <w:tc>
          <w:tcPr>
            <w:tcW w:w="412" w:type="dxa"/>
          </w:tcPr>
          <w:p w14:paraId="2B50768D" w14:textId="77777777" w:rsidR="00B3333E" w:rsidRPr="00051297" w:rsidRDefault="00B3333E" w:rsidP="00024744">
            <w:pPr>
              <w:spacing w:before="0"/>
              <w:ind w:firstLine="0"/>
              <w:rPr>
                <w:rFonts w:ascii="Arial Narrow" w:hAnsi="Arial Narrow"/>
                <w:sz w:val="20"/>
                <w:szCs w:val="20"/>
              </w:rPr>
            </w:pPr>
          </w:p>
        </w:tc>
        <w:tc>
          <w:tcPr>
            <w:tcW w:w="412" w:type="dxa"/>
          </w:tcPr>
          <w:p w14:paraId="48E0C847" w14:textId="77777777" w:rsidR="00B3333E" w:rsidRPr="00051297" w:rsidRDefault="00B3333E" w:rsidP="00024744">
            <w:pPr>
              <w:spacing w:before="0"/>
              <w:ind w:firstLine="0"/>
              <w:rPr>
                <w:rFonts w:ascii="Arial Narrow" w:hAnsi="Arial Narrow"/>
                <w:sz w:val="20"/>
                <w:szCs w:val="20"/>
              </w:rPr>
            </w:pPr>
          </w:p>
        </w:tc>
        <w:tc>
          <w:tcPr>
            <w:tcW w:w="412" w:type="dxa"/>
          </w:tcPr>
          <w:p w14:paraId="72702973" w14:textId="77777777" w:rsidR="00B3333E" w:rsidRPr="00051297" w:rsidRDefault="00B3333E" w:rsidP="00024744">
            <w:pPr>
              <w:spacing w:before="0"/>
              <w:ind w:firstLine="0"/>
              <w:rPr>
                <w:rFonts w:ascii="Arial Narrow" w:hAnsi="Arial Narrow"/>
                <w:sz w:val="20"/>
                <w:szCs w:val="20"/>
              </w:rPr>
            </w:pPr>
          </w:p>
        </w:tc>
        <w:tc>
          <w:tcPr>
            <w:tcW w:w="412" w:type="dxa"/>
          </w:tcPr>
          <w:p w14:paraId="53F322ED" w14:textId="77777777" w:rsidR="00B3333E" w:rsidRPr="00051297" w:rsidRDefault="00B3333E" w:rsidP="00024744">
            <w:pPr>
              <w:spacing w:before="0"/>
              <w:ind w:firstLine="0"/>
              <w:rPr>
                <w:rFonts w:ascii="Arial Narrow" w:hAnsi="Arial Narrow"/>
                <w:sz w:val="20"/>
                <w:szCs w:val="20"/>
              </w:rPr>
            </w:pPr>
          </w:p>
        </w:tc>
      </w:tr>
    </w:tbl>
    <w:p w14:paraId="748161F9" w14:textId="77777777" w:rsidR="00B3333E" w:rsidRPr="00051297"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B3333E" w:rsidRPr="00051297" w14:paraId="40A83767" w14:textId="77777777">
        <w:tc>
          <w:tcPr>
            <w:tcW w:w="2664" w:type="dxa"/>
            <w:tcBorders>
              <w:top w:val="single" w:sz="4" w:space="0" w:color="auto"/>
              <w:left w:val="single" w:sz="4" w:space="0" w:color="auto"/>
              <w:bottom w:val="nil"/>
            </w:tcBorders>
          </w:tcPr>
          <w:p w14:paraId="229887AB"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KAYIT TARİHİ</w:t>
            </w:r>
          </w:p>
        </w:tc>
        <w:tc>
          <w:tcPr>
            <w:tcW w:w="411" w:type="dxa"/>
            <w:tcBorders>
              <w:top w:val="single" w:sz="4" w:space="0" w:color="auto"/>
              <w:bottom w:val="single" w:sz="4" w:space="0" w:color="auto"/>
            </w:tcBorders>
          </w:tcPr>
          <w:p w14:paraId="5099687D" w14:textId="77777777" w:rsidR="00B3333E" w:rsidRPr="00051297" w:rsidRDefault="00B3333E" w:rsidP="00024744">
            <w:pPr>
              <w:spacing w:before="0"/>
              <w:ind w:firstLine="0"/>
              <w:rPr>
                <w:rFonts w:ascii="Arial Narrow" w:hAnsi="Arial Narrow"/>
                <w:sz w:val="20"/>
                <w:szCs w:val="20"/>
              </w:rPr>
            </w:pPr>
          </w:p>
        </w:tc>
        <w:tc>
          <w:tcPr>
            <w:tcW w:w="412" w:type="dxa"/>
            <w:tcBorders>
              <w:top w:val="single" w:sz="4" w:space="0" w:color="auto"/>
              <w:bottom w:val="single" w:sz="4" w:space="0" w:color="auto"/>
              <w:right w:val="single" w:sz="4" w:space="0" w:color="auto"/>
            </w:tcBorders>
          </w:tcPr>
          <w:p w14:paraId="284A542F"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nil"/>
              <w:right w:val="single" w:sz="4" w:space="0" w:color="auto"/>
            </w:tcBorders>
          </w:tcPr>
          <w:p w14:paraId="468C6192"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single" w:sz="4" w:space="0" w:color="auto"/>
              <w:right w:val="single" w:sz="4" w:space="0" w:color="auto"/>
            </w:tcBorders>
          </w:tcPr>
          <w:p w14:paraId="1287F75B" w14:textId="77777777" w:rsidR="00B3333E" w:rsidRPr="00051297" w:rsidRDefault="00B3333E" w:rsidP="00024744">
            <w:pPr>
              <w:spacing w:before="0"/>
              <w:ind w:firstLine="0"/>
              <w:rPr>
                <w:rFonts w:ascii="Arial Narrow" w:hAnsi="Arial Narrow"/>
                <w:sz w:val="20"/>
                <w:szCs w:val="20"/>
              </w:rPr>
            </w:pPr>
          </w:p>
        </w:tc>
        <w:tc>
          <w:tcPr>
            <w:tcW w:w="412" w:type="dxa"/>
            <w:tcBorders>
              <w:top w:val="single" w:sz="4" w:space="0" w:color="auto"/>
              <w:left w:val="single" w:sz="4" w:space="0" w:color="auto"/>
              <w:bottom w:val="single" w:sz="4" w:space="0" w:color="auto"/>
              <w:right w:val="single" w:sz="4" w:space="0" w:color="auto"/>
            </w:tcBorders>
          </w:tcPr>
          <w:p w14:paraId="05292552"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nil"/>
            </w:tcBorders>
          </w:tcPr>
          <w:p w14:paraId="1689644D"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bottom w:val="single" w:sz="4" w:space="0" w:color="auto"/>
            </w:tcBorders>
          </w:tcPr>
          <w:p w14:paraId="2FD9A994" w14:textId="77777777" w:rsidR="00B3333E" w:rsidRPr="00051297" w:rsidRDefault="00B3333E"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4C4B50CE" w14:textId="77777777" w:rsidR="00B3333E" w:rsidRPr="00051297" w:rsidRDefault="00B3333E"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0067D7F7" w14:textId="77777777" w:rsidR="00B3333E" w:rsidRPr="00051297" w:rsidRDefault="00B3333E"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2AD4CC23" w14:textId="77777777" w:rsidR="00B3333E" w:rsidRPr="00051297" w:rsidRDefault="00B3333E" w:rsidP="00024744">
            <w:pPr>
              <w:spacing w:before="0"/>
              <w:ind w:firstLine="0"/>
              <w:rPr>
                <w:rFonts w:ascii="Arial Narrow" w:hAnsi="Arial Narrow"/>
                <w:sz w:val="20"/>
                <w:szCs w:val="20"/>
              </w:rPr>
            </w:pPr>
          </w:p>
        </w:tc>
      </w:tr>
      <w:tr w:rsidR="00B3333E" w:rsidRPr="00051297" w14:paraId="3EEF4970" w14:textId="77777777">
        <w:tc>
          <w:tcPr>
            <w:tcW w:w="2664" w:type="dxa"/>
            <w:tcBorders>
              <w:top w:val="nil"/>
              <w:left w:val="single" w:sz="4" w:space="0" w:color="auto"/>
              <w:bottom w:val="single" w:sz="4" w:space="0" w:color="auto"/>
              <w:right w:val="nil"/>
            </w:tcBorders>
          </w:tcPr>
          <w:p w14:paraId="106246BC"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25404562"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G</w:t>
            </w:r>
          </w:p>
        </w:tc>
        <w:tc>
          <w:tcPr>
            <w:tcW w:w="412" w:type="dxa"/>
            <w:tcBorders>
              <w:top w:val="single" w:sz="4" w:space="0" w:color="auto"/>
              <w:left w:val="nil"/>
              <w:bottom w:val="single" w:sz="4" w:space="0" w:color="auto"/>
              <w:right w:val="nil"/>
            </w:tcBorders>
          </w:tcPr>
          <w:p w14:paraId="2DB28516"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G</w:t>
            </w:r>
          </w:p>
        </w:tc>
        <w:tc>
          <w:tcPr>
            <w:tcW w:w="411" w:type="dxa"/>
            <w:tcBorders>
              <w:top w:val="nil"/>
              <w:left w:val="nil"/>
              <w:bottom w:val="single" w:sz="4" w:space="0" w:color="auto"/>
              <w:right w:val="nil"/>
            </w:tcBorders>
          </w:tcPr>
          <w:p w14:paraId="34A87795"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3E0059C2"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A</w:t>
            </w:r>
          </w:p>
        </w:tc>
        <w:tc>
          <w:tcPr>
            <w:tcW w:w="412" w:type="dxa"/>
            <w:tcBorders>
              <w:top w:val="single" w:sz="4" w:space="0" w:color="auto"/>
              <w:left w:val="nil"/>
              <w:bottom w:val="single" w:sz="4" w:space="0" w:color="auto"/>
              <w:right w:val="nil"/>
            </w:tcBorders>
          </w:tcPr>
          <w:p w14:paraId="2E803E05"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Y</w:t>
            </w:r>
          </w:p>
        </w:tc>
        <w:tc>
          <w:tcPr>
            <w:tcW w:w="411" w:type="dxa"/>
            <w:tcBorders>
              <w:top w:val="nil"/>
              <w:left w:val="nil"/>
              <w:bottom w:val="single" w:sz="4" w:space="0" w:color="auto"/>
              <w:right w:val="nil"/>
            </w:tcBorders>
          </w:tcPr>
          <w:p w14:paraId="08D817CB"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65156F48"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Y</w:t>
            </w:r>
          </w:p>
        </w:tc>
        <w:tc>
          <w:tcPr>
            <w:tcW w:w="412" w:type="dxa"/>
            <w:tcBorders>
              <w:top w:val="single" w:sz="4" w:space="0" w:color="auto"/>
              <w:left w:val="nil"/>
              <w:bottom w:val="single" w:sz="4" w:space="0" w:color="auto"/>
              <w:right w:val="nil"/>
            </w:tcBorders>
          </w:tcPr>
          <w:p w14:paraId="025B0144"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Y</w:t>
            </w:r>
          </w:p>
        </w:tc>
        <w:tc>
          <w:tcPr>
            <w:tcW w:w="412" w:type="dxa"/>
            <w:tcBorders>
              <w:top w:val="single" w:sz="4" w:space="0" w:color="auto"/>
              <w:left w:val="nil"/>
              <w:bottom w:val="single" w:sz="4" w:space="0" w:color="auto"/>
              <w:right w:val="nil"/>
            </w:tcBorders>
          </w:tcPr>
          <w:p w14:paraId="784C3496"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Y</w:t>
            </w:r>
          </w:p>
        </w:tc>
        <w:tc>
          <w:tcPr>
            <w:tcW w:w="412" w:type="dxa"/>
            <w:tcBorders>
              <w:top w:val="single" w:sz="4" w:space="0" w:color="auto"/>
              <w:left w:val="nil"/>
              <w:bottom w:val="single" w:sz="4" w:space="0" w:color="auto"/>
              <w:right w:val="single" w:sz="4" w:space="0" w:color="auto"/>
            </w:tcBorders>
          </w:tcPr>
          <w:p w14:paraId="1E8A691D"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Y</w:t>
            </w:r>
          </w:p>
        </w:tc>
      </w:tr>
    </w:tbl>
    <w:p w14:paraId="7CE12799" w14:textId="77777777" w:rsidR="00B3333E" w:rsidRPr="00051297"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gridCol w:w="412"/>
        <w:gridCol w:w="412"/>
      </w:tblGrid>
      <w:tr w:rsidR="00B3333E" w:rsidRPr="00051297" w14:paraId="5728669E" w14:textId="77777777">
        <w:tc>
          <w:tcPr>
            <w:tcW w:w="2664" w:type="dxa"/>
          </w:tcPr>
          <w:p w14:paraId="64B91795"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KAYIT NUMARASI</w:t>
            </w:r>
          </w:p>
        </w:tc>
        <w:tc>
          <w:tcPr>
            <w:tcW w:w="411" w:type="dxa"/>
          </w:tcPr>
          <w:p w14:paraId="2BCAAAD6" w14:textId="77777777" w:rsidR="00B3333E" w:rsidRPr="00051297" w:rsidRDefault="00B3333E" w:rsidP="00024744">
            <w:pPr>
              <w:spacing w:before="0"/>
              <w:ind w:firstLine="0"/>
              <w:rPr>
                <w:rFonts w:ascii="Arial Narrow" w:hAnsi="Arial Narrow"/>
                <w:sz w:val="20"/>
                <w:szCs w:val="20"/>
              </w:rPr>
            </w:pPr>
          </w:p>
        </w:tc>
        <w:tc>
          <w:tcPr>
            <w:tcW w:w="412" w:type="dxa"/>
          </w:tcPr>
          <w:p w14:paraId="1908A950" w14:textId="77777777" w:rsidR="00B3333E" w:rsidRPr="00051297" w:rsidRDefault="00B3333E" w:rsidP="00024744">
            <w:pPr>
              <w:spacing w:before="0"/>
              <w:ind w:firstLine="0"/>
              <w:rPr>
                <w:rFonts w:ascii="Arial Narrow" w:hAnsi="Arial Narrow"/>
                <w:sz w:val="20"/>
                <w:szCs w:val="20"/>
              </w:rPr>
            </w:pPr>
          </w:p>
        </w:tc>
        <w:tc>
          <w:tcPr>
            <w:tcW w:w="411" w:type="dxa"/>
          </w:tcPr>
          <w:p w14:paraId="7C54262B" w14:textId="77777777" w:rsidR="00B3333E" w:rsidRPr="00051297" w:rsidRDefault="00B3333E" w:rsidP="00024744">
            <w:pPr>
              <w:spacing w:before="0"/>
              <w:ind w:firstLine="0"/>
              <w:rPr>
                <w:rFonts w:ascii="Arial Narrow" w:hAnsi="Arial Narrow"/>
                <w:sz w:val="20"/>
                <w:szCs w:val="20"/>
              </w:rPr>
            </w:pPr>
          </w:p>
        </w:tc>
        <w:tc>
          <w:tcPr>
            <w:tcW w:w="411" w:type="dxa"/>
          </w:tcPr>
          <w:p w14:paraId="43494418" w14:textId="77777777" w:rsidR="00B3333E" w:rsidRPr="00051297" w:rsidRDefault="00B3333E" w:rsidP="00024744">
            <w:pPr>
              <w:spacing w:before="0"/>
              <w:ind w:firstLine="0"/>
              <w:rPr>
                <w:rFonts w:ascii="Arial Narrow" w:hAnsi="Arial Narrow"/>
                <w:sz w:val="20"/>
                <w:szCs w:val="20"/>
              </w:rPr>
            </w:pPr>
          </w:p>
        </w:tc>
        <w:tc>
          <w:tcPr>
            <w:tcW w:w="412" w:type="dxa"/>
          </w:tcPr>
          <w:p w14:paraId="6CC62BF3" w14:textId="77777777" w:rsidR="00B3333E" w:rsidRPr="00051297" w:rsidRDefault="00B3333E" w:rsidP="00024744">
            <w:pPr>
              <w:spacing w:before="0"/>
              <w:ind w:firstLine="0"/>
              <w:rPr>
                <w:rFonts w:ascii="Arial Narrow" w:hAnsi="Arial Narrow"/>
                <w:sz w:val="20"/>
                <w:szCs w:val="20"/>
              </w:rPr>
            </w:pPr>
          </w:p>
        </w:tc>
        <w:tc>
          <w:tcPr>
            <w:tcW w:w="411" w:type="dxa"/>
          </w:tcPr>
          <w:p w14:paraId="09910450" w14:textId="77777777" w:rsidR="00B3333E" w:rsidRPr="00051297" w:rsidRDefault="00B3333E" w:rsidP="00024744">
            <w:pPr>
              <w:spacing w:before="0"/>
              <w:ind w:firstLine="0"/>
              <w:rPr>
                <w:rFonts w:ascii="Arial Narrow" w:hAnsi="Arial Narrow"/>
                <w:sz w:val="20"/>
                <w:szCs w:val="20"/>
              </w:rPr>
            </w:pPr>
          </w:p>
        </w:tc>
        <w:tc>
          <w:tcPr>
            <w:tcW w:w="411" w:type="dxa"/>
          </w:tcPr>
          <w:p w14:paraId="1B5F2E6E" w14:textId="77777777" w:rsidR="00B3333E" w:rsidRPr="00051297" w:rsidRDefault="00B3333E" w:rsidP="00024744">
            <w:pPr>
              <w:spacing w:before="0"/>
              <w:ind w:firstLine="0"/>
              <w:rPr>
                <w:rFonts w:ascii="Arial Narrow" w:hAnsi="Arial Narrow"/>
                <w:sz w:val="20"/>
                <w:szCs w:val="20"/>
              </w:rPr>
            </w:pPr>
          </w:p>
        </w:tc>
        <w:tc>
          <w:tcPr>
            <w:tcW w:w="412" w:type="dxa"/>
          </w:tcPr>
          <w:p w14:paraId="2D8502BC" w14:textId="77777777" w:rsidR="00B3333E" w:rsidRPr="00051297" w:rsidRDefault="00B3333E" w:rsidP="00024744">
            <w:pPr>
              <w:spacing w:before="0"/>
              <w:ind w:firstLine="0"/>
              <w:rPr>
                <w:rFonts w:ascii="Arial Narrow" w:hAnsi="Arial Narrow"/>
                <w:sz w:val="20"/>
                <w:szCs w:val="20"/>
              </w:rPr>
            </w:pPr>
          </w:p>
        </w:tc>
        <w:tc>
          <w:tcPr>
            <w:tcW w:w="412" w:type="dxa"/>
          </w:tcPr>
          <w:p w14:paraId="62C6B8CB" w14:textId="77777777" w:rsidR="00B3333E" w:rsidRPr="00051297" w:rsidRDefault="00B3333E" w:rsidP="00024744">
            <w:pPr>
              <w:spacing w:before="0"/>
              <w:ind w:firstLine="0"/>
              <w:rPr>
                <w:rFonts w:ascii="Arial Narrow" w:hAnsi="Arial Narrow"/>
                <w:sz w:val="20"/>
                <w:szCs w:val="20"/>
              </w:rPr>
            </w:pPr>
          </w:p>
        </w:tc>
        <w:tc>
          <w:tcPr>
            <w:tcW w:w="412" w:type="dxa"/>
          </w:tcPr>
          <w:p w14:paraId="7CAC1D0F" w14:textId="77777777" w:rsidR="00B3333E" w:rsidRPr="00051297" w:rsidRDefault="00B3333E" w:rsidP="00024744">
            <w:pPr>
              <w:spacing w:before="0"/>
              <w:ind w:firstLine="0"/>
              <w:rPr>
                <w:rFonts w:ascii="Arial Narrow" w:hAnsi="Arial Narrow"/>
                <w:sz w:val="20"/>
                <w:szCs w:val="20"/>
              </w:rPr>
            </w:pPr>
          </w:p>
        </w:tc>
        <w:tc>
          <w:tcPr>
            <w:tcW w:w="412" w:type="dxa"/>
          </w:tcPr>
          <w:p w14:paraId="71E3B611" w14:textId="77777777" w:rsidR="00B3333E" w:rsidRPr="00051297" w:rsidRDefault="00B3333E" w:rsidP="00024744">
            <w:pPr>
              <w:spacing w:before="0"/>
              <w:ind w:firstLine="0"/>
              <w:rPr>
                <w:rFonts w:ascii="Arial Narrow" w:hAnsi="Arial Narrow"/>
                <w:sz w:val="20"/>
                <w:szCs w:val="20"/>
              </w:rPr>
            </w:pPr>
          </w:p>
        </w:tc>
        <w:tc>
          <w:tcPr>
            <w:tcW w:w="412" w:type="dxa"/>
          </w:tcPr>
          <w:p w14:paraId="47CCA07D" w14:textId="77777777" w:rsidR="00B3333E" w:rsidRPr="00051297" w:rsidRDefault="00B3333E" w:rsidP="00024744">
            <w:pPr>
              <w:spacing w:before="0"/>
              <w:ind w:firstLine="0"/>
              <w:rPr>
                <w:rFonts w:ascii="Arial Narrow" w:hAnsi="Arial Narrow"/>
                <w:sz w:val="20"/>
                <w:szCs w:val="20"/>
              </w:rPr>
            </w:pPr>
          </w:p>
        </w:tc>
        <w:tc>
          <w:tcPr>
            <w:tcW w:w="412" w:type="dxa"/>
          </w:tcPr>
          <w:p w14:paraId="1035AE0F" w14:textId="77777777" w:rsidR="00B3333E" w:rsidRPr="00051297" w:rsidRDefault="00B3333E" w:rsidP="00024744">
            <w:pPr>
              <w:spacing w:before="0"/>
              <w:ind w:firstLine="0"/>
              <w:rPr>
                <w:rFonts w:ascii="Arial Narrow" w:hAnsi="Arial Narrow"/>
                <w:sz w:val="20"/>
                <w:szCs w:val="20"/>
              </w:rPr>
            </w:pPr>
          </w:p>
        </w:tc>
        <w:tc>
          <w:tcPr>
            <w:tcW w:w="412" w:type="dxa"/>
          </w:tcPr>
          <w:p w14:paraId="76633656" w14:textId="77777777" w:rsidR="00B3333E" w:rsidRPr="00051297" w:rsidRDefault="00B3333E" w:rsidP="00024744">
            <w:pPr>
              <w:spacing w:before="0"/>
              <w:ind w:firstLine="0"/>
              <w:rPr>
                <w:rFonts w:ascii="Arial Narrow" w:hAnsi="Arial Narrow"/>
                <w:sz w:val="20"/>
                <w:szCs w:val="20"/>
              </w:rPr>
            </w:pPr>
          </w:p>
        </w:tc>
      </w:tr>
    </w:tbl>
    <w:p w14:paraId="43F5B276" w14:textId="77777777" w:rsidR="00B3333E" w:rsidRPr="00051297"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B3333E" w:rsidRPr="00051297" w14:paraId="115A8D11" w14:textId="77777777">
        <w:tc>
          <w:tcPr>
            <w:tcW w:w="2503" w:type="dxa"/>
          </w:tcPr>
          <w:p w14:paraId="43CC2465"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TELEFON</w:t>
            </w:r>
          </w:p>
        </w:tc>
        <w:tc>
          <w:tcPr>
            <w:tcW w:w="376" w:type="dxa"/>
          </w:tcPr>
          <w:p w14:paraId="099D1421" w14:textId="77777777" w:rsidR="00B3333E" w:rsidRPr="00051297" w:rsidRDefault="00B3333E" w:rsidP="00024744">
            <w:pPr>
              <w:spacing w:before="0"/>
              <w:ind w:firstLine="0"/>
              <w:rPr>
                <w:rFonts w:ascii="Arial Narrow" w:hAnsi="Arial Narrow"/>
                <w:sz w:val="20"/>
                <w:szCs w:val="20"/>
              </w:rPr>
            </w:pPr>
          </w:p>
        </w:tc>
        <w:tc>
          <w:tcPr>
            <w:tcW w:w="377" w:type="dxa"/>
          </w:tcPr>
          <w:p w14:paraId="6A19FCDE" w14:textId="77777777" w:rsidR="00B3333E" w:rsidRPr="00051297" w:rsidRDefault="00B3333E" w:rsidP="00024744">
            <w:pPr>
              <w:spacing w:before="0"/>
              <w:ind w:firstLine="0"/>
              <w:rPr>
                <w:rFonts w:ascii="Arial Narrow" w:hAnsi="Arial Narrow"/>
                <w:sz w:val="20"/>
                <w:szCs w:val="20"/>
              </w:rPr>
            </w:pPr>
          </w:p>
        </w:tc>
        <w:tc>
          <w:tcPr>
            <w:tcW w:w="377" w:type="dxa"/>
          </w:tcPr>
          <w:p w14:paraId="0206CA69" w14:textId="77777777" w:rsidR="00B3333E" w:rsidRPr="00051297" w:rsidRDefault="00B3333E" w:rsidP="00024744">
            <w:pPr>
              <w:spacing w:before="0"/>
              <w:ind w:firstLine="0"/>
              <w:rPr>
                <w:rFonts w:ascii="Arial Narrow" w:hAnsi="Arial Narrow"/>
                <w:sz w:val="20"/>
                <w:szCs w:val="20"/>
              </w:rPr>
            </w:pPr>
          </w:p>
        </w:tc>
        <w:tc>
          <w:tcPr>
            <w:tcW w:w="377" w:type="dxa"/>
          </w:tcPr>
          <w:p w14:paraId="598FD7FD" w14:textId="77777777" w:rsidR="00B3333E" w:rsidRPr="00051297" w:rsidRDefault="00B3333E" w:rsidP="00024744">
            <w:pPr>
              <w:spacing w:before="0"/>
              <w:ind w:firstLine="0"/>
              <w:rPr>
                <w:rFonts w:ascii="Arial Narrow" w:hAnsi="Arial Narrow"/>
                <w:sz w:val="20"/>
                <w:szCs w:val="20"/>
              </w:rPr>
            </w:pPr>
          </w:p>
        </w:tc>
        <w:tc>
          <w:tcPr>
            <w:tcW w:w="377" w:type="dxa"/>
          </w:tcPr>
          <w:p w14:paraId="7E5DE771" w14:textId="77777777" w:rsidR="00B3333E" w:rsidRPr="00051297" w:rsidRDefault="00B3333E" w:rsidP="00024744">
            <w:pPr>
              <w:spacing w:before="0"/>
              <w:ind w:firstLine="0"/>
              <w:rPr>
                <w:rFonts w:ascii="Arial Narrow" w:hAnsi="Arial Narrow"/>
                <w:sz w:val="20"/>
                <w:szCs w:val="20"/>
              </w:rPr>
            </w:pPr>
          </w:p>
        </w:tc>
        <w:tc>
          <w:tcPr>
            <w:tcW w:w="377" w:type="dxa"/>
          </w:tcPr>
          <w:p w14:paraId="7384C56C" w14:textId="77777777" w:rsidR="00B3333E" w:rsidRPr="00051297" w:rsidRDefault="00B3333E" w:rsidP="00024744">
            <w:pPr>
              <w:spacing w:before="0"/>
              <w:ind w:firstLine="0"/>
              <w:rPr>
                <w:rFonts w:ascii="Arial Narrow" w:hAnsi="Arial Narrow"/>
                <w:sz w:val="20"/>
                <w:szCs w:val="20"/>
              </w:rPr>
            </w:pPr>
          </w:p>
        </w:tc>
        <w:tc>
          <w:tcPr>
            <w:tcW w:w="377" w:type="dxa"/>
          </w:tcPr>
          <w:p w14:paraId="4796A550" w14:textId="77777777" w:rsidR="00B3333E" w:rsidRPr="00051297" w:rsidRDefault="00B3333E" w:rsidP="00024744">
            <w:pPr>
              <w:spacing w:before="0"/>
              <w:ind w:firstLine="0"/>
              <w:rPr>
                <w:rFonts w:ascii="Arial Narrow" w:hAnsi="Arial Narrow"/>
                <w:sz w:val="20"/>
                <w:szCs w:val="20"/>
              </w:rPr>
            </w:pPr>
          </w:p>
        </w:tc>
        <w:tc>
          <w:tcPr>
            <w:tcW w:w="377" w:type="dxa"/>
          </w:tcPr>
          <w:p w14:paraId="7950C93F" w14:textId="77777777" w:rsidR="00B3333E" w:rsidRPr="00051297" w:rsidRDefault="00B3333E" w:rsidP="00024744">
            <w:pPr>
              <w:spacing w:before="0"/>
              <w:ind w:firstLine="0"/>
              <w:rPr>
                <w:rFonts w:ascii="Arial Narrow" w:hAnsi="Arial Narrow"/>
                <w:sz w:val="20"/>
                <w:szCs w:val="20"/>
              </w:rPr>
            </w:pPr>
          </w:p>
        </w:tc>
        <w:tc>
          <w:tcPr>
            <w:tcW w:w="377" w:type="dxa"/>
          </w:tcPr>
          <w:p w14:paraId="2B457843" w14:textId="77777777" w:rsidR="00B3333E" w:rsidRPr="00051297" w:rsidRDefault="00B3333E" w:rsidP="00024744">
            <w:pPr>
              <w:spacing w:before="0"/>
              <w:ind w:firstLine="0"/>
              <w:rPr>
                <w:rFonts w:ascii="Arial Narrow" w:hAnsi="Arial Narrow"/>
                <w:sz w:val="20"/>
                <w:szCs w:val="20"/>
              </w:rPr>
            </w:pPr>
          </w:p>
        </w:tc>
        <w:tc>
          <w:tcPr>
            <w:tcW w:w="377" w:type="dxa"/>
          </w:tcPr>
          <w:p w14:paraId="23237E47" w14:textId="77777777" w:rsidR="00B3333E" w:rsidRPr="00051297" w:rsidRDefault="00B3333E" w:rsidP="00024744">
            <w:pPr>
              <w:spacing w:before="0"/>
              <w:ind w:firstLine="0"/>
              <w:rPr>
                <w:rFonts w:ascii="Arial Narrow" w:hAnsi="Arial Narrow"/>
                <w:sz w:val="20"/>
                <w:szCs w:val="20"/>
              </w:rPr>
            </w:pPr>
          </w:p>
        </w:tc>
        <w:tc>
          <w:tcPr>
            <w:tcW w:w="377" w:type="dxa"/>
          </w:tcPr>
          <w:p w14:paraId="23B03EC4" w14:textId="77777777" w:rsidR="00B3333E" w:rsidRPr="00051297" w:rsidRDefault="00B3333E" w:rsidP="00024744">
            <w:pPr>
              <w:spacing w:before="0"/>
              <w:ind w:firstLine="0"/>
              <w:rPr>
                <w:rFonts w:ascii="Arial Narrow" w:hAnsi="Arial Narrow"/>
                <w:sz w:val="20"/>
                <w:szCs w:val="20"/>
              </w:rPr>
            </w:pPr>
          </w:p>
        </w:tc>
        <w:tc>
          <w:tcPr>
            <w:tcW w:w="377" w:type="dxa"/>
          </w:tcPr>
          <w:p w14:paraId="3B6497EE" w14:textId="77777777" w:rsidR="00B3333E" w:rsidRPr="00051297" w:rsidRDefault="00B3333E" w:rsidP="00024744">
            <w:pPr>
              <w:spacing w:before="0"/>
              <w:ind w:firstLine="0"/>
              <w:rPr>
                <w:rFonts w:ascii="Arial Narrow" w:hAnsi="Arial Narrow"/>
                <w:sz w:val="20"/>
                <w:szCs w:val="20"/>
              </w:rPr>
            </w:pPr>
          </w:p>
        </w:tc>
        <w:tc>
          <w:tcPr>
            <w:tcW w:w="377" w:type="dxa"/>
          </w:tcPr>
          <w:p w14:paraId="1D255E2E" w14:textId="77777777" w:rsidR="00B3333E" w:rsidRPr="00051297" w:rsidRDefault="00B3333E" w:rsidP="00024744">
            <w:pPr>
              <w:spacing w:before="0"/>
              <w:ind w:firstLine="0"/>
              <w:rPr>
                <w:rFonts w:ascii="Arial Narrow" w:hAnsi="Arial Narrow"/>
                <w:sz w:val="20"/>
                <w:szCs w:val="20"/>
              </w:rPr>
            </w:pPr>
          </w:p>
        </w:tc>
        <w:tc>
          <w:tcPr>
            <w:tcW w:w="377" w:type="dxa"/>
          </w:tcPr>
          <w:p w14:paraId="3D9AC096" w14:textId="77777777" w:rsidR="00B3333E" w:rsidRPr="00051297" w:rsidRDefault="00B3333E" w:rsidP="00024744">
            <w:pPr>
              <w:spacing w:before="0"/>
              <w:ind w:firstLine="0"/>
              <w:rPr>
                <w:rFonts w:ascii="Arial Narrow" w:hAnsi="Arial Narrow"/>
                <w:sz w:val="20"/>
                <w:szCs w:val="20"/>
              </w:rPr>
            </w:pPr>
          </w:p>
        </w:tc>
        <w:tc>
          <w:tcPr>
            <w:tcW w:w="377" w:type="dxa"/>
          </w:tcPr>
          <w:p w14:paraId="74DB04F8" w14:textId="77777777" w:rsidR="00B3333E" w:rsidRPr="00051297" w:rsidRDefault="00B3333E" w:rsidP="00024744">
            <w:pPr>
              <w:spacing w:before="0"/>
              <w:ind w:firstLine="0"/>
              <w:rPr>
                <w:rFonts w:ascii="Arial Narrow" w:hAnsi="Arial Narrow"/>
                <w:sz w:val="20"/>
                <w:szCs w:val="20"/>
              </w:rPr>
            </w:pPr>
          </w:p>
        </w:tc>
      </w:tr>
    </w:tbl>
    <w:p w14:paraId="59E2791A" w14:textId="77777777" w:rsidR="00B3333E" w:rsidRPr="00051297"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B3333E" w:rsidRPr="00051297" w14:paraId="7B55F987" w14:textId="77777777">
        <w:tc>
          <w:tcPr>
            <w:tcW w:w="2503" w:type="dxa"/>
          </w:tcPr>
          <w:p w14:paraId="604CAF90"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FAKS</w:t>
            </w:r>
          </w:p>
        </w:tc>
        <w:tc>
          <w:tcPr>
            <w:tcW w:w="376" w:type="dxa"/>
          </w:tcPr>
          <w:p w14:paraId="78F80E56" w14:textId="77777777" w:rsidR="00B3333E" w:rsidRPr="00051297" w:rsidRDefault="00B3333E" w:rsidP="00024744">
            <w:pPr>
              <w:spacing w:before="0"/>
              <w:ind w:firstLine="0"/>
              <w:rPr>
                <w:rFonts w:ascii="Arial Narrow" w:hAnsi="Arial Narrow"/>
                <w:sz w:val="20"/>
                <w:szCs w:val="20"/>
              </w:rPr>
            </w:pPr>
          </w:p>
        </w:tc>
        <w:tc>
          <w:tcPr>
            <w:tcW w:w="377" w:type="dxa"/>
          </w:tcPr>
          <w:p w14:paraId="5F4AF014" w14:textId="77777777" w:rsidR="00B3333E" w:rsidRPr="00051297" w:rsidRDefault="00B3333E" w:rsidP="00024744">
            <w:pPr>
              <w:spacing w:before="0"/>
              <w:ind w:firstLine="0"/>
              <w:rPr>
                <w:rFonts w:ascii="Arial Narrow" w:hAnsi="Arial Narrow"/>
                <w:sz w:val="20"/>
                <w:szCs w:val="20"/>
              </w:rPr>
            </w:pPr>
          </w:p>
        </w:tc>
        <w:tc>
          <w:tcPr>
            <w:tcW w:w="377" w:type="dxa"/>
          </w:tcPr>
          <w:p w14:paraId="58E90C66" w14:textId="77777777" w:rsidR="00B3333E" w:rsidRPr="00051297" w:rsidRDefault="00B3333E" w:rsidP="00024744">
            <w:pPr>
              <w:spacing w:before="0"/>
              <w:ind w:firstLine="0"/>
              <w:rPr>
                <w:rFonts w:ascii="Arial Narrow" w:hAnsi="Arial Narrow"/>
                <w:sz w:val="20"/>
                <w:szCs w:val="20"/>
              </w:rPr>
            </w:pPr>
          </w:p>
        </w:tc>
        <w:tc>
          <w:tcPr>
            <w:tcW w:w="377" w:type="dxa"/>
          </w:tcPr>
          <w:p w14:paraId="7F8D9CC9" w14:textId="77777777" w:rsidR="00B3333E" w:rsidRPr="00051297" w:rsidRDefault="00B3333E" w:rsidP="00024744">
            <w:pPr>
              <w:spacing w:before="0"/>
              <w:ind w:firstLine="0"/>
              <w:rPr>
                <w:rFonts w:ascii="Arial Narrow" w:hAnsi="Arial Narrow"/>
                <w:sz w:val="20"/>
                <w:szCs w:val="20"/>
              </w:rPr>
            </w:pPr>
          </w:p>
        </w:tc>
        <w:tc>
          <w:tcPr>
            <w:tcW w:w="377" w:type="dxa"/>
          </w:tcPr>
          <w:p w14:paraId="76C4D542" w14:textId="77777777" w:rsidR="00B3333E" w:rsidRPr="00051297" w:rsidRDefault="00B3333E" w:rsidP="00024744">
            <w:pPr>
              <w:spacing w:before="0"/>
              <w:ind w:firstLine="0"/>
              <w:rPr>
                <w:rFonts w:ascii="Arial Narrow" w:hAnsi="Arial Narrow"/>
                <w:sz w:val="20"/>
                <w:szCs w:val="20"/>
              </w:rPr>
            </w:pPr>
          </w:p>
        </w:tc>
        <w:tc>
          <w:tcPr>
            <w:tcW w:w="377" w:type="dxa"/>
          </w:tcPr>
          <w:p w14:paraId="78364A1F" w14:textId="77777777" w:rsidR="00B3333E" w:rsidRPr="00051297" w:rsidRDefault="00B3333E" w:rsidP="00024744">
            <w:pPr>
              <w:spacing w:before="0"/>
              <w:ind w:firstLine="0"/>
              <w:rPr>
                <w:rFonts w:ascii="Arial Narrow" w:hAnsi="Arial Narrow"/>
                <w:sz w:val="20"/>
                <w:szCs w:val="20"/>
              </w:rPr>
            </w:pPr>
          </w:p>
        </w:tc>
        <w:tc>
          <w:tcPr>
            <w:tcW w:w="377" w:type="dxa"/>
          </w:tcPr>
          <w:p w14:paraId="55C67EEC" w14:textId="77777777" w:rsidR="00B3333E" w:rsidRPr="00051297" w:rsidRDefault="00B3333E" w:rsidP="00024744">
            <w:pPr>
              <w:spacing w:before="0"/>
              <w:ind w:firstLine="0"/>
              <w:rPr>
                <w:rFonts w:ascii="Arial Narrow" w:hAnsi="Arial Narrow"/>
                <w:sz w:val="20"/>
                <w:szCs w:val="20"/>
              </w:rPr>
            </w:pPr>
          </w:p>
        </w:tc>
        <w:tc>
          <w:tcPr>
            <w:tcW w:w="377" w:type="dxa"/>
          </w:tcPr>
          <w:p w14:paraId="3B0000B9" w14:textId="77777777" w:rsidR="00B3333E" w:rsidRPr="00051297" w:rsidRDefault="00B3333E" w:rsidP="00024744">
            <w:pPr>
              <w:spacing w:before="0"/>
              <w:ind w:firstLine="0"/>
              <w:rPr>
                <w:rFonts w:ascii="Arial Narrow" w:hAnsi="Arial Narrow"/>
                <w:sz w:val="20"/>
                <w:szCs w:val="20"/>
              </w:rPr>
            </w:pPr>
          </w:p>
        </w:tc>
        <w:tc>
          <w:tcPr>
            <w:tcW w:w="377" w:type="dxa"/>
          </w:tcPr>
          <w:p w14:paraId="0A287CA5" w14:textId="77777777" w:rsidR="00B3333E" w:rsidRPr="00051297" w:rsidRDefault="00B3333E" w:rsidP="00024744">
            <w:pPr>
              <w:spacing w:before="0"/>
              <w:ind w:firstLine="0"/>
              <w:rPr>
                <w:rFonts w:ascii="Arial Narrow" w:hAnsi="Arial Narrow"/>
                <w:sz w:val="20"/>
                <w:szCs w:val="20"/>
              </w:rPr>
            </w:pPr>
          </w:p>
        </w:tc>
        <w:tc>
          <w:tcPr>
            <w:tcW w:w="377" w:type="dxa"/>
          </w:tcPr>
          <w:p w14:paraId="4E428BB3" w14:textId="77777777" w:rsidR="00B3333E" w:rsidRPr="00051297" w:rsidRDefault="00B3333E" w:rsidP="00024744">
            <w:pPr>
              <w:spacing w:before="0"/>
              <w:ind w:firstLine="0"/>
              <w:rPr>
                <w:rFonts w:ascii="Arial Narrow" w:hAnsi="Arial Narrow"/>
                <w:sz w:val="20"/>
                <w:szCs w:val="20"/>
              </w:rPr>
            </w:pPr>
          </w:p>
        </w:tc>
        <w:tc>
          <w:tcPr>
            <w:tcW w:w="377" w:type="dxa"/>
          </w:tcPr>
          <w:p w14:paraId="69F62FFC" w14:textId="77777777" w:rsidR="00B3333E" w:rsidRPr="00051297" w:rsidRDefault="00B3333E" w:rsidP="00024744">
            <w:pPr>
              <w:spacing w:before="0"/>
              <w:ind w:firstLine="0"/>
              <w:rPr>
                <w:rFonts w:ascii="Arial Narrow" w:hAnsi="Arial Narrow"/>
                <w:sz w:val="20"/>
                <w:szCs w:val="20"/>
              </w:rPr>
            </w:pPr>
          </w:p>
        </w:tc>
        <w:tc>
          <w:tcPr>
            <w:tcW w:w="377" w:type="dxa"/>
          </w:tcPr>
          <w:p w14:paraId="249BCE36" w14:textId="77777777" w:rsidR="00B3333E" w:rsidRPr="00051297" w:rsidRDefault="00B3333E" w:rsidP="00024744">
            <w:pPr>
              <w:spacing w:before="0"/>
              <w:ind w:firstLine="0"/>
              <w:rPr>
                <w:rFonts w:ascii="Arial Narrow" w:hAnsi="Arial Narrow"/>
                <w:sz w:val="20"/>
                <w:szCs w:val="20"/>
              </w:rPr>
            </w:pPr>
          </w:p>
        </w:tc>
        <w:tc>
          <w:tcPr>
            <w:tcW w:w="377" w:type="dxa"/>
          </w:tcPr>
          <w:p w14:paraId="0842A42B" w14:textId="77777777" w:rsidR="00B3333E" w:rsidRPr="00051297" w:rsidRDefault="00B3333E" w:rsidP="00024744">
            <w:pPr>
              <w:spacing w:before="0"/>
              <w:ind w:firstLine="0"/>
              <w:rPr>
                <w:rFonts w:ascii="Arial Narrow" w:hAnsi="Arial Narrow"/>
                <w:sz w:val="20"/>
                <w:szCs w:val="20"/>
              </w:rPr>
            </w:pPr>
          </w:p>
        </w:tc>
        <w:tc>
          <w:tcPr>
            <w:tcW w:w="377" w:type="dxa"/>
          </w:tcPr>
          <w:p w14:paraId="7FA0C216" w14:textId="77777777" w:rsidR="00B3333E" w:rsidRPr="00051297" w:rsidRDefault="00B3333E" w:rsidP="00024744">
            <w:pPr>
              <w:spacing w:before="0"/>
              <w:ind w:firstLine="0"/>
              <w:rPr>
                <w:rFonts w:ascii="Arial Narrow" w:hAnsi="Arial Narrow"/>
                <w:sz w:val="20"/>
                <w:szCs w:val="20"/>
              </w:rPr>
            </w:pPr>
          </w:p>
        </w:tc>
        <w:tc>
          <w:tcPr>
            <w:tcW w:w="377" w:type="dxa"/>
          </w:tcPr>
          <w:p w14:paraId="5542B63C" w14:textId="77777777" w:rsidR="00B3333E" w:rsidRPr="00051297" w:rsidRDefault="00B3333E" w:rsidP="00024744">
            <w:pPr>
              <w:spacing w:before="0"/>
              <w:ind w:firstLine="0"/>
              <w:rPr>
                <w:rFonts w:ascii="Arial Narrow" w:hAnsi="Arial Narrow"/>
                <w:sz w:val="20"/>
                <w:szCs w:val="20"/>
              </w:rPr>
            </w:pPr>
          </w:p>
        </w:tc>
      </w:tr>
    </w:tbl>
    <w:p w14:paraId="2C52B92A"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353"/>
        <w:gridCol w:w="353"/>
        <w:gridCol w:w="353"/>
        <w:gridCol w:w="353"/>
        <w:gridCol w:w="353"/>
        <w:gridCol w:w="353"/>
        <w:gridCol w:w="352"/>
        <w:gridCol w:w="352"/>
        <w:gridCol w:w="352"/>
        <w:gridCol w:w="352"/>
        <w:gridCol w:w="352"/>
        <w:gridCol w:w="352"/>
        <w:gridCol w:w="352"/>
        <w:gridCol w:w="352"/>
        <w:gridCol w:w="352"/>
        <w:gridCol w:w="352"/>
        <w:gridCol w:w="352"/>
        <w:gridCol w:w="352"/>
        <w:gridCol w:w="352"/>
        <w:gridCol w:w="352"/>
      </w:tblGrid>
      <w:tr w:rsidR="00B3333E" w:rsidRPr="00051297" w14:paraId="02602361" w14:textId="77777777">
        <w:tc>
          <w:tcPr>
            <w:tcW w:w="2088" w:type="dxa"/>
          </w:tcPr>
          <w:p w14:paraId="7C964351"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E-POSTA</w:t>
            </w:r>
          </w:p>
        </w:tc>
        <w:tc>
          <w:tcPr>
            <w:tcW w:w="360" w:type="dxa"/>
          </w:tcPr>
          <w:p w14:paraId="2BA16A12" w14:textId="77777777" w:rsidR="00B3333E" w:rsidRPr="00051297" w:rsidRDefault="00B3333E" w:rsidP="00024744">
            <w:pPr>
              <w:spacing w:before="0"/>
              <w:ind w:firstLine="0"/>
              <w:rPr>
                <w:rFonts w:ascii="Arial Narrow" w:hAnsi="Arial Narrow"/>
                <w:sz w:val="20"/>
                <w:szCs w:val="20"/>
              </w:rPr>
            </w:pPr>
          </w:p>
        </w:tc>
        <w:tc>
          <w:tcPr>
            <w:tcW w:w="360" w:type="dxa"/>
          </w:tcPr>
          <w:p w14:paraId="6A6F00E4" w14:textId="77777777" w:rsidR="00B3333E" w:rsidRPr="00051297" w:rsidRDefault="00B3333E" w:rsidP="00024744">
            <w:pPr>
              <w:spacing w:before="0"/>
              <w:ind w:firstLine="0"/>
              <w:rPr>
                <w:rFonts w:ascii="Arial Narrow" w:hAnsi="Arial Narrow"/>
                <w:sz w:val="20"/>
                <w:szCs w:val="20"/>
              </w:rPr>
            </w:pPr>
          </w:p>
        </w:tc>
        <w:tc>
          <w:tcPr>
            <w:tcW w:w="360" w:type="dxa"/>
          </w:tcPr>
          <w:p w14:paraId="3F820830" w14:textId="77777777" w:rsidR="00B3333E" w:rsidRPr="00051297" w:rsidRDefault="00B3333E" w:rsidP="00024744">
            <w:pPr>
              <w:spacing w:before="0"/>
              <w:ind w:firstLine="0"/>
              <w:rPr>
                <w:rFonts w:ascii="Arial Narrow" w:hAnsi="Arial Narrow"/>
                <w:sz w:val="20"/>
                <w:szCs w:val="20"/>
              </w:rPr>
            </w:pPr>
          </w:p>
        </w:tc>
        <w:tc>
          <w:tcPr>
            <w:tcW w:w="360" w:type="dxa"/>
          </w:tcPr>
          <w:p w14:paraId="7A80FFB6" w14:textId="77777777" w:rsidR="00B3333E" w:rsidRPr="00051297" w:rsidRDefault="00B3333E" w:rsidP="00024744">
            <w:pPr>
              <w:spacing w:before="0"/>
              <w:ind w:firstLine="0"/>
              <w:rPr>
                <w:rFonts w:ascii="Arial Narrow" w:hAnsi="Arial Narrow"/>
                <w:sz w:val="20"/>
                <w:szCs w:val="20"/>
              </w:rPr>
            </w:pPr>
          </w:p>
        </w:tc>
        <w:tc>
          <w:tcPr>
            <w:tcW w:w="360" w:type="dxa"/>
          </w:tcPr>
          <w:p w14:paraId="41DEE6FF" w14:textId="77777777" w:rsidR="00B3333E" w:rsidRPr="00051297" w:rsidRDefault="00B3333E" w:rsidP="00024744">
            <w:pPr>
              <w:spacing w:before="0"/>
              <w:ind w:firstLine="0"/>
              <w:rPr>
                <w:rFonts w:ascii="Arial Narrow" w:hAnsi="Arial Narrow"/>
                <w:sz w:val="20"/>
                <w:szCs w:val="20"/>
              </w:rPr>
            </w:pPr>
          </w:p>
        </w:tc>
        <w:tc>
          <w:tcPr>
            <w:tcW w:w="360" w:type="dxa"/>
          </w:tcPr>
          <w:p w14:paraId="1F50A479" w14:textId="77777777" w:rsidR="00B3333E" w:rsidRPr="00051297" w:rsidRDefault="00B3333E" w:rsidP="00024744">
            <w:pPr>
              <w:spacing w:before="0"/>
              <w:ind w:firstLine="0"/>
              <w:rPr>
                <w:rFonts w:ascii="Arial Narrow" w:hAnsi="Arial Narrow"/>
                <w:sz w:val="20"/>
                <w:szCs w:val="20"/>
              </w:rPr>
            </w:pPr>
          </w:p>
        </w:tc>
        <w:tc>
          <w:tcPr>
            <w:tcW w:w="360" w:type="dxa"/>
          </w:tcPr>
          <w:p w14:paraId="73C275A5" w14:textId="77777777" w:rsidR="00B3333E" w:rsidRPr="00051297" w:rsidRDefault="00B3333E" w:rsidP="00024744">
            <w:pPr>
              <w:spacing w:before="0"/>
              <w:ind w:firstLine="0"/>
              <w:rPr>
                <w:rFonts w:ascii="Arial Narrow" w:hAnsi="Arial Narrow"/>
                <w:sz w:val="20"/>
                <w:szCs w:val="20"/>
              </w:rPr>
            </w:pPr>
          </w:p>
        </w:tc>
        <w:tc>
          <w:tcPr>
            <w:tcW w:w="360" w:type="dxa"/>
          </w:tcPr>
          <w:p w14:paraId="062823EB" w14:textId="77777777" w:rsidR="00B3333E" w:rsidRPr="00051297" w:rsidRDefault="00B3333E" w:rsidP="00024744">
            <w:pPr>
              <w:spacing w:before="0"/>
              <w:ind w:firstLine="0"/>
              <w:rPr>
                <w:rFonts w:ascii="Arial Narrow" w:hAnsi="Arial Narrow"/>
                <w:sz w:val="20"/>
                <w:szCs w:val="20"/>
              </w:rPr>
            </w:pPr>
          </w:p>
        </w:tc>
        <w:tc>
          <w:tcPr>
            <w:tcW w:w="360" w:type="dxa"/>
          </w:tcPr>
          <w:p w14:paraId="4CF6B447" w14:textId="77777777" w:rsidR="00B3333E" w:rsidRPr="00051297" w:rsidRDefault="00B3333E" w:rsidP="00024744">
            <w:pPr>
              <w:spacing w:before="0"/>
              <w:ind w:firstLine="0"/>
              <w:rPr>
                <w:rFonts w:ascii="Arial Narrow" w:hAnsi="Arial Narrow"/>
                <w:sz w:val="20"/>
                <w:szCs w:val="20"/>
              </w:rPr>
            </w:pPr>
          </w:p>
        </w:tc>
        <w:tc>
          <w:tcPr>
            <w:tcW w:w="360" w:type="dxa"/>
          </w:tcPr>
          <w:p w14:paraId="2F6EF3B1" w14:textId="77777777" w:rsidR="00B3333E" w:rsidRPr="00051297" w:rsidRDefault="00B3333E" w:rsidP="00024744">
            <w:pPr>
              <w:spacing w:before="0"/>
              <w:ind w:firstLine="0"/>
              <w:rPr>
                <w:rFonts w:ascii="Arial Narrow" w:hAnsi="Arial Narrow"/>
                <w:sz w:val="20"/>
                <w:szCs w:val="20"/>
              </w:rPr>
            </w:pPr>
          </w:p>
        </w:tc>
        <w:tc>
          <w:tcPr>
            <w:tcW w:w="360" w:type="dxa"/>
          </w:tcPr>
          <w:p w14:paraId="4E87965B" w14:textId="77777777" w:rsidR="00B3333E" w:rsidRPr="00051297" w:rsidRDefault="00B3333E" w:rsidP="00024744">
            <w:pPr>
              <w:spacing w:before="0"/>
              <w:ind w:firstLine="0"/>
              <w:rPr>
                <w:rFonts w:ascii="Arial Narrow" w:hAnsi="Arial Narrow"/>
                <w:sz w:val="20"/>
                <w:szCs w:val="20"/>
              </w:rPr>
            </w:pPr>
          </w:p>
        </w:tc>
        <w:tc>
          <w:tcPr>
            <w:tcW w:w="360" w:type="dxa"/>
          </w:tcPr>
          <w:p w14:paraId="429FFEB8" w14:textId="77777777" w:rsidR="00B3333E" w:rsidRPr="00051297" w:rsidRDefault="00B3333E" w:rsidP="00024744">
            <w:pPr>
              <w:spacing w:before="0"/>
              <w:ind w:firstLine="0"/>
              <w:rPr>
                <w:rFonts w:ascii="Arial Narrow" w:hAnsi="Arial Narrow"/>
                <w:sz w:val="20"/>
                <w:szCs w:val="20"/>
              </w:rPr>
            </w:pPr>
          </w:p>
        </w:tc>
        <w:tc>
          <w:tcPr>
            <w:tcW w:w="360" w:type="dxa"/>
          </w:tcPr>
          <w:p w14:paraId="0EFBB4A2" w14:textId="77777777" w:rsidR="00B3333E" w:rsidRPr="00051297" w:rsidRDefault="00B3333E" w:rsidP="00024744">
            <w:pPr>
              <w:spacing w:before="0"/>
              <w:ind w:firstLine="0"/>
              <w:rPr>
                <w:rFonts w:ascii="Arial Narrow" w:hAnsi="Arial Narrow"/>
                <w:sz w:val="20"/>
                <w:szCs w:val="20"/>
              </w:rPr>
            </w:pPr>
          </w:p>
        </w:tc>
        <w:tc>
          <w:tcPr>
            <w:tcW w:w="360" w:type="dxa"/>
          </w:tcPr>
          <w:p w14:paraId="694D71E2" w14:textId="77777777" w:rsidR="00B3333E" w:rsidRPr="00051297" w:rsidRDefault="00B3333E" w:rsidP="00024744">
            <w:pPr>
              <w:spacing w:before="0"/>
              <w:ind w:firstLine="0"/>
              <w:rPr>
                <w:rFonts w:ascii="Arial Narrow" w:hAnsi="Arial Narrow"/>
                <w:sz w:val="20"/>
                <w:szCs w:val="20"/>
              </w:rPr>
            </w:pPr>
          </w:p>
        </w:tc>
        <w:tc>
          <w:tcPr>
            <w:tcW w:w="360" w:type="dxa"/>
          </w:tcPr>
          <w:p w14:paraId="5B16CC6F" w14:textId="77777777" w:rsidR="00B3333E" w:rsidRPr="00051297" w:rsidRDefault="00B3333E" w:rsidP="00024744">
            <w:pPr>
              <w:spacing w:before="0"/>
              <w:ind w:firstLine="0"/>
              <w:rPr>
                <w:rFonts w:ascii="Arial Narrow" w:hAnsi="Arial Narrow"/>
                <w:sz w:val="20"/>
                <w:szCs w:val="20"/>
              </w:rPr>
            </w:pPr>
          </w:p>
        </w:tc>
        <w:tc>
          <w:tcPr>
            <w:tcW w:w="360" w:type="dxa"/>
          </w:tcPr>
          <w:p w14:paraId="14AD964B" w14:textId="77777777" w:rsidR="00B3333E" w:rsidRPr="00051297" w:rsidRDefault="00B3333E" w:rsidP="00024744">
            <w:pPr>
              <w:spacing w:before="0"/>
              <w:ind w:firstLine="0"/>
              <w:rPr>
                <w:rFonts w:ascii="Arial Narrow" w:hAnsi="Arial Narrow"/>
                <w:sz w:val="20"/>
                <w:szCs w:val="20"/>
              </w:rPr>
            </w:pPr>
          </w:p>
        </w:tc>
        <w:tc>
          <w:tcPr>
            <w:tcW w:w="360" w:type="dxa"/>
          </w:tcPr>
          <w:p w14:paraId="626B7829" w14:textId="77777777" w:rsidR="00B3333E" w:rsidRPr="00051297" w:rsidRDefault="00B3333E" w:rsidP="00024744">
            <w:pPr>
              <w:spacing w:before="0"/>
              <w:ind w:firstLine="0"/>
              <w:rPr>
                <w:rFonts w:ascii="Arial Narrow" w:hAnsi="Arial Narrow"/>
                <w:sz w:val="20"/>
                <w:szCs w:val="20"/>
              </w:rPr>
            </w:pPr>
          </w:p>
        </w:tc>
        <w:tc>
          <w:tcPr>
            <w:tcW w:w="360" w:type="dxa"/>
          </w:tcPr>
          <w:p w14:paraId="4FEDB095" w14:textId="77777777" w:rsidR="00B3333E" w:rsidRPr="00051297" w:rsidRDefault="00B3333E" w:rsidP="00024744">
            <w:pPr>
              <w:spacing w:before="0"/>
              <w:ind w:firstLine="0"/>
              <w:rPr>
                <w:rFonts w:ascii="Arial Narrow" w:hAnsi="Arial Narrow"/>
                <w:sz w:val="20"/>
                <w:szCs w:val="20"/>
              </w:rPr>
            </w:pPr>
          </w:p>
        </w:tc>
        <w:tc>
          <w:tcPr>
            <w:tcW w:w="360" w:type="dxa"/>
          </w:tcPr>
          <w:p w14:paraId="6C9C2F59" w14:textId="77777777" w:rsidR="00B3333E" w:rsidRPr="00051297" w:rsidRDefault="00B3333E" w:rsidP="00024744">
            <w:pPr>
              <w:spacing w:before="0"/>
              <w:ind w:firstLine="0"/>
              <w:rPr>
                <w:rFonts w:ascii="Arial Narrow" w:hAnsi="Arial Narrow"/>
                <w:sz w:val="20"/>
                <w:szCs w:val="20"/>
              </w:rPr>
            </w:pPr>
          </w:p>
        </w:tc>
        <w:tc>
          <w:tcPr>
            <w:tcW w:w="360" w:type="dxa"/>
          </w:tcPr>
          <w:p w14:paraId="3ED166C3" w14:textId="77777777" w:rsidR="00B3333E" w:rsidRPr="00051297" w:rsidRDefault="00B3333E" w:rsidP="00024744">
            <w:pPr>
              <w:spacing w:before="0"/>
              <w:ind w:firstLine="0"/>
              <w:rPr>
                <w:rFonts w:ascii="Arial Narrow" w:hAnsi="Arial Narrow"/>
                <w:sz w:val="20"/>
                <w:szCs w:val="20"/>
              </w:rPr>
            </w:pPr>
          </w:p>
        </w:tc>
      </w:tr>
    </w:tbl>
    <w:p w14:paraId="3D3A003A" w14:textId="77777777" w:rsidR="00B3333E" w:rsidRPr="00051297" w:rsidRDefault="00B3333E" w:rsidP="00024744">
      <w:pPr>
        <w:spacing w:before="0"/>
        <w:ind w:firstLine="0"/>
        <w:rPr>
          <w:rFonts w:ascii="Arial Narrow" w:hAnsi="Arial Narrow"/>
          <w:sz w:val="16"/>
          <w:szCs w:val="16"/>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68"/>
      </w:tblGrid>
      <w:tr w:rsidR="00B3333E" w:rsidRPr="00051297" w14:paraId="79734306" w14:textId="77777777">
        <w:tc>
          <w:tcPr>
            <w:tcW w:w="9468" w:type="dxa"/>
          </w:tcPr>
          <w:p w14:paraId="75278F8E" w14:textId="77777777" w:rsidR="00B3333E" w:rsidRPr="00051297" w:rsidRDefault="00B3333E" w:rsidP="00024744">
            <w:pPr>
              <w:pStyle w:val="GvdeMetni"/>
              <w:spacing w:before="0"/>
              <w:ind w:firstLine="0"/>
              <w:rPr>
                <w:rFonts w:ascii="Arial Narrow" w:hAnsi="Arial Narrow"/>
                <w:sz w:val="20"/>
                <w:lang w:val="tr-TR"/>
              </w:rPr>
            </w:pPr>
            <w:r>
              <w:rPr>
                <w:rFonts w:ascii="Arial Narrow" w:hAnsi="Arial Narrow"/>
                <w:sz w:val="20"/>
                <w:lang w:val="tr-TR"/>
              </w:rPr>
              <w:t>Bu “Tüzel kişilik belgesi” doldurulmalı ve aşağıdakilerle birlikte verilmelidir:</w:t>
            </w:r>
          </w:p>
          <w:p w14:paraId="09BB2D4E" w14:textId="77777777" w:rsidR="00B3333E" w:rsidRPr="00051297" w:rsidRDefault="00B3333E" w:rsidP="00E4672B">
            <w:pPr>
              <w:numPr>
                <w:ilvl w:val="0"/>
                <w:numId w:val="54"/>
              </w:numPr>
              <w:spacing w:before="0"/>
              <w:ind w:left="0" w:firstLine="0"/>
              <w:rPr>
                <w:rFonts w:ascii="Arial Narrow" w:hAnsi="Arial Narrow"/>
                <w:sz w:val="20"/>
                <w:szCs w:val="20"/>
              </w:rPr>
            </w:pPr>
            <w:r>
              <w:rPr>
                <w:rFonts w:ascii="Arial Narrow" w:hAnsi="Arial Narrow"/>
                <w:sz w:val="20"/>
                <w:szCs w:val="20"/>
              </w:rPr>
              <w:t>tüzel kişiliğin kuruluşuna dair karar, kararname veya kanunun bir kopyası</w:t>
            </w:r>
          </w:p>
          <w:p w14:paraId="6CC5C068" w14:textId="77777777" w:rsidR="00B3333E" w:rsidRPr="00051297" w:rsidRDefault="00B3333E" w:rsidP="00E4672B">
            <w:pPr>
              <w:numPr>
                <w:ilvl w:val="0"/>
                <w:numId w:val="54"/>
              </w:numPr>
              <w:spacing w:before="0"/>
              <w:ind w:left="0" w:firstLine="0"/>
              <w:rPr>
                <w:rFonts w:ascii="Arial Narrow" w:hAnsi="Arial Narrow"/>
                <w:sz w:val="20"/>
                <w:szCs w:val="20"/>
              </w:rPr>
            </w:pPr>
            <w:r>
              <w:rPr>
                <w:rFonts w:ascii="Arial Narrow" w:hAnsi="Arial Narrow"/>
                <w:sz w:val="20"/>
                <w:szCs w:val="20"/>
              </w:rPr>
              <w:t>eğer bu mümkün olmazsa, tüzel kişiliğin kuruluşunu belirten başka bir resmi doküman</w:t>
            </w:r>
          </w:p>
        </w:tc>
      </w:tr>
    </w:tbl>
    <w:p w14:paraId="55DF3716" w14:textId="77777777" w:rsidR="00B3333E" w:rsidRPr="00051297" w:rsidRDefault="00B3333E" w:rsidP="00024744">
      <w:pPr>
        <w:spacing w:before="0"/>
        <w:ind w:firstLine="0"/>
        <w:rPr>
          <w:rFonts w:ascii="Arial Narrow" w:hAnsi="Arial Narrow"/>
          <w:sz w:val="16"/>
          <w:szCs w:val="16"/>
        </w:rPr>
      </w:pPr>
    </w:p>
    <w:tbl>
      <w:tblPr>
        <w:tblW w:w="97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53"/>
        <w:gridCol w:w="369"/>
        <w:gridCol w:w="4981"/>
      </w:tblGrid>
      <w:tr w:rsidR="00B3333E" w:rsidRPr="00051297" w14:paraId="71133EA7" w14:textId="77777777">
        <w:trPr>
          <w:cantSplit/>
          <w:trHeight w:val="511"/>
        </w:trPr>
        <w:tc>
          <w:tcPr>
            <w:tcW w:w="4353" w:type="dxa"/>
            <w:tcBorders>
              <w:top w:val="single" w:sz="4" w:space="0" w:color="auto"/>
              <w:bottom w:val="single" w:sz="4" w:space="0" w:color="auto"/>
            </w:tcBorders>
          </w:tcPr>
          <w:p w14:paraId="6F513536"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TARİH</w:t>
            </w:r>
          </w:p>
        </w:tc>
        <w:tc>
          <w:tcPr>
            <w:tcW w:w="369" w:type="dxa"/>
            <w:vMerge w:val="restart"/>
            <w:tcBorders>
              <w:top w:val="single" w:sz="4" w:space="0" w:color="auto"/>
              <w:bottom w:val="single" w:sz="4" w:space="0" w:color="auto"/>
            </w:tcBorders>
          </w:tcPr>
          <w:p w14:paraId="197339E0" w14:textId="77777777" w:rsidR="00B3333E" w:rsidRPr="00051297" w:rsidRDefault="00B3333E" w:rsidP="00024744">
            <w:pPr>
              <w:spacing w:before="0"/>
              <w:ind w:firstLine="0"/>
              <w:rPr>
                <w:rFonts w:ascii="Arial Narrow" w:hAnsi="Arial Narrow"/>
                <w:sz w:val="20"/>
                <w:szCs w:val="20"/>
              </w:rPr>
            </w:pPr>
          </w:p>
        </w:tc>
        <w:tc>
          <w:tcPr>
            <w:tcW w:w="4981" w:type="dxa"/>
            <w:vMerge w:val="restart"/>
            <w:tcBorders>
              <w:top w:val="single" w:sz="4" w:space="0" w:color="auto"/>
              <w:bottom w:val="single" w:sz="4" w:space="0" w:color="auto"/>
            </w:tcBorders>
          </w:tcPr>
          <w:p w14:paraId="74801785"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DAMGA</w:t>
            </w:r>
          </w:p>
        </w:tc>
      </w:tr>
      <w:tr w:rsidR="00B3333E" w:rsidRPr="00051297" w14:paraId="528CE512" w14:textId="77777777">
        <w:trPr>
          <w:cantSplit/>
          <w:trHeight w:val="148"/>
        </w:trPr>
        <w:tc>
          <w:tcPr>
            <w:tcW w:w="4353" w:type="dxa"/>
            <w:tcBorders>
              <w:top w:val="single" w:sz="4" w:space="0" w:color="auto"/>
              <w:left w:val="single" w:sz="4" w:space="0" w:color="auto"/>
              <w:bottom w:val="single" w:sz="4" w:space="0" w:color="auto"/>
              <w:right w:val="nil"/>
            </w:tcBorders>
          </w:tcPr>
          <w:p w14:paraId="0A5777E5" w14:textId="77777777" w:rsidR="00B3333E" w:rsidRPr="00051297" w:rsidRDefault="00B3333E" w:rsidP="00024744">
            <w:pPr>
              <w:spacing w:before="0"/>
              <w:ind w:firstLine="0"/>
              <w:rPr>
                <w:rFonts w:ascii="Arial Narrow" w:hAnsi="Arial Narrow"/>
                <w:sz w:val="16"/>
                <w:szCs w:val="16"/>
              </w:rPr>
            </w:pPr>
          </w:p>
        </w:tc>
        <w:tc>
          <w:tcPr>
            <w:tcW w:w="369" w:type="dxa"/>
            <w:vMerge/>
            <w:tcBorders>
              <w:top w:val="single" w:sz="4" w:space="0" w:color="auto"/>
              <w:left w:val="nil"/>
              <w:bottom w:val="single" w:sz="4" w:space="0" w:color="auto"/>
            </w:tcBorders>
          </w:tcPr>
          <w:p w14:paraId="589F3CF8" w14:textId="77777777" w:rsidR="00B3333E" w:rsidRPr="00051297" w:rsidRDefault="00B3333E" w:rsidP="00024744">
            <w:pPr>
              <w:spacing w:before="0"/>
              <w:ind w:firstLine="0"/>
              <w:rPr>
                <w:rFonts w:ascii="Arial Narrow" w:hAnsi="Arial Narrow"/>
                <w:sz w:val="20"/>
                <w:szCs w:val="20"/>
              </w:rPr>
            </w:pPr>
          </w:p>
        </w:tc>
        <w:tc>
          <w:tcPr>
            <w:tcW w:w="4981" w:type="dxa"/>
            <w:vMerge/>
            <w:tcBorders>
              <w:top w:val="single" w:sz="4" w:space="0" w:color="auto"/>
              <w:bottom w:val="single" w:sz="4" w:space="0" w:color="auto"/>
              <w:right w:val="single" w:sz="4" w:space="0" w:color="auto"/>
            </w:tcBorders>
          </w:tcPr>
          <w:p w14:paraId="6FF2D972" w14:textId="77777777" w:rsidR="00B3333E" w:rsidRPr="00051297" w:rsidRDefault="00B3333E" w:rsidP="00024744">
            <w:pPr>
              <w:spacing w:before="0"/>
              <w:ind w:firstLine="0"/>
              <w:rPr>
                <w:rFonts w:ascii="Arial Narrow" w:hAnsi="Arial Narrow"/>
                <w:sz w:val="20"/>
                <w:szCs w:val="20"/>
              </w:rPr>
            </w:pPr>
          </w:p>
        </w:tc>
      </w:tr>
      <w:tr w:rsidR="00B3333E" w:rsidRPr="00051297" w14:paraId="43539197" w14:textId="77777777">
        <w:trPr>
          <w:cantSplit/>
          <w:trHeight w:val="478"/>
        </w:trPr>
        <w:tc>
          <w:tcPr>
            <w:tcW w:w="4353" w:type="dxa"/>
            <w:tcBorders>
              <w:top w:val="single" w:sz="4" w:space="0" w:color="auto"/>
              <w:bottom w:val="single" w:sz="4" w:space="0" w:color="auto"/>
            </w:tcBorders>
          </w:tcPr>
          <w:p w14:paraId="023CCAB8"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YETKİLİ TEMSİLCİNİN ADI VE GÖREVİ</w:t>
            </w:r>
          </w:p>
        </w:tc>
        <w:tc>
          <w:tcPr>
            <w:tcW w:w="369" w:type="dxa"/>
            <w:vMerge/>
            <w:tcBorders>
              <w:top w:val="single" w:sz="4" w:space="0" w:color="auto"/>
              <w:bottom w:val="single" w:sz="4" w:space="0" w:color="auto"/>
            </w:tcBorders>
          </w:tcPr>
          <w:p w14:paraId="7139ACE3" w14:textId="77777777" w:rsidR="00B3333E" w:rsidRPr="00051297" w:rsidRDefault="00B3333E" w:rsidP="00024744">
            <w:pPr>
              <w:spacing w:before="0"/>
              <w:ind w:firstLine="0"/>
              <w:rPr>
                <w:rFonts w:ascii="Arial Narrow" w:hAnsi="Arial Narrow"/>
                <w:sz w:val="20"/>
                <w:szCs w:val="20"/>
              </w:rPr>
            </w:pPr>
          </w:p>
        </w:tc>
        <w:tc>
          <w:tcPr>
            <w:tcW w:w="4981" w:type="dxa"/>
            <w:vMerge/>
            <w:tcBorders>
              <w:top w:val="single" w:sz="4" w:space="0" w:color="auto"/>
              <w:bottom w:val="single" w:sz="4" w:space="0" w:color="auto"/>
            </w:tcBorders>
          </w:tcPr>
          <w:p w14:paraId="4CAA7B93" w14:textId="77777777" w:rsidR="00B3333E" w:rsidRPr="00051297" w:rsidRDefault="00B3333E" w:rsidP="00024744">
            <w:pPr>
              <w:spacing w:before="0"/>
              <w:ind w:firstLine="0"/>
              <w:rPr>
                <w:rFonts w:ascii="Arial Narrow" w:hAnsi="Arial Narrow"/>
                <w:sz w:val="20"/>
                <w:szCs w:val="20"/>
              </w:rPr>
            </w:pPr>
          </w:p>
        </w:tc>
      </w:tr>
      <w:tr w:rsidR="00B3333E" w:rsidRPr="00051297" w14:paraId="24A807E8" w14:textId="77777777">
        <w:trPr>
          <w:cantSplit/>
          <w:trHeight w:val="141"/>
        </w:trPr>
        <w:tc>
          <w:tcPr>
            <w:tcW w:w="4353" w:type="dxa"/>
            <w:tcBorders>
              <w:top w:val="single" w:sz="4" w:space="0" w:color="auto"/>
              <w:left w:val="single" w:sz="4" w:space="0" w:color="auto"/>
              <w:bottom w:val="single" w:sz="4" w:space="0" w:color="auto"/>
              <w:right w:val="nil"/>
            </w:tcBorders>
          </w:tcPr>
          <w:p w14:paraId="780529DD" w14:textId="77777777" w:rsidR="00B3333E" w:rsidRPr="00051297" w:rsidRDefault="00B3333E" w:rsidP="00024744">
            <w:pPr>
              <w:spacing w:before="0"/>
              <w:ind w:firstLine="0"/>
              <w:rPr>
                <w:rFonts w:ascii="Arial Narrow" w:hAnsi="Arial Narrow"/>
                <w:sz w:val="16"/>
                <w:szCs w:val="16"/>
              </w:rPr>
            </w:pPr>
          </w:p>
        </w:tc>
        <w:tc>
          <w:tcPr>
            <w:tcW w:w="369" w:type="dxa"/>
            <w:vMerge/>
            <w:tcBorders>
              <w:top w:val="single" w:sz="4" w:space="0" w:color="auto"/>
              <w:left w:val="nil"/>
              <w:bottom w:val="single" w:sz="4" w:space="0" w:color="auto"/>
            </w:tcBorders>
          </w:tcPr>
          <w:p w14:paraId="79240595" w14:textId="77777777" w:rsidR="00B3333E" w:rsidRPr="00051297" w:rsidRDefault="00B3333E" w:rsidP="00024744">
            <w:pPr>
              <w:spacing w:before="0"/>
              <w:ind w:firstLine="0"/>
              <w:rPr>
                <w:rFonts w:ascii="Arial Narrow" w:hAnsi="Arial Narrow"/>
                <w:sz w:val="20"/>
                <w:szCs w:val="20"/>
              </w:rPr>
            </w:pPr>
          </w:p>
        </w:tc>
        <w:tc>
          <w:tcPr>
            <w:tcW w:w="4981" w:type="dxa"/>
            <w:vMerge/>
            <w:tcBorders>
              <w:top w:val="single" w:sz="4" w:space="0" w:color="auto"/>
              <w:bottom w:val="single" w:sz="4" w:space="0" w:color="auto"/>
              <w:right w:val="single" w:sz="4" w:space="0" w:color="auto"/>
            </w:tcBorders>
          </w:tcPr>
          <w:p w14:paraId="75F72088" w14:textId="77777777" w:rsidR="00B3333E" w:rsidRPr="00051297" w:rsidRDefault="00B3333E" w:rsidP="00024744">
            <w:pPr>
              <w:spacing w:before="0"/>
              <w:ind w:firstLine="0"/>
              <w:rPr>
                <w:rFonts w:ascii="Arial Narrow" w:hAnsi="Arial Narrow"/>
                <w:sz w:val="20"/>
                <w:szCs w:val="20"/>
              </w:rPr>
            </w:pPr>
          </w:p>
        </w:tc>
      </w:tr>
      <w:tr w:rsidR="00B3333E" w:rsidRPr="00051297" w14:paraId="2A4ACDF0" w14:textId="77777777">
        <w:trPr>
          <w:cantSplit/>
          <w:trHeight w:val="471"/>
        </w:trPr>
        <w:tc>
          <w:tcPr>
            <w:tcW w:w="4353" w:type="dxa"/>
            <w:tcBorders>
              <w:top w:val="single" w:sz="4" w:space="0" w:color="auto"/>
              <w:bottom w:val="single" w:sz="4" w:space="0" w:color="auto"/>
            </w:tcBorders>
          </w:tcPr>
          <w:p w14:paraId="5D44048E"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İMZA</w:t>
            </w:r>
          </w:p>
          <w:p w14:paraId="156F9B0C" w14:textId="77777777" w:rsidR="00B3333E" w:rsidRPr="00051297" w:rsidRDefault="00B3333E" w:rsidP="00024744">
            <w:pPr>
              <w:spacing w:before="0"/>
              <w:ind w:firstLine="0"/>
              <w:rPr>
                <w:rFonts w:ascii="Arial Narrow" w:hAnsi="Arial Narrow"/>
                <w:sz w:val="20"/>
                <w:szCs w:val="20"/>
              </w:rPr>
            </w:pPr>
          </w:p>
        </w:tc>
        <w:tc>
          <w:tcPr>
            <w:tcW w:w="369" w:type="dxa"/>
            <w:vMerge/>
            <w:tcBorders>
              <w:top w:val="single" w:sz="4" w:space="0" w:color="auto"/>
              <w:bottom w:val="single" w:sz="4" w:space="0" w:color="auto"/>
            </w:tcBorders>
          </w:tcPr>
          <w:p w14:paraId="759BDE91" w14:textId="77777777" w:rsidR="00B3333E" w:rsidRPr="00051297" w:rsidRDefault="00B3333E" w:rsidP="00024744">
            <w:pPr>
              <w:spacing w:before="0"/>
              <w:ind w:firstLine="0"/>
              <w:rPr>
                <w:rFonts w:ascii="Arial Narrow" w:hAnsi="Arial Narrow"/>
                <w:sz w:val="20"/>
                <w:szCs w:val="20"/>
              </w:rPr>
            </w:pPr>
          </w:p>
        </w:tc>
        <w:tc>
          <w:tcPr>
            <w:tcW w:w="4981" w:type="dxa"/>
            <w:vMerge/>
            <w:tcBorders>
              <w:top w:val="single" w:sz="4" w:space="0" w:color="auto"/>
              <w:bottom w:val="single" w:sz="4" w:space="0" w:color="auto"/>
            </w:tcBorders>
          </w:tcPr>
          <w:p w14:paraId="77B65E41" w14:textId="77777777" w:rsidR="00B3333E" w:rsidRPr="00051297" w:rsidRDefault="00B3333E" w:rsidP="00024744">
            <w:pPr>
              <w:spacing w:before="0"/>
              <w:ind w:firstLine="0"/>
              <w:rPr>
                <w:rFonts w:ascii="Arial Narrow" w:hAnsi="Arial Narrow"/>
                <w:sz w:val="20"/>
                <w:szCs w:val="20"/>
              </w:rPr>
            </w:pPr>
          </w:p>
        </w:tc>
      </w:tr>
    </w:tbl>
    <w:p w14:paraId="12CB4070" w14:textId="77777777" w:rsidR="00B3333E" w:rsidRPr="00051297" w:rsidRDefault="00B3333E" w:rsidP="00B3333E">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23"/>
        <w:gridCol w:w="294"/>
        <w:gridCol w:w="294"/>
        <w:gridCol w:w="294"/>
        <w:gridCol w:w="294"/>
        <w:gridCol w:w="294"/>
        <w:gridCol w:w="294"/>
        <w:gridCol w:w="294"/>
        <w:gridCol w:w="293"/>
        <w:gridCol w:w="293"/>
        <w:gridCol w:w="293"/>
        <w:gridCol w:w="293"/>
        <w:gridCol w:w="293"/>
        <w:gridCol w:w="293"/>
        <w:gridCol w:w="293"/>
        <w:gridCol w:w="293"/>
        <w:gridCol w:w="293"/>
        <w:gridCol w:w="293"/>
        <w:gridCol w:w="293"/>
        <w:gridCol w:w="293"/>
        <w:gridCol w:w="293"/>
        <w:gridCol w:w="293"/>
        <w:gridCol w:w="293"/>
        <w:gridCol w:w="293"/>
        <w:gridCol w:w="293"/>
      </w:tblGrid>
      <w:tr w:rsidR="00B3333E" w:rsidRPr="00051297" w14:paraId="681CE55D" w14:textId="77777777">
        <w:trPr>
          <w:trHeight w:val="359"/>
        </w:trPr>
        <w:tc>
          <w:tcPr>
            <w:tcW w:w="9212" w:type="dxa"/>
            <w:gridSpan w:val="25"/>
            <w:tcBorders>
              <w:bottom w:val="single" w:sz="4" w:space="0" w:color="auto"/>
            </w:tcBorders>
            <w:vAlign w:val="center"/>
          </w:tcPr>
          <w:p w14:paraId="1A73D0C5" w14:textId="77777777" w:rsidR="00B3333E" w:rsidRPr="00051297" w:rsidRDefault="00B3333E" w:rsidP="00024744">
            <w:pPr>
              <w:spacing w:before="0"/>
              <w:ind w:firstLine="0"/>
              <w:jc w:val="center"/>
              <w:rPr>
                <w:rFonts w:ascii="Arial Narrow" w:hAnsi="Arial Narrow" w:cs="Arial"/>
                <w:b/>
              </w:rPr>
            </w:pPr>
            <w:r>
              <w:rPr>
                <w:rFonts w:ascii="Arial Narrow" w:hAnsi="Arial Narrow" w:cs="Arial"/>
                <w:b/>
              </w:rPr>
              <w:t xml:space="preserve">TÜZEL KİMLİK FORMU                                                                                                 </w:t>
            </w:r>
            <w:r>
              <w:rPr>
                <w:b/>
              </w:rPr>
              <w:t>(Söz. EK: 5b)</w:t>
            </w:r>
          </w:p>
        </w:tc>
      </w:tr>
      <w:tr w:rsidR="00B3333E" w:rsidRPr="00051297" w14:paraId="5F08E02E" w14:textId="77777777">
        <w:trPr>
          <w:trHeight w:val="413"/>
        </w:trPr>
        <w:tc>
          <w:tcPr>
            <w:tcW w:w="9212" w:type="dxa"/>
            <w:gridSpan w:val="25"/>
            <w:tcBorders>
              <w:top w:val="nil"/>
              <w:left w:val="single" w:sz="4" w:space="0" w:color="auto"/>
              <w:bottom w:val="nil"/>
              <w:right w:val="single" w:sz="4" w:space="0" w:color="auto"/>
            </w:tcBorders>
            <w:vAlign w:val="center"/>
          </w:tcPr>
          <w:p w14:paraId="37980BC9" w14:textId="77777777" w:rsidR="00B3333E" w:rsidRPr="00051297" w:rsidRDefault="00B3333E" w:rsidP="00024744">
            <w:pPr>
              <w:spacing w:before="0"/>
              <w:ind w:firstLine="0"/>
              <w:jc w:val="center"/>
              <w:rPr>
                <w:rFonts w:ascii="Arial Narrow" w:hAnsi="Arial Narrow"/>
                <w:b/>
                <w:sz w:val="20"/>
                <w:szCs w:val="20"/>
                <w:u w:val="single"/>
              </w:rPr>
            </w:pPr>
            <w:r>
              <w:rPr>
                <w:rFonts w:ascii="Arial Narrow" w:hAnsi="Arial Narrow"/>
                <w:b/>
                <w:sz w:val="20"/>
                <w:szCs w:val="20"/>
                <w:u w:val="single"/>
              </w:rPr>
              <w:t>ÖZEL KURUM/KURULUŞLAR</w:t>
            </w:r>
          </w:p>
        </w:tc>
      </w:tr>
      <w:tr w:rsidR="00B3333E" w:rsidRPr="00051297" w14:paraId="2F2B38D4" w14:textId="77777777">
        <w:tc>
          <w:tcPr>
            <w:tcW w:w="2088" w:type="dxa"/>
            <w:tcBorders>
              <w:top w:val="nil"/>
              <w:left w:val="single" w:sz="4" w:space="0" w:color="auto"/>
              <w:bottom w:val="single" w:sz="4" w:space="0" w:color="auto"/>
              <w:right w:val="single" w:sz="4" w:space="0" w:color="auto"/>
            </w:tcBorders>
          </w:tcPr>
          <w:p w14:paraId="728D2D75"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TÜRÜ</w:t>
            </w:r>
          </w:p>
        </w:tc>
        <w:tc>
          <w:tcPr>
            <w:tcW w:w="296" w:type="dxa"/>
            <w:tcBorders>
              <w:top w:val="single" w:sz="4" w:space="0" w:color="auto"/>
              <w:left w:val="single" w:sz="4" w:space="0" w:color="auto"/>
              <w:bottom w:val="single" w:sz="4" w:space="0" w:color="auto"/>
            </w:tcBorders>
          </w:tcPr>
          <w:p w14:paraId="2D15DF29"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3B1EF2E6"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D593494"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5242CF22"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68111C1F"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7370CA1E" w14:textId="77777777" w:rsidR="00B3333E" w:rsidRPr="00051297" w:rsidRDefault="00B3333E" w:rsidP="00024744">
            <w:pPr>
              <w:spacing w:before="0"/>
              <w:ind w:firstLine="0"/>
              <w:rPr>
                <w:rFonts w:ascii="Arial Narrow" w:hAnsi="Arial Narrow"/>
                <w:sz w:val="20"/>
                <w:szCs w:val="20"/>
              </w:rPr>
            </w:pPr>
          </w:p>
        </w:tc>
        <w:tc>
          <w:tcPr>
            <w:tcW w:w="296" w:type="dxa"/>
            <w:tcBorders>
              <w:top w:val="single" w:sz="4" w:space="0" w:color="auto"/>
              <w:bottom w:val="single" w:sz="4" w:space="0" w:color="auto"/>
            </w:tcBorders>
          </w:tcPr>
          <w:p w14:paraId="4906E093"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7E25506"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30E4970E"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4C83BFB0"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755DA757"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4E99DBB" w14:textId="77777777" w:rsidR="00B3333E" w:rsidRPr="00051297" w:rsidRDefault="00B3333E" w:rsidP="00024744">
            <w:pPr>
              <w:spacing w:before="0"/>
              <w:ind w:firstLine="0"/>
              <w:rPr>
                <w:rFonts w:ascii="Arial Narrow" w:hAnsi="Arial Narrow"/>
                <w:sz w:val="20"/>
                <w:szCs w:val="20"/>
              </w:rPr>
            </w:pPr>
          </w:p>
        </w:tc>
        <w:tc>
          <w:tcPr>
            <w:tcW w:w="296" w:type="dxa"/>
            <w:tcBorders>
              <w:top w:val="single" w:sz="4" w:space="0" w:color="auto"/>
              <w:bottom w:val="single" w:sz="4" w:space="0" w:color="auto"/>
            </w:tcBorders>
          </w:tcPr>
          <w:p w14:paraId="3154E2C8"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08CCFF3"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55126715"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3E09673F"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09CAB4D5"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4087F3CB" w14:textId="77777777" w:rsidR="00B3333E" w:rsidRPr="00051297" w:rsidRDefault="00B3333E" w:rsidP="00024744">
            <w:pPr>
              <w:spacing w:before="0"/>
              <w:ind w:firstLine="0"/>
              <w:rPr>
                <w:rFonts w:ascii="Arial Narrow" w:hAnsi="Arial Narrow"/>
                <w:sz w:val="20"/>
                <w:szCs w:val="20"/>
              </w:rPr>
            </w:pPr>
          </w:p>
        </w:tc>
        <w:tc>
          <w:tcPr>
            <w:tcW w:w="296" w:type="dxa"/>
            <w:tcBorders>
              <w:top w:val="single" w:sz="4" w:space="0" w:color="auto"/>
              <w:bottom w:val="single" w:sz="4" w:space="0" w:color="auto"/>
            </w:tcBorders>
          </w:tcPr>
          <w:p w14:paraId="3AA0973A"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3DD655CD"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62A6691F"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51BA753"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30EEE58F"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57E96096" w14:textId="77777777" w:rsidR="00B3333E" w:rsidRPr="00051297" w:rsidRDefault="00B3333E" w:rsidP="00024744">
            <w:pPr>
              <w:spacing w:before="0"/>
              <w:ind w:firstLine="0"/>
              <w:rPr>
                <w:rFonts w:ascii="Arial Narrow" w:hAnsi="Arial Narrow"/>
                <w:sz w:val="20"/>
                <w:szCs w:val="20"/>
              </w:rPr>
            </w:pPr>
          </w:p>
        </w:tc>
      </w:tr>
    </w:tbl>
    <w:p w14:paraId="282FEACB" w14:textId="77777777" w:rsidR="00B3333E" w:rsidRPr="00051297" w:rsidRDefault="00B3333E" w:rsidP="00024744">
      <w:pPr>
        <w:spacing w:before="0"/>
        <w:ind w:firstLine="0"/>
        <w:rPr>
          <w:rFonts w:ascii="Arial Narrow" w:hAnsi="Arial Narrow"/>
          <w:sz w:val="20"/>
          <w:szCs w:val="20"/>
        </w:rPr>
      </w:pPr>
    </w:p>
    <w:tbl>
      <w:tblPr>
        <w:tblW w:w="0" w:type="auto"/>
        <w:tblLook w:val="00A0" w:firstRow="1" w:lastRow="0" w:firstColumn="1" w:lastColumn="0" w:noHBand="0" w:noVBand="0"/>
      </w:tblPr>
      <w:tblGrid>
        <w:gridCol w:w="2585"/>
        <w:gridCol w:w="1420"/>
        <w:gridCol w:w="357"/>
        <w:gridCol w:w="532"/>
        <w:gridCol w:w="1247"/>
        <w:gridCol w:w="357"/>
        <w:gridCol w:w="2564"/>
      </w:tblGrid>
      <w:tr w:rsidR="00B3333E" w:rsidRPr="00051297" w14:paraId="313446C8" w14:textId="77777777">
        <w:tc>
          <w:tcPr>
            <w:tcW w:w="2628" w:type="dxa"/>
            <w:tcBorders>
              <w:top w:val="single" w:sz="4" w:space="0" w:color="auto"/>
              <w:left w:val="single" w:sz="4" w:space="0" w:color="auto"/>
              <w:bottom w:val="single" w:sz="4" w:space="0" w:color="auto"/>
            </w:tcBorders>
          </w:tcPr>
          <w:p w14:paraId="514F360D"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STK (Sivil Toplum Kuruluşu)</w:t>
            </w:r>
          </w:p>
        </w:tc>
        <w:tc>
          <w:tcPr>
            <w:tcW w:w="1440" w:type="dxa"/>
            <w:tcBorders>
              <w:top w:val="single" w:sz="4" w:space="0" w:color="auto"/>
              <w:bottom w:val="single" w:sz="4" w:space="0" w:color="auto"/>
              <w:right w:val="single" w:sz="4" w:space="0" w:color="auto"/>
            </w:tcBorders>
          </w:tcPr>
          <w:p w14:paraId="66D9756D"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EVET</w:t>
            </w:r>
          </w:p>
        </w:tc>
        <w:tc>
          <w:tcPr>
            <w:tcW w:w="360" w:type="dxa"/>
            <w:tcBorders>
              <w:top w:val="single" w:sz="4" w:space="0" w:color="auto"/>
              <w:left w:val="single" w:sz="4" w:space="0" w:color="auto"/>
              <w:bottom w:val="single" w:sz="4" w:space="0" w:color="auto"/>
              <w:right w:val="single" w:sz="4" w:space="0" w:color="auto"/>
            </w:tcBorders>
          </w:tcPr>
          <w:p w14:paraId="3F7AB53C" w14:textId="77777777" w:rsidR="00B3333E" w:rsidRPr="00051297" w:rsidRDefault="00B3333E" w:rsidP="00024744">
            <w:pPr>
              <w:spacing w:before="0"/>
              <w:ind w:firstLine="0"/>
              <w:rPr>
                <w:rFonts w:ascii="Arial Narrow" w:hAnsi="Arial Narrow"/>
                <w:sz w:val="20"/>
                <w:szCs w:val="20"/>
              </w:rPr>
            </w:pPr>
          </w:p>
        </w:tc>
        <w:tc>
          <w:tcPr>
            <w:tcW w:w="540" w:type="dxa"/>
            <w:tcBorders>
              <w:top w:val="single" w:sz="4" w:space="0" w:color="auto"/>
              <w:left w:val="single" w:sz="4" w:space="0" w:color="auto"/>
              <w:bottom w:val="single" w:sz="4" w:space="0" w:color="auto"/>
            </w:tcBorders>
          </w:tcPr>
          <w:p w14:paraId="61878215" w14:textId="77777777" w:rsidR="00B3333E" w:rsidRPr="00051297" w:rsidRDefault="00B3333E" w:rsidP="00024744">
            <w:pPr>
              <w:spacing w:before="0"/>
              <w:ind w:firstLine="0"/>
              <w:rPr>
                <w:rFonts w:ascii="Arial Narrow" w:hAnsi="Arial Narrow"/>
                <w:sz w:val="20"/>
                <w:szCs w:val="20"/>
              </w:rPr>
            </w:pPr>
          </w:p>
        </w:tc>
        <w:tc>
          <w:tcPr>
            <w:tcW w:w="1260" w:type="dxa"/>
            <w:tcBorders>
              <w:top w:val="single" w:sz="4" w:space="0" w:color="auto"/>
              <w:bottom w:val="single" w:sz="4" w:space="0" w:color="auto"/>
              <w:right w:val="single" w:sz="4" w:space="0" w:color="auto"/>
            </w:tcBorders>
          </w:tcPr>
          <w:p w14:paraId="26963DD1"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HAYIR</w:t>
            </w:r>
          </w:p>
        </w:tc>
        <w:tc>
          <w:tcPr>
            <w:tcW w:w="360" w:type="dxa"/>
            <w:tcBorders>
              <w:top w:val="single" w:sz="4" w:space="0" w:color="auto"/>
              <w:left w:val="single" w:sz="4" w:space="0" w:color="auto"/>
              <w:bottom w:val="single" w:sz="4" w:space="0" w:color="auto"/>
              <w:right w:val="single" w:sz="4" w:space="0" w:color="auto"/>
            </w:tcBorders>
          </w:tcPr>
          <w:p w14:paraId="6CCE3AC3" w14:textId="77777777" w:rsidR="00B3333E" w:rsidRPr="00051297" w:rsidRDefault="00B3333E" w:rsidP="00024744">
            <w:pPr>
              <w:spacing w:before="0"/>
              <w:ind w:firstLine="0"/>
              <w:rPr>
                <w:rFonts w:ascii="Arial Narrow" w:hAnsi="Arial Narrow"/>
                <w:sz w:val="20"/>
                <w:szCs w:val="20"/>
              </w:rPr>
            </w:pPr>
          </w:p>
        </w:tc>
        <w:tc>
          <w:tcPr>
            <w:tcW w:w="2624" w:type="dxa"/>
            <w:tcBorders>
              <w:top w:val="single" w:sz="4" w:space="0" w:color="auto"/>
              <w:left w:val="single" w:sz="4" w:space="0" w:color="auto"/>
              <w:bottom w:val="single" w:sz="4" w:space="0" w:color="auto"/>
              <w:right w:val="single" w:sz="4" w:space="0" w:color="auto"/>
            </w:tcBorders>
          </w:tcPr>
          <w:p w14:paraId="3EB141C0" w14:textId="77777777" w:rsidR="00B3333E" w:rsidRPr="00051297" w:rsidRDefault="00B3333E" w:rsidP="00024744">
            <w:pPr>
              <w:spacing w:before="0"/>
              <w:ind w:firstLine="0"/>
              <w:rPr>
                <w:rFonts w:ascii="Arial Narrow" w:hAnsi="Arial Narrow"/>
                <w:sz w:val="20"/>
                <w:szCs w:val="20"/>
              </w:rPr>
            </w:pPr>
          </w:p>
        </w:tc>
      </w:tr>
    </w:tbl>
    <w:p w14:paraId="3D8C2CF1"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2"/>
        <w:gridCol w:w="360"/>
        <w:gridCol w:w="360"/>
        <w:gridCol w:w="360"/>
        <w:gridCol w:w="360"/>
        <w:gridCol w:w="361"/>
        <w:gridCol w:w="360"/>
        <w:gridCol w:w="359"/>
        <w:gridCol w:w="359"/>
        <w:gridCol w:w="359"/>
        <w:gridCol w:w="360"/>
        <w:gridCol w:w="359"/>
        <w:gridCol w:w="359"/>
        <w:gridCol w:w="359"/>
        <w:gridCol w:w="359"/>
        <w:gridCol w:w="360"/>
        <w:gridCol w:w="359"/>
        <w:gridCol w:w="359"/>
        <w:gridCol w:w="359"/>
        <w:gridCol w:w="359"/>
        <w:gridCol w:w="360"/>
      </w:tblGrid>
      <w:tr w:rsidR="00B3333E" w:rsidRPr="00051297" w14:paraId="16344A69" w14:textId="77777777">
        <w:trPr>
          <w:cantSplit/>
          <w:trHeight w:val="279"/>
        </w:trPr>
        <w:tc>
          <w:tcPr>
            <w:tcW w:w="1908" w:type="dxa"/>
            <w:vMerge w:val="restart"/>
            <w:tcBorders>
              <w:top w:val="single" w:sz="4" w:space="0" w:color="auto"/>
              <w:left w:val="single" w:sz="4" w:space="0" w:color="auto"/>
              <w:bottom w:val="nil"/>
              <w:right w:val="single" w:sz="4" w:space="0" w:color="auto"/>
            </w:tcBorders>
          </w:tcPr>
          <w:p w14:paraId="45A4DB90"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İSİM(LER)</w:t>
            </w:r>
          </w:p>
          <w:p w14:paraId="6087FE20" w14:textId="77777777" w:rsidR="00B3333E" w:rsidRPr="00051297" w:rsidRDefault="00B3333E" w:rsidP="00024744">
            <w:pPr>
              <w:spacing w:before="0"/>
              <w:ind w:firstLine="0"/>
              <w:rPr>
                <w:rFonts w:ascii="Arial Narrow" w:hAnsi="Arial Narrow"/>
                <w:sz w:val="20"/>
                <w:szCs w:val="20"/>
              </w:rPr>
            </w:pPr>
          </w:p>
          <w:p w14:paraId="5C2CF128" w14:textId="77777777" w:rsidR="00B3333E" w:rsidRPr="00051297" w:rsidRDefault="00B3333E" w:rsidP="00024744">
            <w:pPr>
              <w:spacing w:before="0"/>
              <w:ind w:firstLine="0"/>
              <w:jc w:val="cente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432C7C13"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CA0B80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CBF9C5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DDD5BE5"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01B330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E82C29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9708D6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DED5AC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5C013CE"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4C4905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3E13C09"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2C8D91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E3E486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66CCF4B"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759405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6065079"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B4A305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82E23B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D1E26A3"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8BD034C" w14:textId="77777777" w:rsidR="00B3333E" w:rsidRPr="00051297" w:rsidRDefault="00B3333E" w:rsidP="00024744">
            <w:pPr>
              <w:spacing w:before="0"/>
              <w:ind w:firstLine="0"/>
              <w:rPr>
                <w:rFonts w:ascii="Arial Narrow" w:hAnsi="Arial Narrow"/>
                <w:sz w:val="20"/>
                <w:szCs w:val="20"/>
              </w:rPr>
            </w:pPr>
          </w:p>
        </w:tc>
      </w:tr>
      <w:tr w:rsidR="00B3333E" w:rsidRPr="00051297" w14:paraId="6C03BEC0" w14:textId="77777777">
        <w:trPr>
          <w:cantSplit/>
          <w:trHeight w:val="279"/>
        </w:trPr>
        <w:tc>
          <w:tcPr>
            <w:tcW w:w="1908" w:type="dxa"/>
            <w:vMerge/>
            <w:tcBorders>
              <w:top w:val="nil"/>
              <w:left w:val="single" w:sz="4" w:space="0" w:color="auto"/>
              <w:bottom w:val="nil"/>
              <w:right w:val="nil"/>
            </w:tcBorders>
          </w:tcPr>
          <w:p w14:paraId="6F1762C7" w14:textId="77777777" w:rsidR="00B3333E" w:rsidRPr="00051297"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6F3554D1" w14:textId="77777777" w:rsidR="00B3333E" w:rsidRPr="00051297" w:rsidRDefault="00B3333E" w:rsidP="00024744">
            <w:pPr>
              <w:spacing w:before="0"/>
              <w:ind w:firstLine="0"/>
              <w:rPr>
                <w:rFonts w:ascii="Arial Narrow" w:hAnsi="Arial Narrow"/>
                <w:sz w:val="20"/>
                <w:szCs w:val="20"/>
              </w:rPr>
            </w:pPr>
          </w:p>
        </w:tc>
      </w:tr>
      <w:tr w:rsidR="00B3333E" w:rsidRPr="00051297" w14:paraId="43E00907" w14:textId="77777777">
        <w:trPr>
          <w:cantSplit/>
          <w:trHeight w:val="277"/>
        </w:trPr>
        <w:tc>
          <w:tcPr>
            <w:tcW w:w="1908" w:type="dxa"/>
            <w:vMerge/>
            <w:tcBorders>
              <w:top w:val="nil"/>
              <w:left w:val="single" w:sz="4" w:space="0" w:color="auto"/>
              <w:bottom w:val="single" w:sz="4" w:space="0" w:color="auto"/>
              <w:right w:val="single" w:sz="4" w:space="0" w:color="auto"/>
            </w:tcBorders>
          </w:tcPr>
          <w:p w14:paraId="66B9AA1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7BBEDBD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404BCB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4C9A5C2"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6E8CA0F"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B9C7F5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DCDD093"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BC75213"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8A45EF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4DD2A09"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3A28D7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E19BAC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C209A52"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9CD3732"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0CB594D"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42D942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39A347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DDBF3A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A1F2482"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7C87D13"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1730051" w14:textId="77777777" w:rsidR="00B3333E" w:rsidRPr="00051297" w:rsidRDefault="00B3333E" w:rsidP="00024744">
            <w:pPr>
              <w:spacing w:before="0"/>
              <w:ind w:firstLine="0"/>
              <w:rPr>
                <w:rFonts w:ascii="Arial Narrow" w:hAnsi="Arial Narrow"/>
                <w:sz w:val="20"/>
                <w:szCs w:val="20"/>
              </w:rPr>
            </w:pPr>
          </w:p>
        </w:tc>
      </w:tr>
      <w:tr w:rsidR="00B3333E" w:rsidRPr="00051297" w14:paraId="1C437DC4" w14:textId="77777777">
        <w:trPr>
          <w:cantSplit/>
          <w:trHeight w:val="277"/>
        </w:trPr>
        <w:tc>
          <w:tcPr>
            <w:tcW w:w="1908" w:type="dxa"/>
            <w:vMerge/>
            <w:tcBorders>
              <w:top w:val="single" w:sz="4" w:space="0" w:color="auto"/>
              <w:left w:val="single" w:sz="4" w:space="0" w:color="auto"/>
              <w:bottom w:val="single" w:sz="4" w:space="0" w:color="auto"/>
              <w:right w:val="nil"/>
            </w:tcBorders>
          </w:tcPr>
          <w:p w14:paraId="04C73713" w14:textId="77777777" w:rsidR="00B3333E" w:rsidRPr="00051297"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69988C19" w14:textId="77777777" w:rsidR="00B3333E" w:rsidRPr="00051297" w:rsidRDefault="00B3333E" w:rsidP="00024744">
            <w:pPr>
              <w:spacing w:before="0"/>
              <w:ind w:firstLine="0"/>
              <w:rPr>
                <w:rFonts w:ascii="Arial Narrow" w:hAnsi="Arial Narrow"/>
                <w:sz w:val="20"/>
                <w:szCs w:val="20"/>
              </w:rPr>
            </w:pPr>
          </w:p>
        </w:tc>
      </w:tr>
      <w:tr w:rsidR="00B3333E" w:rsidRPr="00051297" w14:paraId="1652FC5E" w14:textId="77777777">
        <w:trPr>
          <w:cantSplit/>
          <w:trHeight w:val="277"/>
        </w:trPr>
        <w:tc>
          <w:tcPr>
            <w:tcW w:w="1908" w:type="dxa"/>
            <w:vMerge/>
            <w:tcBorders>
              <w:top w:val="single" w:sz="4" w:space="0" w:color="auto"/>
              <w:left w:val="single" w:sz="4" w:space="0" w:color="auto"/>
              <w:bottom w:val="nil"/>
              <w:right w:val="single" w:sz="4" w:space="0" w:color="auto"/>
            </w:tcBorders>
          </w:tcPr>
          <w:p w14:paraId="643C842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00A6654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A87DC2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914FCE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53765F3"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94F01A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6FFCBF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E3FE00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383242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90F7078"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05A862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BDA83B3"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8FB66E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FA8B0D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59630E2"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DDE07B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9DB11D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447F91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82C941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13B20C9"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465895A" w14:textId="77777777" w:rsidR="00B3333E" w:rsidRPr="00051297" w:rsidRDefault="00B3333E" w:rsidP="00024744">
            <w:pPr>
              <w:spacing w:before="0"/>
              <w:ind w:firstLine="0"/>
              <w:rPr>
                <w:rFonts w:ascii="Arial Narrow" w:hAnsi="Arial Narrow"/>
                <w:sz w:val="20"/>
                <w:szCs w:val="20"/>
              </w:rPr>
            </w:pPr>
          </w:p>
        </w:tc>
      </w:tr>
      <w:tr w:rsidR="00B3333E" w:rsidRPr="00051297" w14:paraId="753878EC" w14:textId="77777777">
        <w:trPr>
          <w:cantSplit/>
          <w:trHeight w:val="277"/>
        </w:trPr>
        <w:tc>
          <w:tcPr>
            <w:tcW w:w="1908" w:type="dxa"/>
            <w:vMerge/>
            <w:tcBorders>
              <w:top w:val="nil"/>
              <w:left w:val="single" w:sz="4" w:space="0" w:color="auto"/>
              <w:bottom w:val="nil"/>
              <w:right w:val="nil"/>
            </w:tcBorders>
          </w:tcPr>
          <w:p w14:paraId="08A85E3F" w14:textId="77777777" w:rsidR="00B3333E" w:rsidRPr="00051297"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3E343DED" w14:textId="77777777" w:rsidR="00B3333E" w:rsidRPr="00051297" w:rsidRDefault="00B3333E" w:rsidP="00024744">
            <w:pPr>
              <w:spacing w:before="0"/>
              <w:ind w:firstLine="0"/>
              <w:rPr>
                <w:rFonts w:ascii="Arial Narrow" w:hAnsi="Arial Narrow"/>
                <w:sz w:val="20"/>
                <w:szCs w:val="20"/>
              </w:rPr>
            </w:pPr>
          </w:p>
        </w:tc>
      </w:tr>
      <w:tr w:rsidR="00B3333E" w:rsidRPr="00051297" w14:paraId="3C422E8C" w14:textId="77777777">
        <w:trPr>
          <w:cantSplit/>
          <w:trHeight w:val="277"/>
        </w:trPr>
        <w:tc>
          <w:tcPr>
            <w:tcW w:w="1908" w:type="dxa"/>
            <w:vMerge/>
            <w:tcBorders>
              <w:top w:val="nil"/>
              <w:left w:val="single" w:sz="4" w:space="0" w:color="auto"/>
              <w:bottom w:val="single" w:sz="4" w:space="0" w:color="auto"/>
              <w:right w:val="single" w:sz="4" w:space="0" w:color="auto"/>
            </w:tcBorders>
          </w:tcPr>
          <w:p w14:paraId="1283EF0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6A7655D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8C7A83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E8E208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D8291E4"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523B02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52A416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11B055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4A807E3"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D4354ED"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B1DD5A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29B5D0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D4D008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E1A283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C859268"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B4E841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E2F085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D5F566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D82B01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9AA5A2A"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751E81C" w14:textId="77777777" w:rsidR="00B3333E" w:rsidRPr="00051297" w:rsidRDefault="00B3333E" w:rsidP="00024744">
            <w:pPr>
              <w:spacing w:before="0"/>
              <w:ind w:firstLine="0"/>
              <w:rPr>
                <w:rFonts w:ascii="Arial Narrow" w:hAnsi="Arial Narrow"/>
                <w:sz w:val="20"/>
                <w:szCs w:val="20"/>
              </w:rPr>
            </w:pPr>
          </w:p>
        </w:tc>
      </w:tr>
    </w:tbl>
    <w:p w14:paraId="5200896D"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tblGrid>
      <w:tr w:rsidR="00B3333E" w:rsidRPr="00051297" w14:paraId="3BC61A51" w14:textId="77777777">
        <w:tc>
          <w:tcPr>
            <w:tcW w:w="1842" w:type="dxa"/>
          </w:tcPr>
          <w:p w14:paraId="79A4E8E5"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KISALTMA</w:t>
            </w:r>
          </w:p>
        </w:tc>
        <w:tc>
          <w:tcPr>
            <w:tcW w:w="411" w:type="dxa"/>
          </w:tcPr>
          <w:p w14:paraId="46879247" w14:textId="77777777" w:rsidR="00B3333E" w:rsidRPr="00051297" w:rsidRDefault="00B3333E" w:rsidP="00024744">
            <w:pPr>
              <w:spacing w:before="0"/>
              <w:ind w:firstLine="0"/>
              <w:rPr>
                <w:rFonts w:ascii="Arial Narrow" w:hAnsi="Arial Narrow"/>
                <w:sz w:val="20"/>
                <w:szCs w:val="20"/>
              </w:rPr>
            </w:pPr>
          </w:p>
        </w:tc>
        <w:tc>
          <w:tcPr>
            <w:tcW w:w="411" w:type="dxa"/>
          </w:tcPr>
          <w:p w14:paraId="5A0375A6" w14:textId="77777777" w:rsidR="00B3333E" w:rsidRPr="00051297" w:rsidRDefault="00B3333E" w:rsidP="00024744">
            <w:pPr>
              <w:spacing w:before="0"/>
              <w:ind w:firstLine="0"/>
              <w:rPr>
                <w:rFonts w:ascii="Arial Narrow" w:hAnsi="Arial Narrow"/>
                <w:sz w:val="20"/>
                <w:szCs w:val="20"/>
              </w:rPr>
            </w:pPr>
          </w:p>
        </w:tc>
        <w:tc>
          <w:tcPr>
            <w:tcW w:w="411" w:type="dxa"/>
          </w:tcPr>
          <w:p w14:paraId="51C54290" w14:textId="77777777" w:rsidR="00B3333E" w:rsidRPr="00051297" w:rsidRDefault="00B3333E" w:rsidP="00024744">
            <w:pPr>
              <w:spacing w:before="0"/>
              <w:ind w:firstLine="0"/>
              <w:rPr>
                <w:rFonts w:ascii="Arial Narrow" w:hAnsi="Arial Narrow"/>
                <w:sz w:val="20"/>
                <w:szCs w:val="20"/>
              </w:rPr>
            </w:pPr>
          </w:p>
        </w:tc>
        <w:tc>
          <w:tcPr>
            <w:tcW w:w="412" w:type="dxa"/>
          </w:tcPr>
          <w:p w14:paraId="17975F50" w14:textId="77777777" w:rsidR="00B3333E" w:rsidRPr="00051297" w:rsidRDefault="00B3333E" w:rsidP="00024744">
            <w:pPr>
              <w:spacing w:before="0"/>
              <w:ind w:firstLine="0"/>
              <w:rPr>
                <w:rFonts w:ascii="Arial Narrow" w:hAnsi="Arial Narrow"/>
                <w:sz w:val="20"/>
                <w:szCs w:val="20"/>
              </w:rPr>
            </w:pPr>
          </w:p>
        </w:tc>
        <w:tc>
          <w:tcPr>
            <w:tcW w:w="411" w:type="dxa"/>
          </w:tcPr>
          <w:p w14:paraId="2530411A" w14:textId="77777777" w:rsidR="00B3333E" w:rsidRPr="00051297" w:rsidRDefault="00B3333E" w:rsidP="00024744">
            <w:pPr>
              <w:spacing w:before="0"/>
              <w:ind w:firstLine="0"/>
              <w:rPr>
                <w:rFonts w:ascii="Arial Narrow" w:hAnsi="Arial Narrow"/>
                <w:sz w:val="20"/>
                <w:szCs w:val="20"/>
              </w:rPr>
            </w:pPr>
          </w:p>
        </w:tc>
        <w:tc>
          <w:tcPr>
            <w:tcW w:w="411" w:type="dxa"/>
          </w:tcPr>
          <w:p w14:paraId="473E4F66" w14:textId="77777777" w:rsidR="00B3333E" w:rsidRPr="00051297" w:rsidRDefault="00B3333E" w:rsidP="00024744">
            <w:pPr>
              <w:spacing w:before="0"/>
              <w:ind w:firstLine="0"/>
              <w:rPr>
                <w:rFonts w:ascii="Arial Narrow" w:hAnsi="Arial Narrow"/>
                <w:sz w:val="20"/>
                <w:szCs w:val="20"/>
              </w:rPr>
            </w:pPr>
          </w:p>
        </w:tc>
        <w:tc>
          <w:tcPr>
            <w:tcW w:w="412" w:type="dxa"/>
          </w:tcPr>
          <w:p w14:paraId="3C78C470" w14:textId="77777777" w:rsidR="00B3333E" w:rsidRPr="00051297" w:rsidRDefault="00B3333E" w:rsidP="00024744">
            <w:pPr>
              <w:spacing w:before="0"/>
              <w:ind w:firstLine="0"/>
              <w:rPr>
                <w:rFonts w:ascii="Arial Narrow" w:hAnsi="Arial Narrow"/>
                <w:sz w:val="20"/>
                <w:szCs w:val="20"/>
              </w:rPr>
            </w:pPr>
          </w:p>
        </w:tc>
        <w:tc>
          <w:tcPr>
            <w:tcW w:w="411" w:type="dxa"/>
          </w:tcPr>
          <w:p w14:paraId="0014C200" w14:textId="77777777" w:rsidR="00B3333E" w:rsidRPr="00051297" w:rsidRDefault="00B3333E" w:rsidP="00024744">
            <w:pPr>
              <w:spacing w:before="0"/>
              <w:ind w:firstLine="0"/>
              <w:rPr>
                <w:rFonts w:ascii="Arial Narrow" w:hAnsi="Arial Narrow"/>
                <w:sz w:val="20"/>
                <w:szCs w:val="20"/>
              </w:rPr>
            </w:pPr>
          </w:p>
        </w:tc>
        <w:tc>
          <w:tcPr>
            <w:tcW w:w="411" w:type="dxa"/>
          </w:tcPr>
          <w:p w14:paraId="37632E27" w14:textId="77777777" w:rsidR="00B3333E" w:rsidRPr="00051297" w:rsidRDefault="00B3333E" w:rsidP="00024744">
            <w:pPr>
              <w:spacing w:before="0"/>
              <w:ind w:firstLine="0"/>
              <w:rPr>
                <w:rFonts w:ascii="Arial Narrow" w:hAnsi="Arial Narrow"/>
                <w:sz w:val="20"/>
                <w:szCs w:val="20"/>
              </w:rPr>
            </w:pPr>
          </w:p>
        </w:tc>
        <w:tc>
          <w:tcPr>
            <w:tcW w:w="412" w:type="dxa"/>
          </w:tcPr>
          <w:p w14:paraId="72EE51D4" w14:textId="77777777" w:rsidR="00B3333E" w:rsidRPr="00051297" w:rsidRDefault="00B3333E" w:rsidP="00024744">
            <w:pPr>
              <w:spacing w:before="0"/>
              <w:ind w:firstLine="0"/>
              <w:rPr>
                <w:rFonts w:ascii="Arial Narrow" w:hAnsi="Arial Narrow"/>
                <w:sz w:val="20"/>
                <w:szCs w:val="20"/>
              </w:rPr>
            </w:pPr>
          </w:p>
        </w:tc>
      </w:tr>
    </w:tbl>
    <w:p w14:paraId="39EC6945"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0"/>
        <w:gridCol w:w="360"/>
        <w:gridCol w:w="360"/>
        <w:gridCol w:w="360"/>
        <w:gridCol w:w="360"/>
        <w:gridCol w:w="361"/>
        <w:gridCol w:w="360"/>
        <w:gridCol w:w="360"/>
        <w:gridCol w:w="360"/>
        <w:gridCol w:w="359"/>
        <w:gridCol w:w="360"/>
        <w:gridCol w:w="359"/>
        <w:gridCol w:w="359"/>
        <w:gridCol w:w="359"/>
        <w:gridCol w:w="359"/>
        <w:gridCol w:w="360"/>
        <w:gridCol w:w="359"/>
        <w:gridCol w:w="359"/>
        <w:gridCol w:w="359"/>
        <w:gridCol w:w="359"/>
        <w:gridCol w:w="360"/>
      </w:tblGrid>
      <w:tr w:rsidR="00B3333E" w:rsidRPr="00051297" w14:paraId="2EF5FB8E" w14:textId="77777777">
        <w:trPr>
          <w:cantSplit/>
          <w:trHeight w:val="279"/>
        </w:trPr>
        <w:tc>
          <w:tcPr>
            <w:tcW w:w="1908" w:type="dxa"/>
            <w:vMerge w:val="restart"/>
            <w:tcBorders>
              <w:top w:val="single" w:sz="4" w:space="0" w:color="auto"/>
              <w:left w:val="single" w:sz="4" w:space="0" w:color="auto"/>
              <w:right w:val="single" w:sz="4" w:space="0" w:color="auto"/>
            </w:tcBorders>
          </w:tcPr>
          <w:p w14:paraId="3D8F5FB9"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GENEL MERKEZ RESMİ ADRESİ</w:t>
            </w:r>
          </w:p>
          <w:p w14:paraId="40580603" w14:textId="77777777" w:rsidR="00B3333E" w:rsidRPr="00051297" w:rsidRDefault="00B3333E" w:rsidP="00024744">
            <w:pPr>
              <w:spacing w:before="0"/>
              <w:ind w:firstLine="0"/>
              <w:rPr>
                <w:rFonts w:ascii="Arial Narrow" w:hAnsi="Arial Narrow"/>
                <w:sz w:val="20"/>
                <w:szCs w:val="20"/>
              </w:rPr>
            </w:pPr>
          </w:p>
          <w:p w14:paraId="0BEB77B6" w14:textId="77777777" w:rsidR="00B3333E" w:rsidRPr="00051297" w:rsidRDefault="00B3333E" w:rsidP="00024744">
            <w:pPr>
              <w:spacing w:before="0"/>
              <w:ind w:firstLine="0"/>
              <w:jc w:val="cente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635C33B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337FE7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629198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1C54023"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73A4E5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2DD22D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88EA93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3FF4AC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3E56986"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30E055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BF05F6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F89E3F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7FB4EE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F0DC08A"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DA04DD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9D6230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70B27D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2049B5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5C8BEA3"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1463F44" w14:textId="77777777" w:rsidR="00B3333E" w:rsidRPr="00051297" w:rsidRDefault="00B3333E" w:rsidP="00024744">
            <w:pPr>
              <w:spacing w:before="0"/>
              <w:ind w:firstLine="0"/>
              <w:rPr>
                <w:rFonts w:ascii="Arial Narrow" w:hAnsi="Arial Narrow"/>
                <w:sz w:val="20"/>
                <w:szCs w:val="20"/>
              </w:rPr>
            </w:pPr>
          </w:p>
        </w:tc>
      </w:tr>
      <w:tr w:rsidR="00B3333E" w:rsidRPr="00051297" w14:paraId="756BE103" w14:textId="77777777">
        <w:trPr>
          <w:cantSplit/>
          <w:trHeight w:val="279"/>
        </w:trPr>
        <w:tc>
          <w:tcPr>
            <w:tcW w:w="1908" w:type="dxa"/>
            <w:vMerge/>
            <w:tcBorders>
              <w:left w:val="single" w:sz="4" w:space="0" w:color="auto"/>
              <w:right w:val="nil"/>
            </w:tcBorders>
          </w:tcPr>
          <w:p w14:paraId="2DC04723" w14:textId="77777777" w:rsidR="00B3333E" w:rsidRPr="00051297"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4475C74E" w14:textId="77777777" w:rsidR="00B3333E" w:rsidRPr="00051297" w:rsidRDefault="00B3333E" w:rsidP="00024744">
            <w:pPr>
              <w:spacing w:before="0"/>
              <w:ind w:firstLine="0"/>
              <w:rPr>
                <w:rFonts w:ascii="Arial Narrow" w:hAnsi="Arial Narrow"/>
                <w:sz w:val="20"/>
                <w:szCs w:val="20"/>
              </w:rPr>
            </w:pPr>
          </w:p>
        </w:tc>
      </w:tr>
      <w:tr w:rsidR="00B3333E" w:rsidRPr="00051297" w14:paraId="58E8943F" w14:textId="77777777">
        <w:trPr>
          <w:cantSplit/>
          <w:trHeight w:val="277"/>
        </w:trPr>
        <w:tc>
          <w:tcPr>
            <w:tcW w:w="1908" w:type="dxa"/>
            <w:vMerge/>
            <w:tcBorders>
              <w:left w:val="single" w:sz="4" w:space="0" w:color="auto"/>
              <w:right w:val="single" w:sz="4" w:space="0" w:color="auto"/>
            </w:tcBorders>
          </w:tcPr>
          <w:p w14:paraId="46A41C9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20E980E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9040D8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B875FB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370A6E2"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3BF020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1BE46F2"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BB4A1C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BAF56C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0A06043"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399D9F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04C64C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DC1E92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31B2B82"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460CAB5"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04D493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FFF679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435580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D7E03E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6682064"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3AF58A5" w14:textId="77777777" w:rsidR="00B3333E" w:rsidRPr="00051297" w:rsidRDefault="00B3333E" w:rsidP="00024744">
            <w:pPr>
              <w:spacing w:before="0"/>
              <w:ind w:firstLine="0"/>
              <w:rPr>
                <w:rFonts w:ascii="Arial Narrow" w:hAnsi="Arial Narrow"/>
                <w:sz w:val="20"/>
                <w:szCs w:val="20"/>
              </w:rPr>
            </w:pPr>
          </w:p>
        </w:tc>
      </w:tr>
      <w:tr w:rsidR="00B3333E" w:rsidRPr="00051297" w14:paraId="4A739D92" w14:textId="77777777">
        <w:trPr>
          <w:cantSplit/>
          <w:trHeight w:val="277"/>
        </w:trPr>
        <w:tc>
          <w:tcPr>
            <w:tcW w:w="1908" w:type="dxa"/>
            <w:vMerge/>
            <w:tcBorders>
              <w:left w:val="single" w:sz="4" w:space="0" w:color="auto"/>
              <w:right w:val="nil"/>
            </w:tcBorders>
          </w:tcPr>
          <w:p w14:paraId="6D8C1AB6" w14:textId="77777777" w:rsidR="00B3333E" w:rsidRPr="00051297"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32E9B28D" w14:textId="77777777" w:rsidR="00B3333E" w:rsidRPr="00051297" w:rsidRDefault="00B3333E" w:rsidP="00024744">
            <w:pPr>
              <w:spacing w:before="0"/>
              <w:ind w:firstLine="0"/>
              <w:rPr>
                <w:rFonts w:ascii="Arial Narrow" w:hAnsi="Arial Narrow"/>
                <w:sz w:val="20"/>
                <w:szCs w:val="20"/>
              </w:rPr>
            </w:pPr>
          </w:p>
        </w:tc>
      </w:tr>
      <w:tr w:rsidR="00B3333E" w:rsidRPr="00051297" w14:paraId="78AEE2A3" w14:textId="77777777">
        <w:trPr>
          <w:cantSplit/>
          <w:trHeight w:val="277"/>
        </w:trPr>
        <w:tc>
          <w:tcPr>
            <w:tcW w:w="1908" w:type="dxa"/>
            <w:vMerge/>
            <w:tcBorders>
              <w:left w:val="single" w:sz="4" w:space="0" w:color="auto"/>
              <w:bottom w:val="single" w:sz="4" w:space="0" w:color="auto"/>
              <w:right w:val="single" w:sz="4" w:space="0" w:color="auto"/>
            </w:tcBorders>
          </w:tcPr>
          <w:p w14:paraId="5070B56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0EEC996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5C4A0A3"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3535FD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091622D"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470175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B3D3269"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5C3C80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2DC8A8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1BB57C7"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B23350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0B51453"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DD9670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8525E3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AF4782A"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FB28832"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F1FD50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33D73B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78C45E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B63CC98"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EACDD33" w14:textId="77777777" w:rsidR="00B3333E" w:rsidRPr="00051297" w:rsidRDefault="00B3333E" w:rsidP="00024744">
            <w:pPr>
              <w:spacing w:before="0"/>
              <w:ind w:firstLine="0"/>
              <w:rPr>
                <w:rFonts w:ascii="Arial Narrow" w:hAnsi="Arial Narrow"/>
                <w:sz w:val="20"/>
                <w:szCs w:val="20"/>
              </w:rPr>
            </w:pPr>
          </w:p>
        </w:tc>
      </w:tr>
    </w:tbl>
    <w:p w14:paraId="683983D2"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3"/>
        <w:gridCol w:w="385"/>
        <w:gridCol w:w="384"/>
        <w:gridCol w:w="384"/>
        <w:gridCol w:w="385"/>
        <w:gridCol w:w="384"/>
        <w:gridCol w:w="384"/>
        <w:gridCol w:w="385"/>
        <w:gridCol w:w="2034"/>
        <w:gridCol w:w="439"/>
        <w:gridCol w:w="439"/>
        <w:gridCol w:w="439"/>
        <w:gridCol w:w="439"/>
        <w:gridCol w:w="439"/>
        <w:gridCol w:w="439"/>
      </w:tblGrid>
      <w:tr w:rsidR="00B3333E" w:rsidRPr="00051297" w14:paraId="637ACE65" w14:textId="77777777">
        <w:tc>
          <w:tcPr>
            <w:tcW w:w="1750" w:type="dxa"/>
          </w:tcPr>
          <w:p w14:paraId="0182EBD4"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POSTA KODU</w:t>
            </w:r>
          </w:p>
        </w:tc>
        <w:tc>
          <w:tcPr>
            <w:tcW w:w="393" w:type="dxa"/>
          </w:tcPr>
          <w:p w14:paraId="169DE402" w14:textId="77777777" w:rsidR="00B3333E" w:rsidRPr="00051297" w:rsidRDefault="00B3333E" w:rsidP="00024744">
            <w:pPr>
              <w:spacing w:before="0"/>
              <w:ind w:firstLine="0"/>
              <w:rPr>
                <w:rFonts w:ascii="Arial Narrow" w:hAnsi="Arial Narrow"/>
                <w:sz w:val="20"/>
                <w:szCs w:val="20"/>
              </w:rPr>
            </w:pPr>
          </w:p>
        </w:tc>
        <w:tc>
          <w:tcPr>
            <w:tcW w:w="392" w:type="dxa"/>
          </w:tcPr>
          <w:p w14:paraId="4240D8D9" w14:textId="77777777" w:rsidR="00B3333E" w:rsidRPr="00051297" w:rsidRDefault="00B3333E" w:rsidP="00024744">
            <w:pPr>
              <w:spacing w:before="0"/>
              <w:ind w:firstLine="0"/>
              <w:rPr>
                <w:rFonts w:ascii="Arial Narrow" w:hAnsi="Arial Narrow"/>
                <w:sz w:val="20"/>
                <w:szCs w:val="20"/>
              </w:rPr>
            </w:pPr>
          </w:p>
        </w:tc>
        <w:tc>
          <w:tcPr>
            <w:tcW w:w="392" w:type="dxa"/>
          </w:tcPr>
          <w:p w14:paraId="4CCBE40C" w14:textId="77777777" w:rsidR="00B3333E" w:rsidRPr="00051297" w:rsidRDefault="00B3333E" w:rsidP="00024744">
            <w:pPr>
              <w:spacing w:before="0"/>
              <w:ind w:firstLine="0"/>
              <w:rPr>
                <w:rFonts w:ascii="Arial Narrow" w:hAnsi="Arial Narrow"/>
                <w:sz w:val="20"/>
                <w:szCs w:val="20"/>
              </w:rPr>
            </w:pPr>
          </w:p>
        </w:tc>
        <w:tc>
          <w:tcPr>
            <w:tcW w:w="393" w:type="dxa"/>
          </w:tcPr>
          <w:p w14:paraId="44F86F09" w14:textId="77777777" w:rsidR="00B3333E" w:rsidRPr="00051297" w:rsidRDefault="00B3333E" w:rsidP="00024744">
            <w:pPr>
              <w:spacing w:before="0"/>
              <w:ind w:firstLine="0"/>
              <w:rPr>
                <w:rFonts w:ascii="Arial Narrow" w:hAnsi="Arial Narrow"/>
                <w:sz w:val="20"/>
                <w:szCs w:val="20"/>
              </w:rPr>
            </w:pPr>
          </w:p>
        </w:tc>
        <w:tc>
          <w:tcPr>
            <w:tcW w:w="392" w:type="dxa"/>
          </w:tcPr>
          <w:p w14:paraId="09C87B79" w14:textId="77777777" w:rsidR="00B3333E" w:rsidRPr="00051297" w:rsidRDefault="00B3333E" w:rsidP="00024744">
            <w:pPr>
              <w:spacing w:before="0"/>
              <w:ind w:firstLine="0"/>
              <w:rPr>
                <w:rFonts w:ascii="Arial Narrow" w:hAnsi="Arial Narrow"/>
                <w:sz w:val="20"/>
                <w:szCs w:val="20"/>
              </w:rPr>
            </w:pPr>
          </w:p>
        </w:tc>
        <w:tc>
          <w:tcPr>
            <w:tcW w:w="392" w:type="dxa"/>
          </w:tcPr>
          <w:p w14:paraId="6B358435" w14:textId="77777777" w:rsidR="00B3333E" w:rsidRPr="00051297" w:rsidRDefault="00B3333E" w:rsidP="00024744">
            <w:pPr>
              <w:spacing w:before="0"/>
              <w:ind w:firstLine="0"/>
              <w:rPr>
                <w:rFonts w:ascii="Arial Narrow" w:hAnsi="Arial Narrow"/>
                <w:sz w:val="20"/>
                <w:szCs w:val="20"/>
              </w:rPr>
            </w:pPr>
          </w:p>
        </w:tc>
        <w:tc>
          <w:tcPr>
            <w:tcW w:w="393" w:type="dxa"/>
          </w:tcPr>
          <w:p w14:paraId="7F1DC861" w14:textId="77777777" w:rsidR="00B3333E" w:rsidRPr="00051297" w:rsidRDefault="00B3333E" w:rsidP="00024744">
            <w:pPr>
              <w:spacing w:before="0"/>
              <w:ind w:firstLine="0"/>
              <w:rPr>
                <w:rFonts w:ascii="Arial Narrow" w:hAnsi="Arial Narrow"/>
                <w:sz w:val="20"/>
                <w:szCs w:val="20"/>
              </w:rPr>
            </w:pPr>
          </w:p>
        </w:tc>
        <w:tc>
          <w:tcPr>
            <w:tcW w:w="2091" w:type="dxa"/>
          </w:tcPr>
          <w:p w14:paraId="349D3D6E"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POSTA KUTUSU</w:t>
            </w:r>
          </w:p>
        </w:tc>
        <w:tc>
          <w:tcPr>
            <w:tcW w:w="450" w:type="dxa"/>
          </w:tcPr>
          <w:p w14:paraId="0F4A791C" w14:textId="77777777" w:rsidR="00B3333E" w:rsidRPr="00051297" w:rsidRDefault="00B3333E" w:rsidP="00024744">
            <w:pPr>
              <w:spacing w:before="0"/>
              <w:ind w:firstLine="0"/>
              <w:rPr>
                <w:rFonts w:ascii="Arial Narrow" w:hAnsi="Arial Narrow"/>
                <w:sz w:val="20"/>
                <w:szCs w:val="20"/>
              </w:rPr>
            </w:pPr>
          </w:p>
        </w:tc>
        <w:tc>
          <w:tcPr>
            <w:tcW w:w="450" w:type="dxa"/>
          </w:tcPr>
          <w:p w14:paraId="3714D9F9" w14:textId="77777777" w:rsidR="00B3333E" w:rsidRPr="00051297" w:rsidRDefault="00B3333E" w:rsidP="00024744">
            <w:pPr>
              <w:spacing w:before="0"/>
              <w:ind w:firstLine="0"/>
              <w:rPr>
                <w:rFonts w:ascii="Arial Narrow" w:hAnsi="Arial Narrow"/>
                <w:sz w:val="20"/>
                <w:szCs w:val="20"/>
              </w:rPr>
            </w:pPr>
          </w:p>
        </w:tc>
        <w:tc>
          <w:tcPr>
            <w:tcW w:w="450" w:type="dxa"/>
          </w:tcPr>
          <w:p w14:paraId="35FB0524" w14:textId="77777777" w:rsidR="00B3333E" w:rsidRPr="00051297" w:rsidRDefault="00B3333E" w:rsidP="00024744">
            <w:pPr>
              <w:spacing w:before="0"/>
              <w:ind w:firstLine="0"/>
              <w:rPr>
                <w:rFonts w:ascii="Arial Narrow" w:hAnsi="Arial Narrow"/>
                <w:sz w:val="20"/>
                <w:szCs w:val="20"/>
              </w:rPr>
            </w:pPr>
          </w:p>
        </w:tc>
        <w:tc>
          <w:tcPr>
            <w:tcW w:w="450" w:type="dxa"/>
          </w:tcPr>
          <w:p w14:paraId="7A010E31" w14:textId="77777777" w:rsidR="00B3333E" w:rsidRPr="00051297" w:rsidRDefault="00B3333E" w:rsidP="00024744">
            <w:pPr>
              <w:spacing w:before="0"/>
              <w:ind w:firstLine="0"/>
              <w:rPr>
                <w:rFonts w:ascii="Arial Narrow" w:hAnsi="Arial Narrow"/>
                <w:sz w:val="20"/>
                <w:szCs w:val="20"/>
              </w:rPr>
            </w:pPr>
          </w:p>
        </w:tc>
        <w:tc>
          <w:tcPr>
            <w:tcW w:w="450" w:type="dxa"/>
          </w:tcPr>
          <w:p w14:paraId="158A5F05" w14:textId="77777777" w:rsidR="00B3333E" w:rsidRPr="00051297" w:rsidRDefault="00B3333E" w:rsidP="00024744">
            <w:pPr>
              <w:spacing w:before="0"/>
              <w:ind w:firstLine="0"/>
              <w:rPr>
                <w:rFonts w:ascii="Arial Narrow" w:hAnsi="Arial Narrow"/>
                <w:sz w:val="20"/>
                <w:szCs w:val="20"/>
              </w:rPr>
            </w:pPr>
          </w:p>
        </w:tc>
        <w:tc>
          <w:tcPr>
            <w:tcW w:w="450" w:type="dxa"/>
          </w:tcPr>
          <w:p w14:paraId="786C07F9" w14:textId="77777777" w:rsidR="00B3333E" w:rsidRPr="00051297" w:rsidRDefault="00B3333E" w:rsidP="00024744">
            <w:pPr>
              <w:spacing w:before="0"/>
              <w:ind w:firstLine="0"/>
              <w:rPr>
                <w:rFonts w:ascii="Arial Narrow" w:hAnsi="Arial Narrow"/>
                <w:sz w:val="20"/>
                <w:szCs w:val="20"/>
              </w:rPr>
            </w:pPr>
          </w:p>
        </w:tc>
      </w:tr>
    </w:tbl>
    <w:p w14:paraId="794CEB1B"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6"/>
        <w:gridCol w:w="404"/>
        <w:gridCol w:w="403"/>
        <w:gridCol w:w="403"/>
        <w:gridCol w:w="404"/>
        <w:gridCol w:w="403"/>
        <w:gridCol w:w="403"/>
        <w:gridCol w:w="404"/>
        <w:gridCol w:w="403"/>
        <w:gridCol w:w="403"/>
        <w:gridCol w:w="404"/>
        <w:gridCol w:w="404"/>
        <w:gridCol w:w="404"/>
        <w:gridCol w:w="404"/>
        <w:gridCol w:w="404"/>
        <w:gridCol w:w="404"/>
        <w:gridCol w:w="404"/>
        <w:gridCol w:w="404"/>
        <w:gridCol w:w="404"/>
      </w:tblGrid>
      <w:tr w:rsidR="00B3333E" w:rsidRPr="00051297" w14:paraId="4D3DD3CB" w14:textId="77777777">
        <w:tc>
          <w:tcPr>
            <w:tcW w:w="1842" w:type="dxa"/>
          </w:tcPr>
          <w:p w14:paraId="16E452A9"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ŞEHİR</w:t>
            </w:r>
          </w:p>
        </w:tc>
        <w:tc>
          <w:tcPr>
            <w:tcW w:w="411" w:type="dxa"/>
          </w:tcPr>
          <w:p w14:paraId="5043EDF1" w14:textId="77777777" w:rsidR="00B3333E" w:rsidRPr="00051297" w:rsidRDefault="00B3333E" w:rsidP="00024744">
            <w:pPr>
              <w:spacing w:before="0"/>
              <w:ind w:firstLine="0"/>
              <w:rPr>
                <w:rFonts w:ascii="Arial Narrow" w:hAnsi="Arial Narrow"/>
                <w:sz w:val="20"/>
                <w:szCs w:val="20"/>
              </w:rPr>
            </w:pPr>
          </w:p>
        </w:tc>
        <w:tc>
          <w:tcPr>
            <w:tcW w:w="411" w:type="dxa"/>
          </w:tcPr>
          <w:p w14:paraId="590C1A81" w14:textId="77777777" w:rsidR="00B3333E" w:rsidRPr="00051297" w:rsidRDefault="00B3333E" w:rsidP="00024744">
            <w:pPr>
              <w:spacing w:before="0"/>
              <w:ind w:firstLine="0"/>
              <w:rPr>
                <w:rFonts w:ascii="Arial Narrow" w:hAnsi="Arial Narrow"/>
                <w:sz w:val="20"/>
                <w:szCs w:val="20"/>
              </w:rPr>
            </w:pPr>
          </w:p>
        </w:tc>
        <w:tc>
          <w:tcPr>
            <w:tcW w:w="411" w:type="dxa"/>
          </w:tcPr>
          <w:p w14:paraId="4061AC8B" w14:textId="77777777" w:rsidR="00B3333E" w:rsidRPr="00051297" w:rsidRDefault="00B3333E" w:rsidP="00024744">
            <w:pPr>
              <w:spacing w:before="0"/>
              <w:ind w:firstLine="0"/>
              <w:rPr>
                <w:rFonts w:ascii="Arial Narrow" w:hAnsi="Arial Narrow"/>
                <w:sz w:val="20"/>
                <w:szCs w:val="20"/>
              </w:rPr>
            </w:pPr>
          </w:p>
        </w:tc>
        <w:tc>
          <w:tcPr>
            <w:tcW w:w="412" w:type="dxa"/>
          </w:tcPr>
          <w:p w14:paraId="7E2516A0" w14:textId="77777777" w:rsidR="00B3333E" w:rsidRPr="00051297" w:rsidRDefault="00B3333E" w:rsidP="00024744">
            <w:pPr>
              <w:spacing w:before="0"/>
              <w:ind w:firstLine="0"/>
              <w:rPr>
                <w:rFonts w:ascii="Arial Narrow" w:hAnsi="Arial Narrow"/>
                <w:sz w:val="20"/>
                <w:szCs w:val="20"/>
              </w:rPr>
            </w:pPr>
          </w:p>
        </w:tc>
        <w:tc>
          <w:tcPr>
            <w:tcW w:w="411" w:type="dxa"/>
          </w:tcPr>
          <w:p w14:paraId="6FE1F8ED" w14:textId="77777777" w:rsidR="00B3333E" w:rsidRPr="00051297" w:rsidRDefault="00B3333E" w:rsidP="00024744">
            <w:pPr>
              <w:spacing w:before="0"/>
              <w:ind w:firstLine="0"/>
              <w:rPr>
                <w:rFonts w:ascii="Arial Narrow" w:hAnsi="Arial Narrow"/>
                <w:sz w:val="20"/>
                <w:szCs w:val="20"/>
              </w:rPr>
            </w:pPr>
          </w:p>
        </w:tc>
        <w:tc>
          <w:tcPr>
            <w:tcW w:w="411" w:type="dxa"/>
          </w:tcPr>
          <w:p w14:paraId="4B177F3A" w14:textId="77777777" w:rsidR="00B3333E" w:rsidRPr="00051297" w:rsidRDefault="00B3333E" w:rsidP="00024744">
            <w:pPr>
              <w:spacing w:before="0"/>
              <w:ind w:firstLine="0"/>
              <w:rPr>
                <w:rFonts w:ascii="Arial Narrow" w:hAnsi="Arial Narrow"/>
                <w:sz w:val="20"/>
                <w:szCs w:val="20"/>
              </w:rPr>
            </w:pPr>
          </w:p>
        </w:tc>
        <w:tc>
          <w:tcPr>
            <w:tcW w:w="412" w:type="dxa"/>
          </w:tcPr>
          <w:p w14:paraId="5F78B9E5" w14:textId="77777777" w:rsidR="00B3333E" w:rsidRPr="00051297" w:rsidRDefault="00B3333E" w:rsidP="00024744">
            <w:pPr>
              <w:spacing w:before="0"/>
              <w:ind w:firstLine="0"/>
              <w:rPr>
                <w:rFonts w:ascii="Arial Narrow" w:hAnsi="Arial Narrow"/>
                <w:sz w:val="20"/>
                <w:szCs w:val="20"/>
              </w:rPr>
            </w:pPr>
          </w:p>
        </w:tc>
        <w:tc>
          <w:tcPr>
            <w:tcW w:w="411" w:type="dxa"/>
          </w:tcPr>
          <w:p w14:paraId="358080A0" w14:textId="77777777" w:rsidR="00B3333E" w:rsidRPr="00051297" w:rsidRDefault="00B3333E" w:rsidP="00024744">
            <w:pPr>
              <w:spacing w:before="0"/>
              <w:ind w:firstLine="0"/>
              <w:rPr>
                <w:rFonts w:ascii="Arial Narrow" w:hAnsi="Arial Narrow"/>
                <w:sz w:val="20"/>
                <w:szCs w:val="20"/>
              </w:rPr>
            </w:pPr>
          </w:p>
        </w:tc>
        <w:tc>
          <w:tcPr>
            <w:tcW w:w="411" w:type="dxa"/>
          </w:tcPr>
          <w:p w14:paraId="1DD34C53" w14:textId="77777777" w:rsidR="00B3333E" w:rsidRPr="00051297" w:rsidRDefault="00B3333E" w:rsidP="00024744">
            <w:pPr>
              <w:spacing w:before="0"/>
              <w:ind w:firstLine="0"/>
              <w:rPr>
                <w:rFonts w:ascii="Arial Narrow" w:hAnsi="Arial Narrow"/>
                <w:sz w:val="20"/>
                <w:szCs w:val="20"/>
              </w:rPr>
            </w:pPr>
          </w:p>
        </w:tc>
        <w:tc>
          <w:tcPr>
            <w:tcW w:w="412" w:type="dxa"/>
          </w:tcPr>
          <w:p w14:paraId="4E23C998" w14:textId="77777777" w:rsidR="00B3333E" w:rsidRPr="00051297" w:rsidRDefault="00B3333E" w:rsidP="00024744">
            <w:pPr>
              <w:spacing w:before="0"/>
              <w:ind w:firstLine="0"/>
              <w:rPr>
                <w:rFonts w:ascii="Arial Narrow" w:hAnsi="Arial Narrow"/>
                <w:sz w:val="20"/>
                <w:szCs w:val="20"/>
              </w:rPr>
            </w:pPr>
          </w:p>
        </w:tc>
        <w:tc>
          <w:tcPr>
            <w:tcW w:w="412" w:type="dxa"/>
          </w:tcPr>
          <w:p w14:paraId="4DF9A3F6" w14:textId="77777777" w:rsidR="00B3333E" w:rsidRPr="00051297" w:rsidRDefault="00B3333E" w:rsidP="00024744">
            <w:pPr>
              <w:spacing w:before="0"/>
              <w:ind w:firstLine="0"/>
              <w:rPr>
                <w:rFonts w:ascii="Arial Narrow" w:hAnsi="Arial Narrow"/>
                <w:sz w:val="20"/>
                <w:szCs w:val="20"/>
              </w:rPr>
            </w:pPr>
          </w:p>
        </w:tc>
        <w:tc>
          <w:tcPr>
            <w:tcW w:w="412" w:type="dxa"/>
          </w:tcPr>
          <w:p w14:paraId="7D13E2BD" w14:textId="77777777" w:rsidR="00B3333E" w:rsidRPr="00051297" w:rsidRDefault="00B3333E" w:rsidP="00024744">
            <w:pPr>
              <w:spacing w:before="0"/>
              <w:ind w:firstLine="0"/>
              <w:rPr>
                <w:rFonts w:ascii="Arial Narrow" w:hAnsi="Arial Narrow"/>
                <w:sz w:val="20"/>
                <w:szCs w:val="20"/>
              </w:rPr>
            </w:pPr>
          </w:p>
        </w:tc>
        <w:tc>
          <w:tcPr>
            <w:tcW w:w="412" w:type="dxa"/>
          </w:tcPr>
          <w:p w14:paraId="7EEE6CB6" w14:textId="77777777" w:rsidR="00B3333E" w:rsidRPr="00051297" w:rsidRDefault="00B3333E" w:rsidP="00024744">
            <w:pPr>
              <w:spacing w:before="0"/>
              <w:ind w:firstLine="0"/>
              <w:rPr>
                <w:rFonts w:ascii="Arial Narrow" w:hAnsi="Arial Narrow"/>
                <w:sz w:val="20"/>
                <w:szCs w:val="20"/>
              </w:rPr>
            </w:pPr>
          </w:p>
        </w:tc>
        <w:tc>
          <w:tcPr>
            <w:tcW w:w="412" w:type="dxa"/>
          </w:tcPr>
          <w:p w14:paraId="1BCD6C4B" w14:textId="77777777" w:rsidR="00B3333E" w:rsidRPr="00051297" w:rsidRDefault="00B3333E" w:rsidP="00024744">
            <w:pPr>
              <w:spacing w:before="0"/>
              <w:ind w:firstLine="0"/>
              <w:rPr>
                <w:rFonts w:ascii="Arial Narrow" w:hAnsi="Arial Narrow"/>
                <w:sz w:val="20"/>
                <w:szCs w:val="20"/>
              </w:rPr>
            </w:pPr>
          </w:p>
        </w:tc>
        <w:tc>
          <w:tcPr>
            <w:tcW w:w="412" w:type="dxa"/>
          </w:tcPr>
          <w:p w14:paraId="32C03B8F" w14:textId="77777777" w:rsidR="00B3333E" w:rsidRPr="00051297" w:rsidRDefault="00B3333E" w:rsidP="00024744">
            <w:pPr>
              <w:spacing w:before="0"/>
              <w:ind w:firstLine="0"/>
              <w:rPr>
                <w:rFonts w:ascii="Arial Narrow" w:hAnsi="Arial Narrow"/>
                <w:sz w:val="20"/>
                <w:szCs w:val="20"/>
              </w:rPr>
            </w:pPr>
          </w:p>
        </w:tc>
        <w:tc>
          <w:tcPr>
            <w:tcW w:w="412" w:type="dxa"/>
          </w:tcPr>
          <w:p w14:paraId="13B9AD46" w14:textId="77777777" w:rsidR="00B3333E" w:rsidRPr="00051297" w:rsidRDefault="00B3333E" w:rsidP="00024744">
            <w:pPr>
              <w:spacing w:before="0"/>
              <w:ind w:firstLine="0"/>
              <w:rPr>
                <w:rFonts w:ascii="Arial Narrow" w:hAnsi="Arial Narrow"/>
                <w:sz w:val="20"/>
                <w:szCs w:val="20"/>
              </w:rPr>
            </w:pPr>
          </w:p>
        </w:tc>
        <w:tc>
          <w:tcPr>
            <w:tcW w:w="412" w:type="dxa"/>
          </w:tcPr>
          <w:p w14:paraId="5539257A" w14:textId="77777777" w:rsidR="00B3333E" w:rsidRPr="00051297" w:rsidRDefault="00B3333E" w:rsidP="00024744">
            <w:pPr>
              <w:spacing w:before="0"/>
              <w:ind w:firstLine="0"/>
              <w:rPr>
                <w:rFonts w:ascii="Arial Narrow" w:hAnsi="Arial Narrow"/>
                <w:sz w:val="20"/>
                <w:szCs w:val="20"/>
              </w:rPr>
            </w:pPr>
          </w:p>
        </w:tc>
        <w:tc>
          <w:tcPr>
            <w:tcW w:w="412" w:type="dxa"/>
          </w:tcPr>
          <w:p w14:paraId="0C5FAB5D" w14:textId="77777777" w:rsidR="00B3333E" w:rsidRPr="00051297" w:rsidRDefault="00B3333E" w:rsidP="00024744">
            <w:pPr>
              <w:spacing w:before="0"/>
              <w:ind w:firstLine="0"/>
              <w:rPr>
                <w:rFonts w:ascii="Arial Narrow" w:hAnsi="Arial Narrow"/>
                <w:sz w:val="20"/>
                <w:szCs w:val="20"/>
              </w:rPr>
            </w:pPr>
          </w:p>
        </w:tc>
      </w:tr>
    </w:tbl>
    <w:p w14:paraId="57F2F7C0"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4"/>
        <w:gridCol w:w="404"/>
        <w:gridCol w:w="404"/>
        <w:gridCol w:w="404"/>
        <w:gridCol w:w="404"/>
        <w:gridCol w:w="403"/>
        <w:gridCol w:w="403"/>
        <w:gridCol w:w="404"/>
        <w:gridCol w:w="403"/>
        <w:gridCol w:w="403"/>
        <w:gridCol w:w="404"/>
        <w:gridCol w:w="404"/>
        <w:gridCol w:w="404"/>
        <w:gridCol w:w="404"/>
        <w:gridCol w:w="404"/>
        <w:gridCol w:w="404"/>
        <w:gridCol w:w="404"/>
        <w:gridCol w:w="404"/>
        <w:gridCol w:w="404"/>
      </w:tblGrid>
      <w:tr w:rsidR="00B3333E" w:rsidRPr="00051297" w14:paraId="741239CB" w14:textId="77777777">
        <w:tc>
          <w:tcPr>
            <w:tcW w:w="1842" w:type="dxa"/>
          </w:tcPr>
          <w:p w14:paraId="1F1754E6"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ÜLKE</w:t>
            </w:r>
          </w:p>
        </w:tc>
        <w:tc>
          <w:tcPr>
            <w:tcW w:w="411" w:type="dxa"/>
          </w:tcPr>
          <w:p w14:paraId="5D20AE5B" w14:textId="77777777" w:rsidR="00B3333E" w:rsidRPr="00051297" w:rsidRDefault="00B3333E" w:rsidP="00024744">
            <w:pPr>
              <w:spacing w:before="0"/>
              <w:ind w:firstLine="0"/>
              <w:rPr>
                <w:rFonts w:ascii="Arial Narrow" w:hAnsi="Arial Narrow"/>
                <w:sz w:val="20"/>
                <w:szCs w:val="20"/>
              </w:rPr>
            </w:pPr>
          </w:p>
        </w:tc>
        <w:tc>
          <w:tcPr>
            <w:tcW w:w="411" w:type="dxa"/>
          </w:tcPr>
          <w:p w14:paraId="49CDB8BE" w14:textId="77777777" w:rsidR="00B3333E" w:rsidRPr="00051297" w:rsidRDefault="00B3333E" w:rsidP="00024744">
            <w:pPr>
              <w:spacing w:before="0"/>
              <w:ind w:firstLine="0"/>
              <w:rPr>
                <w:rFonts w:ascii="Arial Narrow" w:hAnsi="Arial Narrow"/>
                <w:sz w:val="20"/>
                <w:szCs w:val="20"/>
              </w:rPr>
            </w:pPr>
          </w:p>
        </w:tc>
        <w:tc>
          <w:tcPr>
            <w:tcW w:w="411" w:type="dxa"/>
          </w:tcPr>
          <w:p w14:paraId="74352923" w14:textId="77777777" w:rsidR="00B3333E" w:rsidRPr="00051297" w:rsidRDefault="00B3333E" w:rsidP="00024744">
            <w:pPr>
              <w:spacing w:before="0"/>
              <w:ind w:firstLine="0"/>
              <w:rPr>
                <w:rFonts w:ascii="Arial Narrow" w:hAnsi="Arial Narrow"/>
                <w:sz w:val="20"/>
                <w:szCs w:val="20"/>
              </w:rPr>
            </w:pPr>
          </w:p>
        </w:tc>
        <w:tc>
          <w:tcPr>
            <w:tcW w:w="412" w:type="dxa"/>
          </w:tcPr>
          <w:p w14:paraId="367814EF" w14:textId="77777777" w:rsidR="00B3333E" w:rsidRPr="00051297" w:rsidRDefault="00B3333E" w:rsidP="00024744">
            <w:pPr>
              <w:spacing w:before="0"/>
              <w:ind w:firstLine="0"/>
              <w:rPr>
                <w:rFonts w:ascii="Arial Narrow" w:hAnsi="Arial Narrow"/>
                <w:sz w:val="20"/>
                <w:szCs w:val="20"/>
              </w:rPr>
            </w:pPr>
          </w:p>
        </w:tc>
        <w:tc>
          <w:tcPr>
            <w:tcW w:w="411" w:type="dxa"/>
          </w:tcPr>
          <w:p w14:paraId="37C7D9FC" w14:textId="77777777" w:rsidR="00B3333E" w:rsidRPr="00051297" w:rsidRDefault="00B3333E" w:rsidP="00024744">
            <w:pPr>
              <w:spacing w:before="0"/>
              <w:ind w:firstLine="0"/>
              <w:rPr>
                <w:rFonts w:ascii="Arial Narrow" w:hAnsi="Arial Narrow"/>
                <w:sz w:val="20"/>
                <w:szCs w:val="20"/>
              </w:rPr>
            </w:pPr>
          </w:p>
        </w:tc>
        <w:tc>
          <w:tcPr>
            <w:tcW w:w="411" w:type="dxa"/>
          </w:tcPr>
          <w:p w14:paraId="09026521" w14:textId="77777777" w:rsidR="00B3333E" w:rsidRPr="00051297" w:rsidRDefault="00B3333E" w:rsidP="00024744">
            <w:pPr>
              <w:spacing w:before="0"/>
              <w:ind w:firstLine="0"/>
              <w:rPr>
                <w:rFonts w:ascii="Arial Narrow" w:hAnsi="Arial Narrow"/>
                <w:sz w:val="20"/>
                <w:szCs w:val="20"/>
              </w:rPr>
            </w:pPr>
          </w:p>
        </w:tc>
        <w:tc>
          <w:tcPr>
            <w:tcW w:w="412" w:type="dxa"/>
          </w:tcPr>
          <w:p w14:paraId="3BEE4887" w14:textId="77777777" w:rsidR="00B3333E" w:rsidRPr="00051297" w:rsidRDefault="00B3333E" w:rsidP="00024744">
            <w:pPr>
              <w:spacing w:before="0"/>
              <w:ind w:firstLine="0"/>
              <w:rPr>
                <w:rFonts w:ascii="Arial Narrow" w:hAnsi="Arial Narrow"/>
                <w:sz w:val="20"/>
                <w:szCs w:val="20"/>
              </w:rPr>
            </w:pPr>
          </w:p>
        </w:tc>
        <w:tc>
          <w:tcPr>
            <w:tcW w:w="411" w:type="dxa"/>
          </w:tcPr>
          <w:p w14:paraId="3F613CF5" w14:textId="77777777" w:rsidR="00B3333E" w:rsidRPr="00051297" w:rsidRDefault="00B3333E" w:rsidP="00024744">
            <w:pPr>
              <w:spacing w:before="0"/>
              <w:ind w:firstLine="0"/>
              <w:rPr>
                <w:rFonts w:ascii="Arial Narrow" w:hAnsi="Arial Narrow"/>
                <w:sz w:val="20"/>
                <w:szCs w:val="20"/>
              </w:rPr>
            </w:pPr>
          </w:p>
        </w:tc>
        <w:tc>
          <w:tcPr>
            <w:tcW w:w="411" w:type="dxa"/>
          </w:tcPr>
          <w:p w14:paraId="106C5BA6" w14:textId="77777777" w:rsidR="00B3333E" w:rsidRPr="00051297" w:rsidRDefault="00B3333E" w:rsidP="00024744">
            <w:pPr>
              <w:spacing w:before="0"/>
              <w:ind w:firstLine="0"/>
              <w:rPr>
                <w:rFonts w:ascii="Arial Narrow" w:hAnsi="Arial Narrow"/>
                <w:sz w:val="20"/>
                <w:szCs w:val="20"/>
              </w:rPr>
            </w:pPr>
          </w:p>
        </w:tc>
        <w:tc>
          <w:tcPr>
            <w:tcW w:w="412" w:type="dxa"/>
          </w:tcPr>
          <w:p w14:paraId="28049E36" w14:textId="77777777" w:rsidR="00B3333E" w:rsidRPr="00051297" w:rsidRDefault="00B3333E" w:rsidP="00024744">
            <w:pPr>
              <w:spacing w:before="0"/>
              <w:ind w:firstLine="0"/>
              <w:rPr>
                <w:rFonts w:ascii="Arial Narrow" w:hAnsi="Arial Narrow"/>
                <w:sz w:val="20"/>
                <w:szCs w:val="20"/>
              </w:rPr>
            </w:pPr>
          </w:p>
        </w:tc>
        <w:tc>
          <w:tcPr>
            <w:tcW w:w="412" w:type="dxa"/>
          </w:tcPr>
          <w:p w14:paraId="54364C37" w14:textId="77777777" w:rsidR="00B3333E" w:rsidRPr="00051297" w:rsidRDefault="00B3333E" w:rsidP="00024744">
            <w:pPr>
              <w:spacing w:before="0"/>
              <w:ind w:firstLine="0"/>
              <w:rPr>
                <w:rFonts w:ascii="Arial Narrow" w:hAnsi="Arial Narrow"/>
                <w:sz w:val="20"/>
                <w:szCs w:val="20"/>
              </w:rPr>
            </w:pPr>
          </w:p>
        </w:tc>
        <w:tc>
          <w:tcPr>
            <w:tcW w:w="412" w:type="dxa"/>
          </w:tcPr>
          <w:p w14:paraId="4216C893" w14:textId="77777777" w:rsidR="00B3333E" w:rsidRPr="00051297" w:rsidRDefault="00B3333E" w:rsidP="00024744">
            <w:pPr>
              <w:spacing w:before="0"/>
              <w:ind w:firstLine="0"/>
              <w:rPr>
                <w:rFonts w:ascii="Arial Narrow" w:hAnsi="Arial Narrow"/>
                <w:sz w:val="20"/>
                <w:szCs w:val="20"/>
              </w:rPr>
            </w:pPr>
          </w:p>
        </w:tc>
        <w:tc>
          <w:tcPr>
            <w:tcW w:w="412" w:type="dxa"/>
          </w:tcPr>
          <w:p w14:paraId="7F198D22" w14:textId="77777777" w:rsidR="00B3333E" w:rsidRPr="00051297" w:rsidRDefault="00B3333E" w:rsidP="00024744">
            <w:pPr>
              <w:spacing w:before="0"/>
              <w:ind w:firstLine="0"/>
              <w:rPr>
                <w:rFonts w:ascii="Arial Narrow" w:hAnsi="Arial Narrow"/>
                <w:sz w:val="20"/>
                <w:szCs w:val="20"/>
              </w:rPr>
            </w:pPr>
          </w:p>
        </w:tc>
        <w:tc>
          <w:tcPr>
            <w:tcW w:w="412" w:type="dxa"/>
          </w:tcPr>
          <w:p w14:paraId="12485A79" w14:textId="77777777" w:rsidR="00B3333E" w:rsidRPr="00051297" w:rsidRDefault="00B3333E" w:rsidP="00024744">
            <w:pPr>
              <w:spacing w:before="0"/>
              <w:ind w:firstLine="0"/>
              <w:rPr>
                <w:rFonts w:ascii="Arial Narrow" w:hAnsi="Arial Narrow"/>
                <w:sz w:val="20"/>
                <w:szCs w:val="20"/>
              </w:rPr>
            </w:pPr>
          </w:p>
        </w:tc>
        <w:tc>
          <w:tcPr>
            <w:tcW w:w="412" w:type="dxa"/>
          </w:tcPr>
          <w:p w14:paraId="7CC39704" w14:textId="77777777" w:rsidR="00B3333E" w:rsidRPr="00051297" w:rsidRDefault="00B3333E" w:rsidP="00024744">
            <w:pPr>
              <w:spacing w:before="0"/>
              <w:ind w:firstLine="0"/>
              <w:rPr>
                <w:rFonts w:ascii="Arial Narrow" w:hAnsi="Arial Narrow"/>
                <w:sz w:val="20"/>
                <w:szCs w:val="20"/>
              </w:rPr>
            </w:pPr>
          </w:p>
        </w:tc>
        <w:tc>
          <w:tcPr>
            <w:tcW w:w="412" w:type="dxa"/>
          </w:tcPr>
          <w:p w14:paraId="76856418" w14:textId="77777777" w:rsidR="00B3333E" w:rsidRPr="00051297" w:rsidRDefault="00B3333E" w:rsidP="00024744">
            <w:pPr>
              <w:spacing w:before="0"/>
              <w:ind w:firstLine="0"/>
              <w:rPr>
                <w:rFonts w:ascii="Arial Narrow" w:hAnsi="Arial Narrow"/>
                <w:sz w:val="20"/>
                <w:szCs w:val="20"/>
              </w:rPr>
            </w:pPr>
          </w:p>
        </w:tc>
        <w:tc>
          <w:tcPr>
            <w:tcW w:w="412" w:type="dxa"/>
          </w:tcPr>
          <w:p w14:paraId="765DDF6E" w14:textId="77777777" w:rsidR="00B3333E" w:rsidRPr="00051297" w:rsidRDefault="00B3333E" w:rsidP="00024744">
            <w:pPr>
              <w:spacing w:before="0"/>
              <w:ind w:firstLine="0"/>
              <w:rPr>
                <w:rFonts w:ascii="Arial Narrow" w:hAnsi="Arial Narrow"/>
                <w:sz w:val="20"/>
                <w:szCs w:val="20"/>
              </w:rPr>
            </w:pPr>
          </w:p>
        </w:tc>
        <w:tc>
          <w:tcPr>
            <w:tcW w:w="412" w:type="dxa"/>
          </w:tcPr>
          <w:p w14:paraId="0A5182C3" w14:textId="77777777" w:rsidR="00B3333E" w:rsidRPr="00051297" w:rsidRDefault="00B3333E" w:rsidP="00024744">
            <w:pPr>
              <w:spacing w:before="0"/>
              <w:ind w:firstLine="0"/>
              <w:rPr>
                <w:rFonts w:ascii="Arial Narrow" w:hAnsi="Arial Narrow"/>
                <w:sz w:val="20"/>
                <w:szCs w:val="20"/>
              </w:rPr>
            </w:pPr>
          </w:p>
        </w:tc>
      </w:tr>
    </w:tbl>
    <w:p w14:paraId="7A402178"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B3333E" w:rsidRPr="00051297" w14:paraId="6D124E48" w14:textId="77777777">
        <w:tc>
          <w:tcPr>
            <w:tcW w:w="2664" w:type="dxa"/>
          </w:tcPr>
          <w:p w14:paraId="0950FB33"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VERGİ NUMARASI</w:t>
            </w:r>
          </w:p>
        </w:tc>
        <w:tc>
          <w:tcPr>
            <w:tcW w:w="411" w:type="dxa"/>
          </w:tcPr>
          <w:p w14:paraId="02C177B9" w14:textId="77777777" w:rsidR="00B3333E" w:rsidRPr="00051297" w:rsidRDefault="00B3333E" w:rsidP="00024744">
            <w:pPr>
              <w:spacing w:before="0"/>
              <w:ind w:firstLine="0"/>
              <w:rPr>
                <w:rFonts w:ascii="Arial Narrow" w:hAnsi="Arial Narrow"/>
                <w:sz w:val="20"/>
                <w:szCs w:val="20"/>
              </w:rPr>
            </w:pPr>
          </w:p>
        </w:tc>
        <w:tc>
          <w:tcPr>
            <w:tcW w:w="412" w:type="dxa"/>
          </w:tcPr>
          <w:p w14:paraId="531A9D6B" w14:textId="77777777" w:rsidR="00B3333E" w:rsidRPr="00051297" w:rsidRDefault="00B3333E" w:rsidP="00024744">
            <w:pPr>
              <w:spacing w:before="0"/>
              <w:ind w:firstLine="0"/>
              <w:rPr>
                <w:rFonts w:ascii="Arial Narrow" w:hAnsi="Arial Narrow"/>
                <w:sz w:val="20"/>
                <w:szCs w:val="20"/>
              </w:rPr>
            </w:pPr>
          </w:p>
        </w:tc>
        <w:tc>
          <w:tcPr>
            <w:tcW w:w="411" w:type="dxa"/>
          </w:tcPr>
          <w:p w14:paraId="3F15E7F7" w14:textId="77777777" w:rsidR="00B3333E" w:rsidRPr="00051297" w:rsidRDefault="00B3333E" w:rsidP="00024744">
            <w:pPr>
              <w:spacing w:before="0"/>
              <w:ind w:firstLine="0"/>
              <w:rPr>
                <w:rFonts w:ascii="Arial Narrow" w:hAnsi="Arial Narrow"/>
                <w:sz w:val="20"/>
                <w:szCs w:val="20"/>
              </w:rPr>
            </w:pPr>
          </w:p>
        </w:tc>
        <w:tc>
          <w:tcPr>
            <w:tcW w:w="411" w:type="dxa"/>
          </w:tcPr>
          <w:p w14:paraId="4670D442" w14:textId="77777777" w:rsidR="00B3333E" w:rsidRPr="00051297" w:rsidRDefault="00B3333E" w:rsidP="00024744">
            <w:pPr>
              <w:spacing w:before="0"/>
              <w:ind w:firstLine="0"/>
              <w:rPr>
                <w:rFonts w:ascii="Arial Narrow" w:hAnsi="Arial Narrow"/>
                <w:sz w:val="20"/>
                <w:szCs w:val="20"/>
              </w:rPr>
            </w:pPr>
          </w:p>
        </w:tc>
        <w:tc>
          <w:tcPr>
            <w:tcW w:w="412" w:type="dxa"/>
          </w:tcPr>
          <w:p w14:paraId="718BC689" w14:textId="77777777" w:rsidR="00B3333E" w:rsidRPr="00051297" w:rsidRDefault="00B3333E" w:rsidP="00024744">
            <w:pPr>
              <w:spacing w:before="0"/>
              <w:ind w:firstLine="0"/>
              <w:rPr>
                <w:rFonts w:ascii="Arial Narrow" w:hAnsi="Arial Narrow"/>
                <w:sz w:val="20"/>
                <w:szCs w:val="20"/>
              </w:rPr>
            </w:pPr>
          </w:p>
        </w:tc>
        <w:tc>
          <w:tcPr>
            <w:tcW w:w="411" w:type="dxa"/>
          </w:tcPr>
          <w:p w14:paraId="1A4C5874" w14:textId="77777777" w:rsidR="00B3333E" w:rsidRPr="00051297" w:rsidRDefault="00B3333E" w:rsidP="00024744">
            <w:pPr>
              <w:spacing w:before="0"/>
              <w:ind w:firstLine="0"/>
              <w:rPr>
                <w:rFonts w:ascii="Arial Narrow" w:hAnsi="Arial Narrow"/>
                <w:sz w:val="20"/>
                <w:szCs w:val="20"/>
              </w:rPr>
            </w:pPr>
          </w:p>
        </w:tc>
        <w:tc>
          <w:tcPr>
            <w:tcW w:w="411" w:type="dxa"/>
          </w:tcPr>
          <w:p w14:paraId="7DEA1628" w14:textId="77777777" w:rsidR="00B3333E" w:rsidRPr="00051297" w:rsidRDefault="00B3333E" w:rsidP="00024744">
            <w:pPr>
              <w:spacing w:before="0"/>
              <w:ind w:firstLine="0"/>
              <w:rPr>
                <w:rFonts w:ascii="Arial Narrow" w:hAnsi="Arial Narrow"/>
                <w:sz w:val="20"/>
                <w:szCs w:val="20"/>
              </w:rPr>
            </w:pPr>
          </w:p>
        </w:tc>
        <w:tc>
          <w:tcPr>
            <w:tcW w:w="412" w:type="dxa"/>
          </w:tcPr>
          <w:p w14:paraId="1860E954" w14:textId="77777777" w:rsidR="00B3333E" w:rsidRPr="00051297" w:rsidRDefault="00B3333E" w:rsidP="00024744">
            <w:pPr>
              <w:spacing w:before="0"/>
              <w:ind w:firstLine="0"/>
              <w:rPr>
                <w:rFonts w:ascii="Arial Narrow" w:hAnsi="Arial Narrow"/>
                <w:sz w:val="20"/>
                <w:szCs w:val="20"/>
              </w:rPr>
            </w:pPr>
          </w:p>
        </w:tc>
        <w:tc>
          <w:tcPr>
            <w:tcW w:w="412" w:type="dxa"/>
          </w:tcPr>
          <w:p w14:paraId="58E40B77" w14:textId="77777777" w:rsidR="00B3333E" w:rsidRPr="00051297" w:rsidRDefault="00B3333E" w:rsidP="00024744">
            <w:pPr>
              <w:spacing w:before="0"/>
              <w:ind w:firstLine="0"/>
              <w:rPr>
                <w:rFonts w:ascii="Arial Narrow" w:hAnsi="Arial Narrow"/>
                <w:sz w:val="20"/>
                <w:szCs w:val="20"/>
              </w:rPr>
            </w:pPr>
          </w:p>
        </w:tc>
        <w:tc>
          <w:tcPr>
            <w:tcW w:w="412" w:type="dxa"/>
          </w:tcPr>
          <w:p w14:paraId="3F98A6CD" w14:textId="77777777" w:rsidR="00B3333E" w:rsidRPr="00051297" w:rsidRDefault="00B3333E" w:rsidP="00024744">
            <w:pPr>
              <w:spacing w:before="0"/>
              <w:ind w:firstLine="0"/>
              <w:rPr>
                <w:rFonts w:ascii="Arial Narrow" w:hAnsi="Arial Narrow"/>
                <w:sz w:val="20"/>
                <w:szCs w:val="20"/>
              </w:rPr>
            </w:pPr>
          </w:p>
        </w:tc>
        <w:tc>
          <w:tcPr>
            <w:tcW w:w="412" w:type="dxa"/>
          </w:tcPr>
          <w:p w14:paraId="5E43E6C1" w14:textId="77777777" w:rsidR="00B3333E" w:rsidRPr="00051297" w:rsidRDefault="00B3333E" w:rsidP="00024744">
            <w:pPr>
              <w:spacing w:before="0"/>
              <w:ind w:firstLine="0"/>
              <w:rPr>
                <w:rFonts w:ascii="Arial Narrow" w:hAnsi="Arial Narrow"/>
                <w:sz w:val="20"/>
                <w:szCs w:val="20"/>
              </w:rPr>
            </w:pPr>
          </w:p>
        </w:tc>
        <w:tc>
          <w:tcPr>
            <w:tcW w:w="412" w:type="dxa"/>
          </w:tcPr>
          <w:p w14:paraId="6DF8639C" w14:textId="77777777" w:rsidR="00B3333E" w:rsidRPr="00051297" w:rsidRDefault="00B3333E" w:rsidP="00024744">
            <w:pPr>
              <w:spacing w:before="0"/>
              <w:ind w:firstLine="0"/>
              <w:rPr>
                <w:rFonts w:ascii="Arial Narrow" w:hAnsi="Arial Narrow"/>
                <w:sz w:val="20"/>
                <w:szCs w:val="20"/>
              </w:rPr>
            </w:pPr>
          </w:p>
        </w:tc>
      </w:tr>
    </w:tbl>
    <w:p w14:paraId="72520EAC"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B3333E" w:rsidRPr="00051297" w14:paraId="7167ADDE" w14:textId="77777777">
        <w:tc>
          <w:tcPr>
            <w:tcW w:w="2664" w:type="dxa"/>
          </w:tcPr>
          <w:p w14:paraId="5109D9B0"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KAYIT YERİ</w:t>
            </w:r>
          </w:p>
        </w:tc>
        <w:tc>
          <w:tcPr>
            <w:tcW w:w="411" w:type="dxa"/>
          </w:tcPr>
          <w:p w14:paraId="01F122DD" w14:textId="77777777" w:rsidR="00B3333E" w:rsidRPr="00051297" w:rsidRDefault="00B3333E" w:rsidP="00024744">
            <w:pPr>
              <w:spacing w:before="0"/>
              <w:ind w:firstLine="0"/>
              <w:rPr>
                <w:rFonts w:ascii="Arial Narrow" w:hAnsi="Arial Narrow"/>
                <w:sz w:val="20"/>
                <w:szCs w:val="20"/>
              </w:rPr>
            </w:pPr>
          </w:p>
        </w:tc>
        <w:tc>
          <w:tcPr>
            <w:tcW w:w="412" w:type="dxa"/>
          </w:tcPr>
          <w:p w14:paraId="1AD3174F" w14:textId="77777777" w:rsidR="00B3333E" w:rsidRPr="00051297" w:rsidRDefault="00B3333E" w:rsidP="00024744">
            <w:pPr>
              <w:spacing w:before="0"/>
              <w:ind w:firstLine="0"/>
              <w:rPr>
                <w:rFonts w:ascii="Arial Narrow" w:hAnsi="Arial Narrow"/>
                <w:sz w:val="20"/>
                <w:szCs w:val="20"/>
              </w:rPr>
            </w:pPr>
          </w:p>
        </w:tc>
        <w:tc>
          <w:tcPr>
            <w:tcW w:w="411" w:type="dxa"/>
          </w:tcPr>
          <w:p w14:paraId="2F31ECD2" w14:textId="77777777" w:rsidR="00B3333E" w:rsidRPr="00051297" w:rsidRDefault="00B3333E" w:rsidP="00024744">
            <w:pPr>
              <w:spacing w:before="0"/>
              <w:ind w:firstLine="0"/>
              <w:rPr>
                <w:rFonts w:ascii="Arial Narrow" w:hAnsi="Arial Narrow"/>
                <w:sz w:val="20"/>
                <w:szCs w:val="20"/>
              </w:rPr>
            </w:pPr>
          </w:p>
        </w:tc>
        <w:tc>
          <w:tcPr>
            <w:tcW w:w="411" w:type="dxa"/>
          </w:tcPr>
          <w:p w14:paraId="29570AD5" w14:textId="77777777" w:rsidR="00B3333E" w:rsidRPr="00051297" w:rsidRDefault="00B3333E" w:rsidP="00024744">
            <w:pPr>
              <w:spacing w:before="0"/>
              <w:ind w:firstLine="0"/>
              <w:rPr>
                <w:rFonts w:ascii="Arial Narrow" w:hAnsi="Arial Narrow"/>
                <w:sz w:val="20"/>
                <w:szCs w:val="20"/>
              </w:rPr>
            </w:pPr>
          </w:p>
        </w:tc>
        <w:tc>
          <w:tcPr>
            <w:tcW w:w="412" w:type="dxa"/>
          </w:tcPr>
          <w:p w14:paraId="0B475F5B" w14:textId="77777777" w:rsidR="00B3333E" w:rsidRPr="00051297" w:rsidRDefault="00B3333E" w:rsidP="00024744">
            <w:pPr>
              <w:spacing w:before="0"/>
              <w:ind w:firstLine="0"/>
              <w:rPr>
                <w:rFonts w:ascii="Arial Narrow" w:hAnsi="Arial Narrow"/>
                <w:sz w:val="20"/>
                <w:szCs w:val="20"/>
              </w:rPr>
            </w:pPr>
          </w:p>
        </w:tc>
        <w:tc>
          <w:tcPr>
            <w:tcW w:w="411" w:type="dxa"/>
          </w:tcPr>
          <w:p w14:paraId="4C21CE98" w14:textId="77777777" w:rsidR="00B3333E" w:rsidRPr="00051297" w:rsidRDefault="00B3333E" w:rsidP="00024744">
            <w:pPr>
              <w:spacing w:before="0"/>
              <w:ind w:firstLine="0"/>
              <w:rPr>
                <w:rFonts w:ascii="Arial Narrow" w:hAnsi="Arial Narrow"/>
                <w:sz w:val="20"/>
                <w:szCs w:val="20"/>
              </w:rPr>
            </w:pPr>
          </w:p>
        </w:tc>
        <w:tc>
          <w:tcPr>
            <w:tcW w:w="411" w:type="dxa"/>
          </w:tcPr>
          <w:p w14:paraId="47FF8153" w14:textId="77777777" w:rsidR="00B3333E" w:rsidRPr="00051297" w:rsidRDefault="00B3333E" w:rsidP="00024744">
            <w:pPr>
              <w:spacing w:before="0"/>
              <w:ind w:firstLine="0"/>
              <w:rPr>
                <w:rFonts w:ascii="Arial Narrow" w:hAnsi="Arial Narrow"/>
                <w:sz w:val="20"/>
                <w:szCs w:val="20"/>
              </w:rPr>
            </w:pPr>
          </w:p>
        </w:tc>
        <w:tc>
          <w:tcPr>
            <w:tcW w:w="412" w:type="dxa"/>
          </w:tcPr>
          <w:p w14:paraId="30111A68" w14:textId="77777777" w:rsidR="00B3333E" w:rsidRPr="00051297" w:rsidRDefault="00B3333E" w:rsidP="00024744">
            <w:pPr>
              <w:spacing w:before="0"/>
              <w:ind w:firstLine="0"/>
              <w:rPr>
                <w:rFonts w:ascii="Arial Narrow" w:hAnsi="Arial Narrow"/>
                <w:sz w:val="20"/>
                <w:szCs w:val="20"/>
              </w:rPr>
            </w:pPr>
          </w:p>
        </w:tc>
        <w:tc>
          <w:tcPr>
            <w:tcW w:w="412" w:type="dxa"/>
          </w:tcPr>
          <w:p w14:paraId="1B2EC5AD" w14:textId="77777777" w:rsidR="00B3333E" w:rsidRPr="00051297" w:rsidRDefault="00B3333E" w:rsidP="00024744">
            <w:pPr>
              <w:spacing w:before="0"/>
              <w:ind w:firstLine="0"/>
              <w:rPr>
                <w:rFonts w:ascii="Arial Narrow" w:hAnsi="Arial Narrow"/>
                <w:sz w:val="20"/>
                <w:szCs w:val="20"/>
              </w:rPr>
            </w:pPr>
          </w:p>
        </w:tc>
        <w:tc>
          <w:tcPr>
            <w:tcW w:w="412" w:type="dxa"/>
          </w:tcPr>
          <w:p w14:paraId="6C6232AB" w14:textId="77777777" w:rsidR="00B3333E" w:rsidRPr="00051297" w:rsidRDefault="00B3333E" w:rsidP="00024744">
            <w:pPr>
              <w:spacing w:before="0"/>
              <w:ind w:firstLine="0"/>
              <w:rPr>
                <w:rFonts w:ascii="Arial Narrow" w:hAnsi="Arial Narrow"/>
                <w:sz w:val="20"/>
                <w:szCs w:val="20"/>
              </w:rPr>
            </w:pPr>
          </w:p>
        </w:tc>
        <w:tc>
          <w:tcPr>
            <w:tcW w:w="412" w:type="dxa"/>
          </w:tcPr>
          <w:p w14:paraId="0E3ECC80" w14:textId="77777777" w:rsidR="00B3333E" w:rsidRPr="00051297" w:rsidRDefault="00B3333E" w:rsidP="00024744">
            <w:pPr>
              <w:spacing w:before="0"/>
              <w:ind w:firstLine="0"/>
              <w:rPr>
                <w:rFonts w:ascii="Arial Narrow" w:hAnsi="Arial Narrow"/>
                <w:sz w:val="20"/>
                <w:szCs w:val="20"/>
              </w:rPr>
            </w:pPr>
          </w:p>
        </w:tc>
        <w:tc>
          <w:tcPr>
            <w:tcW w:w="412" w:type="dxa"/>
          </w:tcPr>
          <w:p w14:paraId="1A380014" w14:textId="77777777" w:rsidR="00B3333E" w:rsidRPr="00051297" w:rsidRDefault="00B3333E" w:rsidP="00024744">
            <w:pPr>
              <w:spacing w:before="0"/>
              <w:ind w:firstLine="0"/>
              <w:rPr>
                <w:rFonts w:ascii="Arial Narrow" w:hAnsi="Arial Narrow"/>
                <w:sz w:val="20"/>
                <w:szCs w:val="20"/>
              </w:rPr>
            </w:pPr>
          </w:p>
        </w:tc>
      </w:tr>
    </w:tbl>
    <w:p w14:paraId="31861D1A"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B3333E" w:rsidRPr="00051297" w14:paraId="7FD5FFDC" w14:textId="77777777">
        <w:tc>
          <w:tcPr>
            <w:tcW w:w="2664" w:type="dxa"/>
            <w:tcBorders>
              <w:top w:val="single" w:sz="4" w:space="0" w:color="auto"/>
              <w:left w:val="single" w:sz="4" w:space="0" w:color="auto"/>
              <w:bottom w:val="nil"/>
            </w:tcBorders>
          </w:tcPr>
          <w:p w14:paraId="0117473D"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KAYIT TARİHİ</w:t>
            </w:r>
          </w:p>
        </w:tc>
        <w:tc>
          <w:tcPr>
            <w:tcW w:w="411" w:type="dxa"/>
            <w:tcBorders>
              <w:top w:val="single" w:sz="4" w:space="0" w:color="auto"/>
              <w:bottom w:val="single" w:sz="4" w:space="0" w:color="auto"/>
            </w:tcBorders>
          </w:tcPr>
          <w:p w14:paraId="7514AC00" w14:textId="77777777" w:rsidR="00B3333E" w:rsidRPr="00051297" w:rsidRDefault="00B3333E" w:rsidP="00024744">
            <w:pPr>
              <w:spacing w:before="0"/>
              <w:ind w:firstLine="0"/>
              <w:rPr>
                <w:rFonts w:ascii="Arial Narrow" w:hAnsi="Arial Narrow"/>
                <w:sz w:val="20"/>
                <w:szCs w:val="20"/>
              </w:rPr>
            </w:pPr>
          </w:p>
        </w:tc>
        <w:tc>
          <w:tcPr>
            <w:tcW w:w="412" w:type="dxa"/>
            <w:tcBorders>
              <w:top w:val="single" w:sz="4" w:space="0" w:color="auto"/>
              <w:bottom w:val="single" w:sz="4" w:space="0" w:color="auto"/>
              <w:right w:val="single" w:sz="4" w:space="0" w:color="auto"/>
            </w:tcBorders>
          </w:tcPr>
          <w:p w14:paraId="351768B9"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nil"/>
              <w:right w:val="single" w:sz="4" w:space="0" w:color="auto"/>
            </w:tcBorders>
          </w:tcPr>
          <w:p w14:paraId="5E1955CD"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single" w:sz="4" w:space="0" w:color="auto"/>
              <w:right w:val="single" w:sz="4" w:space="0" w:color="auto"/>
            </w:tcBorders>
          </w:tcPr>
          <w:p w14:paraId="0CFD7616" w14:textId="77777777" w:rsidR="00B3333E" w:rsidRPr="00051297" w:rsidRDefault="00B3333E" w:rsidP="00024744">
            <w:pPr>
              <w:spacing w:before="0"/>
              <w:ind w:firstLine="0"/>
              <w:rPr>
                <w:rFonts w:ascii="Arial Narrow" w:hAnsi="Arial Narrow"/>
                <w:sz w:val="20"/>
                <w:szCs w:val="20"/>
              </w:rPr>
            </w:pPr>
          </w:p>
        </w:tc>
        <w:tc>
          <w:tcPr>
            <w:tcW w:w="412" w:type="dxa"/>
            <w:tcBorders>
              <w:top w:val="single" w:sz="4" w:space="0" w:color="auto"/>
              <w:left w:val="single" w:sz="4" w:space="0" w:color="auto"/>
              <w:bottom w:val="single" w:sz="4" w:space="0" w:color="auto"/>
              <w:right w:val="single" w:sz="4" w:space="0" w:color="auto"/>
            </w:tcBorders>
          </w:tcPr>
          <w:p w14:paraId="72A7F0F2"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nil"/>
            </w:tcBorders>
          </w:tcPr>
          <w:p w14:paraId="2FD374A4"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bottom w:val="single" w:sz="4" w:space="0" w:color="auto"/>
            </w:tcBorders>
          </w:tcPr>
          <w:p w14:paraId="5E2E93D0" w14:textId="77777777" w:rsidR="00B3333E" w:rsidRPr="00051297" w:rsidRDefault="00B3333E"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3BE98368" w14:textId="77777777" w:rsidR="00B3333E" w:rsidRPr="00051297" w:rsidRDefault="00B3333E"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0862F564" w14:textId="77777777" w:rsidR="00B3333E" w:rsidRPr="00051297" w:rsidRDefault="00B3333E"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576CB12D" w14:textId="77777777" w:rsidR="00B3333E" w:rsidRPr="00051297" w:rsidRDefault="00B3333E" w:rsidP="00024744">
            <w:pPr>
              <w:spacing w:before="0"/>
              <w:ind w:firstLine="0"/>
              <w:rPr>
                <w:rFonts w:ascii="Arial Narrow" w:hAnsi="Arial Narrow"/>
                <w:sz w:val="20"/>
                <w:szCs w:val="20"/>
              </w:rPr>
            </w:pPr>
          </w:p>
        </w:tc>
      </w:tr>
      <w:tr w:rsidR="00B3333E" w:rsidRPr="00051297" w14:paraId="2254E91D" w14:textId="77777777">
        <w:tc>
          <w:tcPr>
            <w:tcW w:w="2664" w:type="dxa"/>
            <w:tcBorders>
              <w:top w:val="nil"/>
              <w:left w:val="single" w:sz="4" w:space="0" w:color="auto"/>
              <w:bottom w:val="single" w:sz="4" w:space="0" w:color="auto"/>
              <w:right w:val="nil"/>
            </w:tcBorders>
          </w:tcPr>
          <w:p w14:paraId="4FC58612"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67B530C9"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G</w:t>
            </w:r>
          </w:p>
        </w:tc>
        <w:tc>
          <w:tcPr>
            <w:tcW w:w="412" w:type="dxa"/>
            <w:tcBorders>
              <w:top w:val="single" w:sz="4" w:space="0" w:color="auto"/>
              <w:left w:val="nil"/>
              <w:bottom w:val="single" w:sz="4" w:space="0" w:color="auto"/>
              <w:right w:val="nil"/>
            </w:tcBorders>
          </w:tcPr>
          <w:p w14:paraId="2D1D7D77"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G</w:t>
            </w:r>
          </w:p>
        </w:tc>
        <w:tc>
          <w:tcPr>
            <w:tcW w:w="411" w:type="dxa"/>
            <w:tcBorders>
              <w:top w:val="nil"/>
              <w:left w:val="nil"/>
              <w:bottom w:val="single" w:sz="4" w:space="0" w:color="auto"/>
              <w:right w:val="nil"/>
            </w:tcBorders>
          </w:tcPr>
          <w:p w14:paraId="5F630E07"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761E0D8A"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A</w:t>
            </w:r>
          </w:p>
        </w:tc>
        <w:tc>
          <w:tcPr>
            <w:tcW w:w="412" w:type="dxa"/>
            <w:tcBorders>
              <w:top w:val="single" w:sz="4" w:space="0" w:color="auto"/>
              <w:left w:val="nil"/>
              <w:bottom w:val="single" w:sz="4" w:space="0" w:color="auto"/>
              <w:right w:val="nil"/>
            </w:tcBorders>
          </w:tcPr>
          <w:p w14:paraId="79FA4FA8"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Y</w:t>
            </w:r>
          </w:p>
        </w:tc>
        <w:tc>
          <w:tcPr>
            <w:tcW w:w="411" w:type="dxa"/>
            <w:tcBorders>
              <w:top w:val="nil"/>
              <w:left w:val="nil"/>
              <w:bottom w:val="single" w:sz="4" w:space="0" w:color="auto"/>
              <w:right w:val="nil"/>
            </w:tcBorders>
          </w:tcPr>
          <w:p w14:paraId="12CEC8DC"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21FC57E5"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Y</w:t>
            </w:r>
          </w:p>
        </w:tc>
        <w:tc>
          <w:tcPr>
            <w:tcW w:w="412" w:type="dxa"/>
            <w:tcBorders>
              <w:top w:val="single" w:sz="4" w:space="0" w:color="auto"/>
              <w:left w:val="nil"/>
              <w:bottom w:val="single" w:sz="4" w:space="0" w:color="auto"/>
              <w:right w:val="nil"/>
            </w:tcBorders>
          </w:tcPr>
          <w:p w14:paraId="68C4B9F7"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Y</w:t>
            </w:r>
          </w:p>
        </w:tc>
        <w:tc>
          <w:tcPr>
            <w:tcW w:w="412" w:type="dxa"/>
            <w:tcBorders>
              <w:top w:val="single" w:sz="4" w:space="0" w:color="auto"/>
              <w:left w:val="nil"/>
              <w:bottom w:val="single" w:sz="4" w:space="0" w:color="auto"/>
              <w:right w:val="nil"/>
            </w:tcBorders>
          </w:tcPr>
          <w:p w14:paraId="5E1F2766"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Y</w:t>
            </w:r>
          </w:p>
        </w:tc>
        <w:tc>
          <w:tcPr>
            <w:tcW w:w="412" w:type="dxa"/>
            <w:tcBorders>
              <w:top w:val="single" w:sz="4" w:space="0" w:color="auto"/>
              <w:left w:val="nil"/>
              <w:bottom w:val="single" w:sz="4" w:space="0" w:color="auto"/>
              <w:right w:val="single" w:sz="4" w:space="0" w:color="auto"/>
            </w:tcBorders>
          </w:tcPr>
          <w:p w14:paraId="6C3758C2"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Y</w:t>
            </w:r>
          </w:p>
        </w:tc>
      </w:tr>
    </w:tbl>
    <w:p w14:paraId="2E7FC0E6"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gridCol w:w="412"/>
        <w:gridCol w:w="412"/>
      </w:tblGrid>
      <w:tr w:rsidR="00B3333E" w:rsidRPr="00051297" w14:paraId="7699DCA9" w14:textId="77777777">
        <w:tc>
          <w:tcPr>
            <w:tcW w:w="2664" w:type="dxa"/>
          </w:tcPr>
          <w:p w14:paraId="7617F657"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KAYIT NUMARASI</w:t>
            </w:r>
          </w:p>
        </w:tc>
        <w:tc>
          <w:tcPr>
            <w:tcW w:w="411" w:type="dxa"/>
          </w:tcPr>
          <w:p w14:paraId="1052700E" w14:textId="77777777" w:rsidR="00B3333E" w:rsidRPr="00051297" w:rsidRDefault="00B3333E" w:rsidP="00024744">
            <w:pPr>
              <w:spacing w:before="0"/>
              <w:ind w:firstLine="0"/>
              <w:rPr>
                <w:rFonts w:ascii="Arial Narrow" w:hAnsi="Arial Narrow"/>
                <w:sz w:val="20"/>
                <w:szCs w:val="20"/>
              </w:rPr>
            </w:pPr>
          </w:p>
        </w:tc>
        <w:tc>
          <w:tcPr>
            <w:tcW w:w="412" w:type="dxa"/>
          </w:tcPr>
          <w:p w14:paraId="45A173B8" w14:textId="77777777" w:rsidR="00B3333E" w:rsidRPr="00051297" w:rsidRDefault="00B3333E" w:rsidP="00024744">
            <w:pPr>
              <w:spacing w:before="0"/>
              <w:ind w:firstLine="0"/>
              <w:rPr>
                <w:rFonts w:ascii="Arial Narrow" w:hAnsi="Arial Narrow"/>
                <w:sz w:val="20"/>
                <w:szCs w:val="20"/>
              </w:rPr>
            </w:pPr>
          </w:p>
        </w:tc>
        <w:tc>
          <w:tcPr>
            <w:tcW w:w="411" w:type="dxa"/>
          </w:tcPr>
          <w:p w14:paraId="5DE1413E" w14:textId="77777777" w:rsidR="00B3333E" w:rsidRPr="00051297" w:rsidRDefault="00B3333E" w:rsidP="00024744">
            <w:pPr>
              <w:spacing w:before="0"/>
              <w:ind w:firstLine="0"/>
              <w:rPr>
                <w:rFonts w:ascii="Arial Narrow" w:hAnsi="Arial Narrow"/>
                <w:sz w:val="20"/>
                <w:szCs w:val="20"/>
              </w:rPr>
            </w:pPr>
          </w:p>
        </w:tc>
        <w:tc>
          <w:tcPr>
            <w:tcW w:w="411" w:type="dxa"/>
          </w:tcPr>
          <w:p w14:paraId="2590DAD7" w14:textId="77777777" w:rsidR="00B3333E" w:rsidRPr="00051297" w:rsidRDefault="00B3333E" w:rsidP="00024744">
            <w:pPr>
              <w:spacing w:before="0"/>
              <w:ind w:firstLine="0"/>
              <w:rPr>
                <w:rFonts w:ascii="Arial Narrow" w:hAnsi="Arial Narrow"/>
                <w:sz w:val="20"/>
                <w:szCs w:val="20"/>
              </w:rPr>
            </w:pPr>
          </w:p>
        </w:tc>
        <w:tc>
          <w:tcPr>
            <w:tcW w:w="412" w:type="dxa"/>
          </w:tcPr>
          <w:p w14:paraId="4128327D" w14:textId="77777777" w:rsidR="00B3333E" w:rsidRPr="00051297" w:rsidRDefault="00B3333E" w:rsidP="00024744">
            <w:pPr>
              <w:spacing w:before="0"/>
              <w:ind w:firstLine="0"/>
              <w:rPr>
                <w:rFonts w:ascii="Arial Narrow" w:hAnsi="Arial Narrow"/>
                <w:sz w:val="20"/>
                <w:szCs w:val="20"/>
              </w:rPr>
            </w:pPr>
          </w:p>
        </w:tc>
        <w:tc>
          <w:tcPr>
            <w:tcW w:w="411" w:type="dxa"/>
          </w:tcPr>
          <w:p w14:paraId="3E25AAB8" w14:textId="77777777" w:rsidR="00B3333E" w:rsidRPr="00051297" w:rsidRDefault="00B3333E" w:rsidP="00024744">
            <w:pPr>
              <w:spacing w:before="0"/>
              <w:ind w:firstLine="0"/>
              <w:rPr>
                <w:rFonts w:ascii="Arial Narrow" w:hAnsi="Arial Narrow"/>
                <w:sz w:val="20"/>
                <w:szCs w:val="20"/>
              </w:rPr>
            </w:pPr>
          </w:p>
        </w:tc>
        <w:tc>
          <w:tcPr>
            <w:tcW w:w="411" w:type="dxa"/>
          </w:tcPr>
          <w:p w14:paraId="46132F5B" w14:textId="77777777" w:rsidR="00B3333E" w:rsidRPr="00051297" w:rsidRDefault="00B3333E" w:rsidP="00024744">
            <w:pPr>
              <w:spacing w:before="0"/>
              <w:ind w:firstLine="0"/>
              <w:rPr>
                <w:rFonts w:ascii="Arial Narrow" w:hAnsi="Arial Narrow"/>
                <w:sz w:val="20"/>
                <w:szCs w:val="20"/>
              </w:rPr>
            </w:pPr>
          </w:p>
        </w:tc>
        <w:tc>
          <w:tcPr>
            <w:tcW w:w="412" w:type="dxa"/>
          </w:tcPr>
          <w:p w14:paraId="690CA014" w14:textId="77777777" w:rsidR="00B3333E" w:rsidRPr="00051297" w:rsidRDefault="00B3333E" w:rsidP="00024744">
            <w:pPr>
              <w:spacing w:before="0"/>
              <w:ind w:firstLine="0"/>
              <w:rPr>
                <w:rFonts w:ascii="Arial Narrow" w:hAnsi="Arial Narrow"/>
                <w:sz w:val="20"/>
                <w:szCs w:val="20"/>
              </w:rPr>
            </w:pPr>
          </w:p>
        </w:tc>
        <w:tc>
          <w:tcPr>
            <w:tcW w:w="412" w:type="dxa"/>
          </w:tcPr>
          <w:p w14:paraId="2466204B" w14:textId="77777777" w:rsidR="00B3333E" w:rsidRPr="00051297" w:rsidRDefault="00B3333E" w:rsidP="00024744">
            <w:pPr>
              <w:spacing w:before="0"/>
              <w:ind w:firstLine="0"/>
              <w:rPr>
                <w:rFonts w:ascii="Arial Narrow" w:hAnsi="Arial Narrow"/>
                <w:sz w:val="20"/>
                <w:szCs w:val="20"/>
              </w:rPr>
            </w:pPr>
          </w:p>
        </w:tc>
        <w:tc>
          <w:tcPr>
            <w:tcW w:w="412" w:type="dxa"/>
          </w:tcPr>
          <w:p w14:paraId="7CF1AED7" w14:textId="77777777" w:rsidR="00B3333E" w:rsidRPr="00051297" w:rsidRDefault="00B3333E" w:rsidP="00024744">
            <w:pPr>
              <w:spacing w:before="0"/>
              <w:ind w:firstLine="0"/>
              <w:rPr>
                <w:rFonts w:ascii="Arial Narrow" w:hAnsi="Arial Narrow"/>
                <w:sz w:val="20"/>
                <w:szCs w:val="20"/>
              </w:rPr>
            </w:pPr>
          </w:p>
        </w:tc>
        <w:tc>
          <w:tcPr>
            <w:tcW w:w="412" w:type="dxa"/>
          </w:tcPr>
          <w:p w14:paraId="5ECD66E3" w14:textId="77777777" w:rsidR="00B3333E" w:rsidRPr="00051297" w:rsidRDefault="00B3333E" w:rsidP="00024744">
            <w:pPr>
              <w:spacing w:before="0"/>
              <w:ind w:firstLine="0"/>
              <w:rPr>
                <w:rFonts w:ascii="Arial Narrow" w:hAnsi="Arial Narrow"/>
                <w:sz w:val="20"/>
                <w:szCs w:val="20"/>
              </w:rPr>
            </w:pPr>
          </w:p>
        </w:tc>
        <w:tc>
          <w:tcPr>
            <w:tcW w:w="412" w:type="dxa"/>
          </w:tcPr>
          <w:p w14:paraId="08F10B2E" w14:textId="77777777" w:rsidR="00B3333E" w:rsidRPr="00051297" w:rsidRDefault="00B3333E" w:rsidP="00024744">
            <w:pPr>
              <w:spacing w:before="0"/>
              <w:ind w:firstLine="0"/>
              <w:rPr>
                <w:rFonts w:ascii="Arial Narrow" w:hAnsi="Arial Narrow"/>
                <w:sz w:val="20"/>
                <w:szCs w:val="20"/>
              </w:rPr>
            </w:pPr>
          </w:p>
        </w:tc>
        <w:tc>
          <w:tcPr>
            <w:tcW w:w="412" w:type="dxa"/>
          </w:tcPr>
          <w:p w14:paraId="224688BA" w14:textId="77777777" w:rsidR="00B3333E" w:rsidRPr="00051297" w:rsidRDefault="00B3333E" w:rsidP="00024744">
            <w:pPr>
              <w:spacing w:before="0"/>
              <w:ind w:firstLine="0"/>
              <w:rPr>
                <w:rFonts w:ascii="Arial Narrow" w:hAnsi="Arial Narrow"/>
                <w:sz w:val="20"/>
                <w:szCs w:val="20"/>
              </w:rPr>
            </w:pPr>
          </w:p>
        </w:tc>
        <w:tc>
          <w:tcPr>
            <w:tcW w:w="412" w:type="dxa"/>
          </w:tcPr>
          <w:p w14:paraId="06F81713" w14:textId="77777777" w:rsidR="00B3333E" w:rsidRPr="00051297" w:rsidRDefault="00B3333E" w:rsidP="00024744">
            <w:pPr>
              <w:spacing w:before="0"/>
              <w:ind w:firstLine="0"/>
              <w:rPr>
                <w:rFonts w:ascii="Arial Narrow" w:hAnsi="Arial Narrow"/>
                <w:sz w:val="20"/>
                <w:szCs w:val="20"/>
              </w:rPr>
            </w:pPr>
          </w:p>
        </w:tc>
      </w:tr>
    </w:tbl>
    <w:p w14:paraId="07B33868"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B3333E" w:rsidRPr="00051297" w14:paraId="29C322E8" w14:textId="77777777">
        <w:tc>
          <w:tcPr>
            <w:tcW w:w="2503" w:type="dxa"/>
          </w:tcPr>
          <w:p w14:paraId="0187AEC0"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TELEFON</w:t>
            </w:r>
          </w:p>
        </w:tc>
        <w:tc>
          <w:tcPr>
            <w:tcW w:w="376" w:type="dxa"/>
          </w:tcPr>
          <w:p w14:paraId="4D479B5F" w14:textId="77777777" w:rsidR="00B3333E" w:rsidRPr="00051297" w:rsidRDefault="00B3333E" w:rsidP="00024744">
            <w:pPr>
              <w:spacing w:before="0"/>
              <w:ind w:firstLine="0"/>
              <w:rPr>
                <w:rFonts w:ascii="Arial Narrow" w:hAnsi="Arial Narrow"/>
                <w:sz w:val="20"/>
                <w:szCs w:val="20"/>
              </w:rPr>
            </w:pPr>
          </w:p>
        </w:tc>
        <w:tc>
          <w:tcPr>
            <w:tcW w:w="377" w:type="dxa"/>
          </w:tcPr>
          <w:p w14:paraId="4F205804" w14:textId="77777777" w:rsidR="00B3333E" w:rsidRPr="00051297" w:rsidRDefault="00B3333E" w:rsidP="00024744">
            <w:pPr>
              <w:spacing w:before="0"/>
              <w:ind w:firstLine="0"/>
              <w:rPr>
                <w:rFonts w:ascii="Arial Narrow" w:hAnsi="Arial Narrow"/>
                <w:sz w:val="20"/>
                <w:szCs w:val="20"/>
              </w:rPr>
            </w:pPr>
          </w:p>
        </w:tc>
        <w:tc>
          <w:tcPr>
            <w:tcW w:w="377" w:type="dxa"/>
          </w:tcPr>
          <w:p w14:paraId="26DD61DA" w14:textId="77777777" w:rsidR="00B3333E" w:rsidRPr="00051297" w:rsidRDefault="00B3333E" w:rsidP="00024744">
            <w:pPr>
              <w:spacing w:before="0"/>
              <w:ind w:firstLine="0"/>
              <w:rPr>
                <w:rFonts w:ascii="Arial Narrow" w:hAnsi="Arial Narrow"/>
                <w:sz w:val="20"/>
                <w:szCs w:val="20"/>
              </w:rPr>
            </w:pPr>
          </w:p>
        </w:tc>
        <w:tc>
          <w:tcPr>
            <w:tcW w:w="377" w:type="dxa"/>
          </w:tcPr>
          <w:p w14:paraId="15FFBE37" w14:textId="77777777" w:rsidR="00B3333E" w:rsidRPr="00051297" w:rsidRDefault="00B3333E" w:rsidP="00024744">
            <w:pPr>
              <w:spacing w:before="0"/>
              <w:ind w:firstLine="0"/>
              <w:rPr>
                <w:rFonts w:ascii="Arial Narrow" w:hAnsi="Arial Narrow"/>
                <w:sz w:val="20"/>
                <w:szCs w:val="20"/>
              </w:rPr>
            </w:pPr>
          </w:p>
        </w:tc>
        <w:tc>
          <w:tcPr>
            <w:tcW w:w="377" w:type="dxa"/>
          </w:tcPr>
          <w:p w14:paraId="0F310B8A" w14:textId="77777777" w:rsidR="00B3333E" w:rsidRPr="00051297" w:rsidRDefault="00B3333E" w:rsidP="00024744">
            <w:pPr>
              <w:spacing w:before="0"/>
              <w:ind w:firstLine="0"/>
              <w:rPr>
                <w:rFonts w:ascii="Arial Narrow" w:hAnsi="Arial Narrow"/>
                <w:sz w:val="20"/>
                <w:szCs w:val="20"/>
              </w:rPr>
            </w:pPr>
          </w:p>
        </w:tc>
        <w:tc>
          <w:tcPr>
            <w:tcW w:w="377" w:type="dxa"/>
          </w:tcPr>
          <w:p w14:paraId="67947284" w14:textId="77777777" w:rsidR="00B3333E" w:rsidRPr="00051297" w:rsidRDefault="00B3333E" w:rsidP="00024744">
            <w:pPr>
              <w:spacing w:before="0"/>
              <w:ind w:firstLine="0"/>
              <w:rPr>
                <w:rFonts w:ascii="Arial Narrow" w:hAnsi="Arial Narrow"/>
                <w:sz w:val="20"/>
                <w:szCs w:val="20"/>
              </w:rPr>
            </w:pPr>
          </w:p>
        </w:tc>
        <w:tc>
          <w:tcPr>
            <w:tcW w:w="377" w:type="dxa"/>
          </w:tcPr>
          <w:p w14:paraId="44FA136F" w14:textId="77777777" w:rsidR="00B3333E" w:rsidRPr="00051297" w:rsidRDefault="00B3333E" w:rsidP="00024744">
            <w:pPr>
              <w:spacing w:before="0"/>
              <w:ind w:firstLine="0"/>
              <w:rPr>
                <w:rFonts w:ascii="Arial Narrow" w:hAnsi="Arial Narrow"/>
                <w:sz w:val="20"/>
                <w:szCs w:val="20"/>
              </w:rPr>
            </w:pPr>
          </w:p>
        </w:tc>
        <w:tc>
          <w:tcPr>
            <w:tcW w:w="377" w:type="dxa"/>
          </w:tcPr>
          <w:p w14:paraId="48C86F3A" w14:textId="77777777" w:rsidR="00B3333E" w:rsidRPr="00051297" w:rsidRDefault="00B3333E" w:rsidP="00024744">
            <w:pPr>
              <w:spacing w:before="0"/>
              <w:ind w:firstLine="0"/>
              <w:rPr>
                <w:rFonts w:ascii="Arial Narrow" w:hAnsi="Arial Narrow"/>
                <w:sz w:val="20"/>
                <w:szCs w:val="20"/>
              </w:rPr>
            </w:pPr>
          </w:p>
        </w:tc>
        <w:tc>
          <w:tcPr>
            <w:tcW w:w="377" w:type="dxa"/>
          </w:tcPr>
          <w:p w14:paraId="4C5FDF1C" w14:textId="77777777" w:rsidR="00B3333E" w:rsidRPr="00051297" w:rsidRDefault="00B3333E" w:rsidP="00024744">
            <w:pPr>
              <w:spacing w:before="0"/>
              <w:ind w:firstLine="0"/>
              <w:rPr>
                <w:rFonts w:ascii="Arial Narrow" w:hAnsi="Arial Narrow"/>
                <w:sz w:val="20"/>
                <w:szCs w:val="20"/>
              </w:rPr>
            </w:pPr>
          </w:p>
        </w:tc>
        <w:tc>
          <w:tcPr>
            <w:tcW w:w="377" w:type="dxa"/>
          </w:tcPr>
          <w:p w14:paraId="14FF0340" w14:textId="77777777" w:rsidR="00B3333E" w:rsidRPr="00051297" w:rsidRDefault="00B3333E" w:rsidP="00024744">
            <w:pPr>
              <w:spacing w:before="0"/>
              <w:ind w:firstLine="0"/>
              <w:rPr>
                <w:rFonts w:ascii="Arial Narrow" w:hAnsi="Arial Narrow"/>
                <w:sz w:val="20"/>
                <w:szCs w:val="20"/>
              </w:rPr>
            </w:pPr>
          </w:p>
        </w:tc>
        <w:tc>
          <w:tcPr>
            <w:tcW w:w="377" w:type="dxa"/>
          </w:tcPr>
          <w:p w14:paraId="162C6C12" w14:textId="77777777" w:rsidR="00B3333E" w:rsidRPr="00051297" w:rsidRDefault="00B3333E" w:rsidP="00024744">
            <w:pPr>
              <w:spacing w:before="0"/>
              <w:ind w:firstLine="0"/>
              <w:rPr>
                <w:rFonts w:ascii="Arial Narrow" w:hAnsi="Arial Narrow"/>
                <w:sz w:val="20"/>
                <w:szCs w:val="20"/>
              </w:rPr>
            </w:pPr>
          </w:p>
        </w:tc>
        <w:tc>
          <w:tcPr>
            <w:tcW w:w="377" w:type="dxa"/>
          </w:tcPr>
          <w:p w14:paraId="413A9C65" w14:textId="77777777" w:rsidR="00B3333E" w:rsidRPr="00051297" w:rsidRDefault="00B3333E" w:rsidP="00024744">
            <w:pPr>
              <w:spacing w:before="0"/>
              <w:ind w:firstLine="0"/>
              <w:rPr>
                <w:rFonts w:ascii="Arial Narrow" w:hAnsi="Arial Narrow"/>
                <w:sz w:val="20"/>
                <w:szCs w:val="20"/>
              </w:rPr>
            </w:pPr>
          </w:p>
        </w:tc>
        <w:tc>
          <w:tcPr>
            <w:tcW w:w="377" w:type="dxa"/>
          </w:tcPr>
          <w:p w14:paraId="008EAED4" w14:textId="77777777" w:rsidR="00B3333E" w:rsidRPr="00051297" w:rsidRDefault="00B3333E" w:rsidP="00024744">
            <w:pPr>
              <w:spacing w:before="0"/>
              <w:ind w:firstLine="0"/>
              <w:rPr>
                <w:rFonts w:ascii="Arial Narrow" w:hAnsi="Arial Narrow"/>
                <w:sz w:val="20"/>
                <w:szCs w:val="20"/>
              </w:rPr>
            </w:pPr>
          </w:p>
        </w:tc>
        <w:tc>
          <w:tcPr>
            <w:tcW w:w="377" w:type="dxa"/>
          </w:tcPr>
          <w:p w14:paraId="7CD5B036" w14:textId="77777777" w:rsidR="00B3333E" w:rsidRPr="00051297" w:rsidRDefault="00B3333E" w:rsidP="00024744">
            <w:pPr>
              <w:spacing w:before="0"/>
              <w:ind w:firstLine="0"/>
              <w:rPr>
                <w:rFonts w:ascii="Arial Narrow" w:hAnsi="Arial Narrow"/>
                <w:sz w:val="20"/>
                <w:szCs w:val="20"/>
              </w:rPr>
            </w:pPr>
          </w:p>
        </w:tc>
        <w:tc>
          <w:tcPr>
            <w:tcW w:w="377" w:type="dxa"/>
          </w:tcPr>
          <w:p w14:paraId="2CD60679" w14:textId="77777777" w:rsidR="00B3333E" w:rsidRPr="00051297" w:rsidRDefault="00B3333E" w:rsidP="00024744">
            <w:pPr>
              <w:spacing w:before="0"/>
              <w:ind w:firstLine="0"/>
              <w:rPr>
                <w:rFonts w:ascii="Arial Narrow" w:hAnsi="Arial Narrow"/>
                <w:sz w:val="20"/>
                <w:szCs w:val="20"/>
              </w:rPr>
            </w:pPr>
          </w:p>
        </w:tc>
      </w:tr>
    </w:tbl>
    <w:p w14:paraId="3E1ED4AE"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B3333E" w:rsidRPr="00051297" w14:paraId="33435233" w14:textId="77777777">
        <w:tc>
          <w:tcPr>
            <w:tcW w:w="2503" w:type="dxa"/>
          </w:tcPr>
          <w:p w14:paraId="3FD1EC1B"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FAKS</w:t>
            </w:r>
          </w:p>
        </w:tc>
        <w:tc>
          <w:tcPr>
            <w:tcW w:w="376" w:type="dxa"/>
          </w:tcPr>
          <w:p w14:paraId="735B99ED" w14:textId="77777777" w:rsidR="00B3333E" w:rsidRPr="00051297" w:rsidRDefault="00B3333E" w:rsidP="00024744">
            <w:pPr>
              <w:spacing w:before="0"/>
              <w:ind w:firstLine="0"/>
              <w:rPr>
                <w:rFonts w:ascii="Arial Narrow" w:hAnsi="Arial Narrow"/>
                <w:sz w:val="20"/>
                <w:szCs w:val="20"/>
              </w:rPr>
            </w:pPr>
          </w:p>
        </w:tc>
        <w:tc>
          <w:tcPr>
            <w:tcW w:w="377" w:type="dxa"/>
          </w:tcPr>
          <w:p w14:paraId="1C2D1C4D" w14:textId="77777777" w:rsidR="00B3333E" w:rsidRPr="00051297" w:rsidRDefault="00B3333E" w:rsidP="00024744">
            <w:pPr>
              <w:spacing w:before="0"/>
              <w:ind w:firstLine="0"/>
              <w:rPr>
                <w:rFonts w:ascii="Arial Narrow" w:hAnsi="Arial Narrow"/>
                <w:sz w:val="20"/>
                <w:szCs w:val="20"/>
              </w:rPr>
            </w:pPr>
          </w:p>
        </w:tc>
        <w:tc>
          <w:tcPr>
            <w:tcW w:w="377" w:type="dxa"/>
          </w:tcPr>
          <w:p w14:paraId="09A36B8D" w14:textId="77777777" w:rsidR="00B3333E" w:rsidRPr="00051297" w:rsidRDefault="00B3333E" w:rsidP="00024744">
            <w:pPr>
              <w:spacing w:before="0"/>
              <w:ind w:firstLine="0"/>
              <w:rPr>
                <w:rFonts w:ascii="Arial Narrow" w:hAnsi="Arial Narrow"/>
                <w:sz w:val="20"/>
                <w:szCs w:val="20"/>
              </w:rPr>
            </w:pPr>
          </w:p>
        </w:tc>
        <w:tc>
          <w:tcPr>
            <w:tcW w:w="377" w:type="dxa"/>
          </w:tcPr>
          <w:p w14:paraId="5D61AED4" w14:textId="77777777" w:rsidR="00B3333E" w:rsidRPr="00051297" w:rsidRDefault="00B3333E" w:rsidP="00024744">
            <w:pPr>
              <w:spacing w:before="0"/>
              <w:ind w:firstLine="0"/>
              <w:rPr>
                <w:rFonts w:ascii="Arial Narrow" w:hAnsi="Arial Narrow"/>
                <w:sz w:val="20"/>
                <w:szCs w:val="20"/>
              </w:rPr>
            </w:pPr>
          </w:p>
        </w:tc>
        <w:tc>
          <w:tcPr>
            <w:tcW w:w="377" w:type="dxa"/>
          </w:tcPr>
          <w:p w14:paraId="077CD41C" w14:textId="77777777" w:rsidR="00B3333E" w:rsidRPr="00051297" w:rsidRDefault="00B3333E" w:rsidP="00024744">
            <w:pPr>
              <w:spacing w:before="0"/>
              <w:ind w:firstLine="0"/>
              <w:rPr>
                <w:rFonts w:ascii="Arial Narrow" w:hAnsi="Arial Narrow"/>
                <w:sz w:val="20"/>
                <w:szCs w:val="20"/>
              </w:rPr>
            </w:pPr>
          </w:p>
        </w:tc>
        <w:tc>
          <w:tcPr>
            <w:tcW w:w="377" w:type="dxa"/>
          </w:tcPr>
          <w:p w14:paraId="5AE1E886" w14:textId="77777777" w:rsidR="00B3333E" w:rsidRPr="00051297" w:rsidRDefault="00B3333E" w:rsidP="00024744">
            <w:pPr>
              <w:spacing w:before="0"/>
              <w:ind w:firstLine="0"/>
              <w:rPr>
                <w:rFonts w:ascii="Arial Narrow" w:hAnsi="Arial Narrow"/>
                <w:sz w:val="20"/>
                <w:szCs w:val="20"/>
              </w:rPr>
            </w:pPr>
          </w:p>
        </w:tc>
        <w:tc>
          <w:tcPr>
            <w:tcW w:w="377" w:type="dxa"/>
          </w:tcPr>
          <w:p w14:paraId="27A238EB" w14:textId="77777777" w:rsidR="00B3333E" w:rsidRPr="00051297" w:rsidRDefault="00B3333E" w:rsidP="00024744">
            <w:pPr>
              <w:spacing w:before="0"/>
              <w:ind w:firstLine="0"/>
              <w:rPr>
                <w:rFonts w:ascii="Arial Narrow" w:hAnsi="Arial Narrow"/>
                <w:sz w:val="20"/>
                <w:szCs w:val="20"/>
              </w:rPr>
            </w:pPr>
          </w:p>
        </w:tc>
        <w:tc>
          <w:tcPr>
            <w:tcW w:w="377" w:type="dxa"/>
          </w:tcPr>
          <w:p w14:paraId="156E59DA" w14:textId="77777777" w:rsidR="00B3333E" w:rsidRPr="00051297" w:rsidRDefault="00B3333E" w:rsidP="00024744">
            <w:pPr>
              <w:spacing w:before="0"/>
              <w:ind w:firstLine="0"/>
              <w:rPr>
                <w:rFonts w:ascii="Arial Narrow" w:hAnsi="Arial Narrow"/>
                <w:sz w:val="20"/>
                <w:szCs w:val="20"/>
              </w:rPr>
            </w:pPr>
          </w:p>
        </w:tc>
        <w:tc>
          <w:tcPr>
            <w:tcW w:w="377" w:type="dxa"/>
          </w:tcPr>
          <w:p w14:paraId="4579C8CD" w14:textId="77777777" w:rsidR="00B3333E" w:rsidRPr="00051297" w:rsidRDefault="00B3333E" w:rsidP="00024744">
            <w:pPr>
              <w:spacing w:before="0"/>
              <w:ind w:firstLine="0"/>
              <w:rPr>
                <w:rFonts w:ascii="Arial Narrow" w:hAnsi="Arial Narrow"/>
                <w:sz w:val="20"/>
                <w:szCs w:val="20"/>
              </w:rPr>
            </w:pPr>
          </w:p>
        </w:tc>
        <w:tc>
          <w:tcPr>
            <w:tcW w:w="377" w:type="dxa"/>
          </w:tcPr>
          <w:p w14:paraId="6C193AAF" w14:textId="77777777" w:rsidR="00B3333E" w:rsidRPr="00051297" w:rsidRDefault="00B3333E" w:rsidP="00024744">
            <w:pPr>
              <w:spacing w:before="0"/>
              <w:ind w:firstLine="0"/>
              <w:rPr>
                <w:rFonts w:ascii="Arial Narrow" w:hAnsi="Arial Narrow"/>
                <w:sz w:val="20"/>
                <w:szCs w:val="20"/>
              </w:rPr>
            </w:pPr>
          </w:p>
        </w:tc>
        <w:tc>
          <w:tcPr>
            <w:tcW w:w="377" w:type="dxa"/>
          </w:tcPr>
          <w:p w14:paraId="1EED4017" w14:textId="77777777" w:rsidR="00B3333E" w:rsidRPr="00051297" w:rsidRDefault="00B3333E" w:rsidP="00024744">
            <w:pPr>
              <w:spacing w:before="0"/>
              <w:ind w:firstLine="0"/>
              <w:rPr>
                <w:rFonts w:ascii="Arial Narrow" w:hAnsi="Arial Narrow"/>
                <w:sz w:val="20"/>
                <w:szCs w:val="20"/>
              </w:rPr>
            </w:pPr>
          </w:p>
        </w:tc>
        <w:tc>
          <w:tcPr>
            <w:tcW w:w="377" w:type="dxa"/>
          </w:tcPr>
          <w:p w14:paraId="0EC07738" w14:textId="77777777" w:rsidR="00B3333E" w:rsidRPr="00051297" w:rsidRDefault="00B3333E" w:rsidP="00024744">
            <w:pPr>
              <w:spacing w:before="0"/>
              <w:ind w:firstLine="0"/>
              <w:rPr>
                <w:rFonts w:ascii="Arial Narrow" w:hAnsi="Arial Narrow"/>
                <w:sz w:val="20"/>
                <w:szCs w:val="20"/>
              </w:rPr>
            </w:pPr>
          </w:p>
        </w:tc>
        <w:tc>
          <w:tcPr>
            <w:tcW w:w="377" w:type="dxa"/>
          </w:tcPr>
          <w:p w14:paraId="08AA500D" w14:textId="77777777" w:rsidR="00B3333E" w:rsidRPr="00051297" w:rsidRDefault="00B3333E" w:rsidP="00024744">
            <w:pPr>
              <w:spacing w:before="0"/>
              <w:ind w:firstLine="0"/>
              <w:rPr>
                <w:rFonts w:ascii="Arial Narrow" w:hAnsi="Arial Narrow"/>
                <w:sz w:val="20"/>
                <w:szCs w:val="20"/>
              </w:rPr>
            </w:pPr>
          </w:p>
        </w:tc>
        <w:tc>
          <w:tcPr>
            <w:tcW w:w="377" w:type="dxa"/>
          </w:tcPr>
          <w:p w14:paraId="08CDB8C0" w14:textId="77777777" w:rsidR="00B3333E" w:rsidRPr="00051297" w:rsidRDefault="00B3333E" w:rsidP="00024744">
            <w:pPr>
              <w:spacing w:before="0"/>
              <w:ind w:firstLine="0"/>
              <w:rPr>
                <w:rFonts w:ascii="Arial Narrow" w:hAnsi="Arial Narrow"/>
                <w:sz w:val="20"/>
                <w:szCs w:val="20"/>
              </w:rPr>
            </w:pPr>
          </w:p>
        </w:tc>
        <w:tc>
          <w:tcPr>
            <w:tcW w:w="377" w:type="dxa"/>
          </w:tcPr>
          <w:p w14:paraId="57354FCD" w14:textId="77777777" w:rsidR="00B3333E" w:rsidRPr="00051297" w:rsidRDefault="00B3333E" w:rsidP="00024744">
            <w:pPr>
              <w:spacing w:before="0"/>
              <w:ind w:firstLine="0"/>
              <w:rPr>
                <w:rFonts w:ascii="Arial Narrow" w:hAnsi="Arial Narrow"/>
                <w:sz w:val="20"/>
                <w:szCs w:val="20"/>
              </w:rPr>
            </w:pPr>
          </w:p>
        </w:tc>
      </w:tr>
    </w:tbl>
    <w:p w14:paraId="38B5497E"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353"/>
        <w:gridCol w:w="353"/>
        <w:gridCol w:w="353"/>
        <w:gridCol w:w="353"/>
        <w:gridCol w:w="353"/>
        <w:gridCol w:w="353"/>
        <w:gridCol w:w="352"/>
        <w:gridCol w:w="352"/>
        <w:gridCol w:w="352"/>
        <w:gridCol w:w="352"/>
        <w:gridCol w:w="352"/>
        <w:gridCol w:w="352"/>
        <w:gridCol w:w="352"/>
        <w:gridCol w:w="352"/>
        <w:gridCol w:w="352"/>
        <w:gridCol w:w="352"/>
        <w:gridCol w:w="352"/>
        <w:gridCol w:w="352"/>
        <w:gridCol w:w="352"/>
        <w:gridCol w:w="352"/>
      </w:tblGrid>
      <w:tr w:rsidR="00B3333E" w:rsidRPr="00051297" w14:paraId="15BB1905" w14:textId="77777777">
        <w:tc>
          <w:tcPr>
            <w:tcW w:w="2088" w:type="dxa"/>
          </w:tcPr>
          <w:p w14:paraId="1DD12DE2"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E-POSTA</w:t>
            </w:r>
          </w:p>
        </w:tc>
        <w:tc>
          <w:tcPr>
            <w:tcW w:w="360" w:type="dxa"/>
          </w:tcPr>
          <w:p w14:paraId="7CD9F909" w14:textId="77777777" w:rsidR="00B3333E" w:rsidRPr="00051297" w:rsidRDefault="00B3333E" w:rsidP="00024744">
            <w:pPr>
              <w:spacing w:before="0"/>
              <w:ind w:firstLine="0"/>
              <w:rPr>
                <w:rFonts w:ascii="Arial Narrow" w:hAnsi="Arial Narrow"/>
                <w:sz w:val="20"/>
                <w:szCs w:val="20"/>
              </w:rPr>
            </w:pPr>
          </w:p>
        </w:tc>
        <w:tc>
          <w:tcPr>
            <w:tcW w:w="360" w:type="dxa"/>
          </w:tcPr>
          <w:p w14:paraId="5133C87A" w14:textId="77777777" w:rsidR="00B3333E" w:rsidRPr="00051297" w:rsidRDefault="00B3333E" w:rsidP="00024744">
            <w:pPr>
              <w:spacing w:before="0"/>
              <w:ind w:firstLine="0"/>
              <w:rPr>
                <w:rFonts w:ascii="Arial Narrow" w:hAnsi="Arial Narrow"/>
                <w:sz w:val="20"/>
                <w:szCs w:val="20"/>
              </w:rPr>
            </w:pPr>
          </w:p>
        </w:tc>
        <w:tc>
          <w:tcPr>
            <w:tcW w:w="360" w:type="dxa"/>
          </w:tcPr>
          <w:p w14:paraId="4A9ED40D" w14:textId="77777777" w:rsidR="00B3333E" w:rsidRPr="00051297" w:rsidRDefault="00B3333E" w:rsidP="00024744">
            <w:pPr>
              <w:spacing w:before="0"/>
              <w:ind w:firstLine="0"/>
              <w:rPr>
                <w:rFonts w:ascii="Arial Narrow" w:hAnsi="Arial Narrow"/>
                <w:sz w:val="20"/>
                <w:szCs w:val="20"/>
              </w:rPr>
            </w:pPr>
          </w:p>
        </w:tc>
        <w:tc>
          <w:tcPr>
            <w:tcW w:w="360" w:type="dxa"/>
          </w:tcPr>
          <w:p w14:paraId="4A39C77F" w14:textId="77777777" w:rsidR="00B3333E" w:rsidRPr="00051297" w:rsidRDefault="00B3333E" w:rsidP="00024744">
            <w:pPr>
              <w:spacing w:before="0"/>
              <w:ind w:firstLine="0"/>
              <w:rPr>
                <w:rFonts w:ascii="Arial Narrow" w:hAnsi="Arial Narrow"/>
                <w:sz w:val="20"/>
                <w:szCs w:val="20"/>
              </w:rPr>
            </w:pPr>
          </w:p>
        </w:tc>
        <w:tc>
          <w:tcPr>
            <w:tcW w:w="360" w:type="dxa"/>
          </w:tcPr>
          <w:p w14:paraId="25A725A2" w14:textId="77777777" w:rsidR="00B3333E" w:rsidRPr="00051297" w:rsidRDefault="00B3333E" w:rsidP="00024744">
            <w:pPr>
              <w:spacing w:before="0"/>
              <w:ind w:firstLine="0"/>
              <w:rPr>
                <w:rFonts w:ascii="Arial Narrow" w:hAnsi="Arial Narrow"/>
                <w:sz w:val="20"/>
                <w:szCs w:val="20"/>
              </w:rPr>
            </w:pPr>
          </w:p>
        </w:tc>
        <w:tc>
          <w:tcPr>
            <w:tcW w:w="360" w:type="dxa"/>
          </w:tcPr>
          <w:p w14:paraId="185B912B" w14:textId="77777777" w:rsidR="00B3333E" w:rsidRPr="00051297" w:rsidRDefault="00B3333E" w:rsidP="00024744">
            <w:pPr>
              <w:spacing w:before="0"/>
              <w:ind w:firstLine="0"/>
              <w:rPr>
                <w:rFonts w:ascii="Arial Narrow" w:hAnsi="Arial Narrow"/>
                <w:sz w:val="20"/>
                <w:szCs w:val="20"/>
              </w:rPr>
            </w:pPr>
          </w:p>
        </w:tc>
        <w:tc>
          <w:tcPr>
            <w:tcW w:w="360" w:type="dxa"/>
          </w:tcPr>
          <w:p w14:paraId="0BDCE5E2" w14:textId="77777777" w:rsidR="00B3333E" w:rsidRPr="00051297" w:rsidRDefault="00B3333E" w:rsidP="00024744">
            <w:pPr>
              <w:spacing w:before="0"/>
              <w:ind w:firstLine="0"/>
              <w:rPr>
                <w:rFonts w:ascii="Arial Narrow" w:hAnsi="Arial Narrow"/>
                <w:sz w:val="20"/>
                <w:szCs w:val="20"/>
              </w:rPr>
            </w:pPr>
          </w:p>
        </w:tc>
        <w:tc>
          <w:tcPr>
            <w:tcW w:w="360" w:type="dxa"/>
          </w:tcPr>
          <w:p w14:paraId="346BB89D" w14:textId="77777777" w:rsidR="00B3333E" w:rsidRPr="00051297" w:rsidRDefault="00B3333E" w:rsidP="00024744">
            <w:pPr>
              <w:spacing w:before="0"/>
              <w:ind w:firstLine="0"/>
              <w:rPr>
                <w:rFonts w:ascii="Arial Narrow" w:hAnsi="Arial Narrow"/>
                <w:sz w:val="20"/>
                <w:szCs w:val="20"/>
              </w:rPr>
            </w:pPr>
          </w:p>
        </w:tc>
        <w:tc>
          <w:tcPr>
            <w:tcW w:w="360" w:type="dxa"/>
          </w:tcPr>
          <w:p w14:paraId="23962AA4" w14:textId="77777777" w:rsidR="00B3333E" w:rsidRPr="00051297" w:rsidRDefault="00B3333E" w:rsidP="00024744">
            <w:pPr>
              <w:spacing w:before="0"/>
              <w:ind w:firstLine="0"/>
              <w:rPr>
                <w:rFonts w:ascii="Arial Narrow" w:hAnsi="Arial Narrow"/>
                <w:sz w:val="20"/>
                <w:szCs w:val="20"/>
              </w:rPr>
            </w:pPr>
          </w:p>
        </w:tc>
        <w:tc>
          <w:tcPr>
            <w:tcW w:w="360" w:type="dxa"/>
          </w:tcPr>
          <w:p w14:paraId="52EE939E" w14:textId="77777777" w:rsidR="00B3333E" w:rsidRPr="00051297" w:rsidRDefault="00B3333E" w:rsidP="00024744">
            <w:pPr>
              <w:spacing w:before="0"/>
              <w:ind w:firstLine="0"/>
              <w:rPr>
                <w:rFonts w:ascii="Arial Narrow" w:hAnsi="Arial Narrow"/>
                <w:sz w:val="20"/>
                <w:szCs w:val="20"/>
              </w:rPr>
            </w:pPr>
          </w:p>
        </w:tc>
        <w:tc>
          <w:tcPr>
            <w:tcW w:w="360" w:type="dxa"/>
          </w:tcPr>
          <w:p w14:paraId="25A1FD86" w14:textId="77777777" w:rsidR="00B3333E" w:rsidRPr="00051297" w:rsidRDefault="00B3333E" w:rsidP="00024744">
            <w:pPr>
              <w:spacing w:before="0"/>
              <w:ind w:firstLine="0"/>
              <w:rPr>
                <w:rFonts w:ascii="Arial Narrow" w:hAnsi="Arial Narrow"/>
                <w:sz w:val="20"/>
                <w:szCs w:val="20"/>
              </w:rPr>
            </w:pPr>
          </w:p>
        </w:tc>
        <w:tc>
          <w:tcPr>
            <w:tcW w:w="360" w:type="dxa"/>
          </w:tcPr>
          <w:p w14:paraId="5287D173" w14:textId="77777777" w:rsidR="00B3333E" w:rsidRPr="00051297" w:rsidRDefault="00B3333E" w:rsidP="00024744">
            <w:pPr>
              <w:spacing w:before="0"/>
              <w:ind w:firstLine="0"/>
              <w:rPr>
                <w:rFonts w:ascii="Arial Narrow" w:hAnsi="Arial Narrow"/>
                <w:sz w:val="20"/>
                <w:szCs w:val="20"/>
              </w:rPr>
            </w:pPr>
          </w:p>
        </w:tc>
        <w:tc>
          <w:tcPr>
            <w:tcW w:w="360" w:type="dxa"/>
          </w:tcPr>
          <w:p w14:paraId="3F7B0577" w14:textId="77777777" w:rsidR="00B3333E" w:rsidRPr="00051297" w:rsidRDefault="00B3333E" w:rsidP="00024744">
            <w:pPr>
              <w:spacing w:before="0"/>
              <w:ind w:firstLine="0"/>
              <w:rPr>
                <w:rFonts w:ascii="Arial Narrow" w:hAnsi="Arial Narrow"/>
                <w:sz w:val="20"/>
                <w:szCs w:val="20"/>
              </w:rPr>
            </w:pPr>
          </w:p>
        </w:tc>
        <w:tc>
          <w:tcPr>
            <w:tcW w:w="360" w:type="dxa"/>
          </w:tcPr>
          <w:p w14:paraId="6D8D7427" w14:textId="77777777" w:rsidR="00B3333E" w:rsidRPr="00051297" w:rsidRDefault="00B3333E" w:rsidP="00024744">
            <w:pPr>
              <w:spacing w:before="0"/>
              <w:ind w:firstLine="0"/>
              <w:rPr>
                <w:rFonts w:ascii="Arial Narrow" w:hAnsi="Arial Narrow"/>
                <w:sz w:val="20"/>
                <w:szCs w:val="20"/>
              </w:rPr>
            </w:pPr>
          </w:p>
        </w:tc>
        <w:tc>
          <w:tcPr>
            <w:tcW w:w="360" w:type="dxa"/>
          </w:tcPr>
          <w:p w14:paraId="66ADF8C6" w14:textId="77777777" w:rsidR="00B3333E" w:rsidRPr="00051297" w:rsidRDefault="00B3333E" w:rsidP="00024744">
            <w:pPr>
              <w:spacing w:before="0"/>
              <w:ind w:firstLine="0"/>
              <w:rPr>
                <w:rFonts w:ascii="Arial Narrow" w:hAnsi="Arial Narrow"/>
                <w:sz w:val="20"/>
                <w:szCs w:val="20"/>
              </w:rPr>
            </w:pPr>
          </w:p>
        </w:tc>
        <w:tc>
          <w:tcPr>
            <w:tcW w:w="360" w:type="dxa"/>
          </w:tcPr>
          <w:p w14:paraId="3B2DA077" w14:textId="77777777" w:rsidR="00B3333E" w:rsidRPr="00051297" w:rsidRDefault="00B3333E" w:rsidP="00024744">
            <w:pPr>
              <w:spacing w:before="0"/>
              <w:ind w:firstLine="0"/>
              <w:rPr>
                <w:rFonts w:ascii="Arial Narrow" w:hAnsi="Arial Narrow"/>
                <w:sz w:val="20"/>
                <w:szCs w:val="20"/>
              </w:rPr>
            </w:pPr>
          </w:p>
        </w:tc>
        <w:tc>
          <w:tcPr>
            <w:tcW w:w="360" w:type="dxa"/>
          </w:tcPr>
          <w:p w14:paraId="6071DB95" w14:textId="77777777" w:rsidR="00B3333E" w:rsidRPr="00051297" w:rsidRDefault="00B3333E" w:rsidP="00024744">
            <w:pPr>
              <w:spacing w:before="0"/>
              <w:ind w:firstLine="0"/>
              <w:rPr>
                <w:rFonts w:ascii="Arial Narrow" w:hAnsi="Arial Narrow"/>
                <w:sz w:val="20"/>
                <w:szCs w:val="20"/>
              </w:rPr>
            </w:pPr>
          </w:p>
        </w:tc>
        <w:tc>
          <w:tcPr>
            <w:tcW w:w="360" w:type="dxa"/>
          </w:tcPr>
          <w:p w14:paraId="0B01C19E" w14:textId="77777777" w:rsidR="00B3333E" w:rsidRPr="00051297" w:rsidRDefault="00B3333E" w:rsidP="00024744">
            <w:pPr>
              <w:spacing w:before="0"/>
              <w:ind w:firstLine="0"/>
              <w:rPr>
                <w:rFonts w:ascii="Arial Narrow" w:hAnsi="Arial Narrow"/>
                <w:sz w:val="20"/>
                <w:szCs w:val="20"/>
              </w:rPr>
            </w:pPr>
          </w:p>
        </w:tc>
        <w:tc>
          <w:tcPr>
            <w:tcW w:w="360" w:type="dxa"/>
          </w:tcPr>
          <w:p w14:paraId="5D6D7FBF" w14:textId="77777777" w:rsidR="00B3333E" w:rsidRPr="00051297" w:rsidRDefault="00B3333E" w:rsidP="00024744">
            <w:pPr>
              <w:spacing w:before="0"/>
              <w:ind w:firstLine="0"/>
              <w:rPr>
                <w:rFonts w:ascii="Arial Narrow" w:hAnsi="Arial Narrow"/>
                <w:sz w:val="20"/>
                <w:szCs w:val="20"/>
              </w:rPr>
            </w:pPr>
          </w:p>
        </w:tc>
        <w:tc>
          <w:tcPr>
            <w:tcW w:w="360" w:type="dxa"/>
          </w:tcPr>
          <w:p w14:paraId="4CCAA8D0" w14:textId="77777777" w:rsidR="00B3333E" w:rsidRPr="00051297" w:rsidRDefault="00B3333E" w:rsidP="00024744">
            <w:pPr>
              <w:spacing w:before="0"/>
              <w:ind w:firstLine="0"/>
              <w:rPr>
                <w:rFonts w:ascii="Arial Narrow" w:hAnsi="Arial Narrow"/>
                <w:sz w:val="20"/>
                <w:szCs w:val="20"/>
              </w:rPr>
            </w:pPr>
          </w:p>
        </w:tc>
      </w:tr>
    </w:tbl>
    <w:p w14:paraId="45BB860B" w14:textId="77777777" w:rsidR="00B3333E" w:rsidRPr="00051297" w:rsidRDefault="00B3333E" w:rsidP="00024744">
      <w:pPr>
        <w:spacing w:before="0"/>
        <w:ind w:firstLine="0"/>
        <w:rPr>
          <w:rFonts w:ascii="Arial Narrow" w:hAnsi="Arial Narrow"/>
          <w:sz w:val="20"/>
          <w:szCs w:val="20"/>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68"/>
      </w:tblGrid>
      <w:tr w:rsidR="00B3333E" w:rsidRPr="00051297" w14:paraId="724B83DB" w14:textId="77777777">
        <w:tc>
          <w:tcPr>
            <w:tcW w:w="9468" w:type="dxa"/>
          </w:tcPr>
          <w:p w14:paraId="46123ACC" w14:textId="77777777" w:rsidR="00B3333E" w:rsidRPr="00051297" w:rsidRDefault="00B3333E" w:rsidP="00024744">
            <w:pPr>
              <w:spacing w:before="0"/>
              <w:ind w:firstLine="0"/>
              <w:rPr>
                <w:rFonts w:ascii="Arial Narrow" w:hAnsi="Arial Narrow"/>
                <w:sz w:val="20"/>
                <w:szCs w:val="20"/>
              </w:rPr>
            </w:pPr>
            <w:r>
              <w:rPr>
                <w:rFonts w:ascii="Arial Narrow" w:hAnsi="Arial Narrow"/>
                <w:sz w:val="20"/>
                <w:szCs w:val="20"/>
              </w:rPr>
              <w:t>BU “TÜZEL KİŞİLİK BELGESİ” DOLDURULMALI VE AŞAĞIDAKİLERLE BİRLİKTE VERİLMELİDİR:</w:t>
            </w:r>
          </w:p>
          <w:p w14:paraId="4466860A" w14:textId="77777777" w:rsidR="00B3333E" w:rsidRPr="00051297" w:rsidRDefault="00B3333E" w:rsidP="00E4672B">
            <w:pPr>
              <w:numPr>
                <w:ilvl w:val="0"/>
                <w:numId w:val="54"/>
              </w:numPr>
              <w:spacing w:before="0"/>
              <w:ind w:left="0" w:firstLine="0"/>
              <w:rPr>
                <w:rFonts w:ascii="Arial Narrow" w:hAnsi="Arial Narrow"/>
                <w:sz w:val="20"/>
                <w:szCs w:val="20"/>
              </w:rPr>
            </w:pPr>
            <w:r>
              <w:rPr>
                <w:rFonts w:ascii="Arial Narrow" w:hAnsi="Arial Narrow"/>
                <w:sz w:val="20"/>
                <w:szCs w:val="20"/>
              </w:rPr>
              <w:t>SÖZLEŞME TARAFININ İSİM, ADRES VE ULUSAL OTORİTELER TARAFINDAN VERİLEN KAYIT NUMARASINI GÖSTEREN RESMİ DOKÜMANIN BİR KOPYASI (ÖRNEĞİN; RESMİ GAZETE, ŞİRKETLERİN KAYDI VB.)</w:t>
            </w:r>
          </w:p>
          <w:p w14:paraId="2C3116FC" w14:textId="77777777" w:rsidR="00B3333E" w:rsidRPr="00051297" w:rsidRDefault="00B3333E" w:rsidP="00E4672B">
            <w:pPr>
              <w:numPr>
                <w:ilvl w:val="0"/>
                <w:numId w:val="54"/>
              </w:numPr>
              <w:spacing w:before="0"/>
              <w:ind w:left="0" w:firstLine="0"/>
              <w:rPr>
                <w:rFonts w:ascii="Arial Narrow" w:hAnsi="Arial Narrow"/>
                <w:sz w:val="20"/>
                <w:szCs w:val="20"/>
              </w:rPr>
            </w:pPr>
            <w:r>
              <w:rPr>
                <w:rFonts w:ascii="Arial Narrow" w:hAnsi="Arial Narrow"/>
                <w:sz w:val="20"/>
                <w:szCs w:val="20"/>
              </w:rPr>
              <w:t>YUKARIDA DEĞİNİLEN RESMİ DOKÜMANDA BELİRTİLMEMİŞSE VE DE MÜMKÜNSE VERGİ KAYDININ BİR KOPYASI</w:t>
            </w:r>
          </w:p>
        </w:tc>
      </w:tr>
    </w:tbl>
    <w:p w14:paraId="560E5F3E" w14:textId="77777777" w:rsidR="00B3333E" w:rsidRPr="00051297" w:rsidRDefault="00B3333E" w:rsidP="00024744">
      <w:pPr>
        <w:spacing w:before="0"/>
        <w:ind w:firstLine="0"/>
        <w:rPr>
          <w:rFonts w:ascii="Arial Narrow" w:hAnsi="Arial Narrow"/>
          <w:sz w:val="20"/>
          <w:szCs w:val="20"/>
        </w:rPr>
      </w:pPr>
    </w:p>
    <w:p w14:paraId="0068C2F1" w14:textId="77777777" w:rsidR="00B3333E" w:rsidRPr="00051297" w:rsidRDefault="00B3333E" w:rsidP="00024744">
      <w:pPr>
        <w:spacing w:before="0"/>
        <w:ind w:firstLine="0"/>
        <w:rPr>
          <w:rFonts w:ascii="Arial Narrow" w:hAnsi="Arial Narrow"/>
          <w:sz w:val="20"/>
          <w:szCs w:val="20"/>
        </w:rPr>
      </w:pPr>
    </w:p>
    <w:p w14:paraId="4E0B3CDD" w14:textId="77777777" w:rsidR="00B3333E" w:rsidRPr="00051297" w:rsidRDefault="00B3333E" w:rsidP="00024744">
      <w:pPr>
        <w:spacing w:before="0"/>
        <w:ind w:firstLine="0"/>
        <w:rPr>
          <w:rFonts w:ascii="Arial Narrow" w:hAnsi="Arial Narrow"/>
        </w:rPr>
      </w:pPr>
      <w:r>
        <w:rPr>
          <w:rFonts w:ascii="Arial Narrow" w:hAnsi="Arial Narrow"/>
        </w:rPr>
        <w:t>TARİH VE İMZA</w:t>
      </w:r>
    </w:p>
    <w:p w14:paraId="202AD5A9" w14:textId="77777777" w:rsidR="00B3333E" w:rsidRPr="00051297" w:rsidRDefault="008A27FF" w:rsidP="00A87EB5">
      <w:pPr>
        <w:rPr>
          <w:b/>
        </w:rPr>
      </w:pPr>
      <w:r>
        <w:br w:type="page"/>
      </w:r>
    </w:p>
    <w:p w14:paraId="2653816C" w14:textId="77777777" w:rsidR="00A87EB5" w:rsidRPr="00051297" w:rsidRDefault="00A87EB5" w:rsidP="00024744">
      <w:pPr>
        <w:ind w:firstLine="0"/>
        <w:rPr>
          <w:rFonts w:cs="Arial"/>
          <w:b/>
          <w:bCs/>
          <w:sz w:val="20"/>
          <w:szCs w:val="20"/>
        </w:rPr>
      </w:pPr>
      <w:r>
        <w:rPr>
          <w:rFonts w:cs="Arial"/>
          <w:b/>
          <w:bCs/>
          <w:sz w:val="20"/>
          <w:szCs w:val="20"/>
        </w:rPr>
        <w:t>KİLİT PERSONELİN MESLEKİ DENEYİMİ</w:t>
      </w:r>
      <w:bookmarkEnd w:id="36"/>
      <w:r>
        <w:rPr>
          <w:rFonts w:cs="Arial"/>
          <w:b/>
          <w:bCs/>
          <w:sz w:val="20"/>
          <w:szCs w:val="20"/>
        </w:rPr>
        <w:t xml:space="preserve">                                                                                  Söz. Ek-5c</w:t>
      </w:r>
    </w:p>
    <w:p w14:paraId="6C98DB95" w14:textId="77777777" w:rsidR="00A87EB5" w:rsidRPr="00051297" w:rsidRDefault="00A87EB5" w:rsidP="00024744">
      <w:pPr>
        <w:ind w:firstLine="0"/>
        <w:jc w:val="center"/>
        <w:rPr>
          <w:rFonts w:cs="Arial"/>
          <w:b/>
          <w:bCs/>
          <w:sz w:val="18"/>
          <w:szCs w:val="18"/>
        </w:rPr>
      </w:pPr>
    </w:p>
    <w:p w14:paraId="3F2CCAAE" w14:textId="77777777" w:rsidR="00A87EB5" w:rsidRPr="00051297" w:rsidRDefault="00A87EB5" w:rsidP="00024744">
      <w:pPr>
        <w:ind w:firstLine="0"/>
        <w:jc w:val="center"/>
        <w:rPr>
          <w:rFonts w:cs="Arial"/>
          <w:sz w:val="20"/>
          <w:szCs w:val="20"/>
        </w:rPr>
      </w:pPr>
      <w:r>
        <w:rPr>
          <w:rFonts w:cs="Arial"/>
          <w:b/>
          <w:bCs/>
          <w:sz w:val="20"/>
          <w:szCs w:val="20"/>
        </w:rPr>
        <w:t>ÖZGEÇMİŞ</w:t>
      </w:r>
    </w:p>
    <w:p w14:paraId="34685040" w14:textId="77777777" w:rsidR="00A87EB5" w:rsidRPr="00051297" w:rsidRDefault="00A87EB5" w:rsidP="00024744">
      <w:pPr>
        <w:ind w:firstLine="0"/>
        <w:jc w:val="center"/>
        <w:rPr>
          <w:rFonts w:cs="Arial"/>
          <w:color w:val="000000"/>
          <w:sz w:val="20"/>
          <w:szCs w:val="20"/>
        </w:rPr>
      </w:pPr>
      <w:r>
        <w:rPr>
          <w:rFonts w:cs="Arial"/>
          <w:color w:val="000000"/>
          <w:sz w:val="20"/>
          <w:szCs w:val="20"/>
          <w:highlight w:val="lightGray"/>
        </w:rPr>
        <w:t>(Azami 3 sayfa + 3 sayfa ek)</w:t>
      </w:r>
    </w:p>
    <w:p w14:paraId="20DB7554" w14:textId="77777777" w:rsidR="00A87EB5" w:rsidRPr="00051297" w:rsidRDefault="00A87EB5" w:rsidP="00024744">
      <w:pPr>
        <w:ind w:firstLine="0"/>
        <w:rPr>
          <w:b/>
          <w:sz w:val="20"/>
          <w:szCs w:val="20"/>
        </w:rPr>
      </w:pPr>
      <w:bookmarkStart w:id="37" w:name="_Toc232234033"/>
      <w:r>
        <w:rPr>
          <w:b/>
          <w:sz w:val="20"/>
          <w:szCs w:val="20"/>
        </w:rPr>
        <w:t>Sözleşmede önerilen pozisyon:</w:t>
      </w:r>
      <w:bookmarkEnd w:id="37"/>
    </w:p>
    <w:p w14:paraId="1E30D555" w14:textId="77777777" w:rsidR="00A87EB5" w:rsidRPr="00051297" w:rsidRDefault="00A87EB5" w:rsidP="00024744">
      <w:pPr>
        <w:ind w:firstLine="0"/>
        <w:rPr>
          <w:rFonts w:cs="Arial"/>
          <w:color w:val="000000"/>
          <w:sz w:val="20"/>
          <w:szCs w:val="20"/>
        </w:rPr>
      </w:pPr>
      <w:r>
        <w:rPr>
          <w:rFonts w:cs="Arial"/>
          <w:color w:val="000000"/>
          <w:sz w:val="20"/>
          <w:szCs w:val="20"/>
        </w:rPr>
        <w:t>1.</w:t>
      </w:r>
      <w:r>
        <w:rPr>
          <w:rFonts w:cs="Arial"/>
          <w:color w:val="000000"/>
          <w:sz w:val="20"/>
          <w:szCs w:val="20"/>
        </w:rPr>
        <w:tab/>
        <w:t>Soyadı:</w:t>
      </w:r>
      <w:r>
        <w:rPr>
          <w:rFonts w:cs="Arial"/>
          <w:color w:val="000000"/>
          <w:sz w:val="20"/>
          <w:szCs w:val="20"/>
        </w:rPr>
        <w:tab/>
      </w:r>
    </w:p>
    <w:p w14:paraId="5274F219" w14:textId="77777777" w:rsidR="00A87EB5" w:rsidRPr="00051297" w:rsidRDefault="00A87EB5" w:rsidP="00024744">
      <w:pPr>
        <w:ind w:firstLine="0"/>
        <w:rPr>
          <w:rFonts w:cs="Arial"/>
          <w:color w:val="000000"/>
          <w:sz w:val="20"/>
          <w:szCs w:val="20"/>
        </w:rPr>
      </w:pPr>
      <w:r>
        <w:rPr>
          <w:rFonts w:cs="Arial"/>
          <w:color w:val="000000"/>
          <w:sz w:val="20"/>
          <w:szCs w:val="20"/>
        </w:rPr>
        <w:t>2.</w:t>
      </w:r>
      <w:r>
        <w:rPr>
          <w:rFonts w:cs="Arial"/>
          <w:color w:val="000000"/>
          <w:sz w:val="20"/>
          <w:szCs w:val="20"/>
        </w:rPr>
        <w:tab/>
        <w:t>Adı:</w:t>
      </w:r>
      <w:r>
        <w:rPr>
          <w:rFonts w:cs="Arial"/>
          <w:color w:val="000000"/>
          <w:sz w:val="20"/>
          <w:szCs w:val="20"/>
        </w:rPr>
        <w:tab/>
      </w:r>
      <w:r>
        <w:rPr>
          <w:rFonts w:cs="Arial"/>
          <w:color w:val="000000"/>
          <w:sz w:val="20"/>
          <w:szCs w:val="20"/>
        </w:rPr>
        <w:tab/>
      </w:r>
      <w:r>
        <w:rPr>
          <w:rFonts w:cs="Arial"/>
          <w:color w:val="000000"/>
          <w:sz w:val="20"/>
          <w:szCs w:val="20"/>
        </w:rPr>
        <w:tab/>
      </w:r>
      <w:r>
        <w:rPr>
          <w:rFonts w:cs="Arial"/>
          <w:color w:val="000000"/>
          <w:sz w:val="20"/>
          <w:szCs w:val="20"/>
        </w:rPr>
        <w:tab/>
      </w:r>
    </w:p>
    <w:p w14:paraId="6B788936" w14:textId="77777777" w:rsidR="00A87EB5" w:rsidRPr="00051297" w:rsidRDefault="00A87EB5" w:rsidP="00024744">
      <w:pPr>
        <w:ind w:firstLine="0"/>
        <w:rPr>
          <w:rFonts w:cs="Arial"/>
          <w:color w:val="000000"/>
          <w:sz w:val="20"/>
          <w:szCs w:val="20"/>
        </w:rPr>
      </w:pPr>
      <w:r>
        <w:rPr>
          <w:rFonts w:cs="Arial"/>
          <w:color w:val="000000"/>
          <w:sz w:val="20"/>
          <w:szCs w:val="20"/>
        </w:rPr>
        <w:t xml:space="preserve">3. </w:t>
      </w:r>
      <w:r>
        <w:rPr>
          <w:rFonts w:cs="Arial"/>
          <w:color w:val="000000"/>
          <w:sz w:val="20"/>
          <w:szCs w:val="20"/>
        </w:rPr>
        <w:tab/>
        <w:t>Doğum yeri ve tarihi:</w:t>
      </w:r>
      <w:r>
        <w:rPr>
          <w:rFonts w:cs="Arial"/>
          <w:color w:val="000000"/>
          <w:sz w:val="20"/>
          <w:szCs w:val="20"/>
        </w:rPr>
        <w:tab/>
      </w:r>
    </w:p>
    <w:p w14:paraId="0A34DE8C" w14:textId="77777777" w:rsidR="00A87EB5" w:rsidRPr="00051297" w:rsidRDefault="00A87EB5" w:rsidP="00024744">
      <w:pPr>
        <w:ind w:firstLine="0"/>
        <w:rPr>
          <w:rFonts w:cs="Arial"/>
          <w:color w:val="000000"/>
          <w:sz w:val="20"/>
          <w:szCs w:val="20"/>
        </w:rPr>
      </w:pPr>
      <w:r>
        <w:rPr>
          <w:rFonts w:cs="Arial"/>
          <w:color w:val="000000"/>
          <w:sz w:val="20"/>
          <w:szCs w:val="20"/>
        </w:rPr>
        <w:t>4.</w:t>
      </w:r>
      <w:r>
        <w:rPr>
          <w:rFonts w:cs="Arial"/>
          <w:color w:val="000000"/>
          <w:sz w:val="20"/>
          <w:szCs w:val="20"/>
        </w:rPr>
        <w:tab/>
        <w:t>Tabiyeti:</w:t>
      </w:r>
      <w:r>
        <w:rPr>
          <w:rFonts w:cs="Arial"/>
          <w:color w:val="000000"/>
          <w:sz w:val="20"/>
          <w:szCs w:val="20"/>
        </w:rPr>
        <w:tab/>
      </w:r>
      <w:r>
        <w:rPr>
          <w:rFonts w:cs="Arial"/>
          <w:color w:val="000000"/>
          <w:sz w:val="20"/>
          <w:szCs w:val="20"/>
        </w:rPr>
        <w:tab/>
      </w:r>
      <w:r>
        <w:rPr>
          <w:rFonts w:cs="Arial"/>
          <w:color w:val="000000"/>
          <w:sz w:val="20"/>
          <w:szCs w:val="20"/>
        </w:rPr>
        <w:tab/>
      </w:r>
      <w:r>
        <w:rPr>
          <w:rFonts w:cs="Arial"/>
          <w:color w:val="000000"/>
          <w:sz w:val="20"/>
          <w:szCs w:val="20"/>
        </w:rPr>
        <w:tab/>
      </w:r>
      <w:r>
        <w:rPr>
          <w:rFonts w:cs="Arial"/>
          <w:color w:val="000000"/>
          <w:sz w:val="20"/>
          <w:szCs w:val="20"/>
        </w:rPr>
        <w:tab/>
      </w:r>
      <w:r>
        <w:rPr>
          <w:rFonts w:cs="Arial"/>
          <w:color w:val="000000"/>
          <w:sz w:val="20"/>
          <w:szCs w:val="20"/>
        </w:rPr>
        <w:tab/>
      </w:r>
    </w:p>
    <w:p w14:paraId="294A5323" w14:textId="77777777" w:rsidR="00A87EB5" w:rsidRPr="00051297" w:rsidRDefault="00A87EB5" w:rsidP="00024744">
      <w:pPr>
        <w:ind w:firstLine="0"/>
        <w:rPr>
          <w:rFonts w:cs="Arial"/>
          <w:color w:val="000000"/>
          <w:sz w:val="20"/>
          <w:szCs w:val="20"/>
        </w:rPr>
      </w:pPr>
      <w:r>
        <w:rPr>
          <w:rFonts w:cs="Arial"/>
          <w:color w:val="000000"/>
          <w:sz w:val="20"/>
          <w:szCs w:val="20"/>
        </w:rPr>
        <w:t>5.</w:t>
      </w:r>
      <w:r>
        <w:rPr>
          <w:rFonts w:cs="Arial"/>
          <w:color w:val="000000"/>
          <w:sz w:val="20"/>
          <w:szCs w:val="20"/>
        </w:rPr>
        <w:tab/>
        <w:t>Medeni durumu:</w:t>
      </w:r>
      <w:r>
        <w:rPr>
          <w:rFonts w:cs="Arial"/>
          <w:color w:val="000000"/>
          <w:sz w:val="20"/>
          <w:szCs w:val="20"/>
        </w:rPr>
        <w:tab/>
      </w:r>
      <w:r>
        <w:rPr>
          <w:rFonts w:cs="Arial"/>
          <w:color w:val="000000"/>
          <w:sz w:val="20"/>
          <w:szCs w:val="20"/>
        </w:rPr>
        <w:tab/>
      </w:r>
      <w:r>
        <w:rPr>
          <w:rFonts w:cs="Arial"/>
          <w:color w:val="000000"/>
          <w:sz w:val="20"/>
          <w:szCs w:val="20"/>
        </w:rPr>
        <w:tab/>
      </w:r>
      <w:r>
        <w:rPr>
          <w:rFonts w:cs="Arial"/>
          <w:color w:val="000000"/>
          <w:sz w:val="20"/>
          <w:szCs w:val="20"/>
        </w:rPr>
        <w:tab/>
      </w:r>
      <w:r>
        <w:rPr>
          <w:rFonts w:cs="Arial"/>
          <w:color w:val="000000"/>
          <w:sz w:val="20"/>
          <w:szCs w:val="20"/>
        </w:rPr>
        <w:tab/>
      </w:r>
      <w:r>
        <w:rPr>
          <w:rFonts w:cs="Arial"/>
          <w:color w:val="000000"/>
          <w:sz w:val="20"/>
          <w:szCs w:val="20"/>
        </w:rPr>
        <w:tab/>
      </w:r>
    </w:p>
    <w:p w14:paraId="23643AFC" w14:textId="77777777" w:rsidR="00A87EB5" w:rsidRPr="00051297" w:rsidRDefault="00A87EB5" w:rsidP="00024744">
      <w:pPr>
        <w:ind w:firstLine="0"/>
        <w:rPr>
          <w:rFonts w:cs="Arial"/>
          <w:color w:val="000000"/>
          <w:sz w:val="20"/>
          <w:szCs w:val="20"/>
        </w:rPr>
      </w:pPr>
      <w:r>
        <w:rPr>
          <w:rFonts w:cs="Arial"/>
          <w:color w:val="000000"/>
          <w:sz w:val="20"/>
          <w:szCs w:val="20"/>
        </w:rPr>
        <w:tab/>
        <w:t>Adres (telefon/faks/e-posta):</w:t>
      </w:r>
    </w:p>
    <w:p w14:paraId="5737A425" w14:textId="77777777" w:rsidR="00A87EB5" w:rsidRPr="00051297" w:rsidRDefault="00A87EB5" w:rsidP="00024744">
      <w:pPr>
        <w:ind w:firstLine="0"/>
        <w:rPr>
          <w:rFonts w:cs="Arial"/>
          <w:color w:val="000000"/>
          <w:sz w:val="20"/>
          <w:szCs w:val="20"/>
        </w:rPr>
      </w:pPr>
      <w:r>
        <w:rPr>
          <w:rFonts w:cs="Arial"/>
          <w:color w:val="000000"/>
          <w:sz w:val="20"/>
          <w:szCs w:val="20"/>
        </w:rPr>
        <w:t xml:space="preserve">6. </w:t>
      </w:r>
      <w:r>
        <w:rPr>
          <w:rFonts w:cs="Arial"/>
          <w:color w:val="000000"/>
          <w:sz w:val="20"/>
          <w:szCs w:val="20"/>
        </w:rPr>
        <w:tab/>
        <w:t>Eğitim:</w:t>
      </w:r>
    </w:p>
    <w:tbl>
      <w:tblPr>
        <w:tblW w:w="0" w:type="auto"/>
        <w:tblInd w:w="-65" w:type="dxa"/>
        <w:tblLayout w:type="fixed"/>
        <w:tblCellMar>
          <w:left w:w="0" w:type="dxa"/>
          <w:right w:w="0" w:type="dxa"/>
        </w:tblCellMar>
        <w:tblLook w:val="0000" w:firstRow="0" w:lastRow="0" w:firstColumn="0" w:lastColumn="0" w:noHBand="0" w:noVBand="0"/>
      </w:tblPr>
      <w:tblGrid>
        <w:gridCol w:w="4583"/>
        <w:gridCol w:w="4583"/>
      </w:tblGrid>
      <w:tr w:rsidR="00A87EB5" w:rsidRPr="00051297" w14:paraId="4F2B021E"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0CA10E0A" w14:textId="77777777" w:rsidR="00A87EB5" w:rsidRPr="00051297" w:rsidRDefault="00A87EB5" w:rsidP="00024744">
            <w:pPr>
              <w:spacing w:before="0"/>
              <w:ind w:firstLine="0"/>
              <w:rPr>
                <w:rFonts w:cs="Arial"/>
                <w:i/>
                <w:color w:val="000000"/>
                <w:sz w:val="20"/>
                <w:szCs w:val="20"/>
              </w:rPr>
            </w:pPr>
            <w:r>
              <w:rPr>
                <w:rFonts w:cs="Arial"/>
                <w:i/>
                <w:color w:val="000000"/>
                <w:sz w:val="20"/>
                <w:szCs w:val="20"/>
              </w:rPr>
              <w:t>Eğitim Kurumlaır:</w:t>
            </w:r>
          </w:p>
        </w:tc>
        <w:tc>
          <w:tcPr>
            <w:tcW w:w="4583" w:type="dxa"/>
            <w:tcBorders>
              <w:top w:val="single" w:sz="4" w:space="0" w:color="000000"/>
              <w:left w:val="single" w:sz="4" w:space="0" w:color="000000"/>
              <w:bottom w:val="single" w:sz="4" w:space="0" w:color="000000"/>
              <w:right w:val="single" w:sz="4" w:space="0" w:color="000000"/>
            </w:tcBorders>
          </w:tcPr>
          <w:p w14:paraId="19A44D02" w14:textId="77777777" w:rsidR="00A87EB5" w:rsidRPr="00051297" w:rsidRDefault="00A87EB5" w:rsidP="00024744">
            <w:pPr>
              <w:spacing w:before="0"/>
              <w:ind w:firstLine="0"/>
              <w:rPr>
                <w:rFonts w:cs="Arial"/>
                <w:i/>
                <w:color w:val="000000"/>
                <w:sz w:val="20"/>
                <w:szCs w:val="20"/>
              </w:rPr>
            </w:pPr>
          </w:p>
        </w:tc>
      </w:tr>
      <w:tr w:rsidR="00A87EB5" w:rsidRPr="00051297" w14:paraId="740AD3E1"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3FFD222C" w14:textId="77777777" w:rsidR="00A87EB5" w:rsidRPr="00051297" w:rsidRDefault="00A87EB5" w:rsidP="00024744">
            <w:pPr>
              <w:spacing w:before="0"/>
              <w:ind w:firstLine="0"/>
              <w:rPr>
                <w:rFonts w:cs="Arial"/>
                <w:i/>
                <w:color w:val="000000"/>
                <w:sz w:val="20"/>
                <w:szCs w:val="20"/>
              </w:rPr>
            </w:pPr>
            <w:r>
              <w:rPr>
                <w:rFonts w:cs="Arial"/>
                <w:i/>
                <w:color w:val="000000"/>
                <w:sz w:val="20"/>
                <w:szCs w:val="20"/>
              </w:rPr>
              <w:t>Tarih:</w:t>
            </w:r>
          </w:p>
          <w:p w14:paraId="6D14D3B0" w14:textId="77777777" w:rsidR="00A87EB5" w:rsidRPr="00051297" w:rsidRDefault="00A87EB5" w:rsidP="00024744">
            <w:pPr>
              <w:spacing w:before="0"/>
              <w:ind w:firstLine="0"/>
              <w:rPr>
                <w:rFonts w:cs="Arial"/>
                <w:i/>
                <w:color w:val="000000"/>
                <w:sz w:val="20"/>
                <w:szCs w:val="20"/>
              </w:rPr>
            </w:pPr>
            <w:r>
              <w:rPr>
                <w:rFonts w:cs="Arial"/>
                <w:i/>
                <w:color w:val="000000"/>
                <w:sz w:val="20"/>
                <w:szCs w:val="20"/>
              </w:rPr>
              <w:t xml:space="preserve"> (ay/yıl) tarihinden</w:t>
            </w:r>
          </w:p>
          <w:p w14:paraId="530A01BE" w14:textId="77777777" w:rsidR="00A87EB5" w:rsidRPr="00051297" w:rsidRDefault="00A87EB5" w:rsidP="00024744">
            <w:pPr>
              <w:spacing w:before="0"/>
              <w:ind w:firstLine="0"/>
              <w:rPr>
                <w:rFonts w:cs="Arial"/>
                <w:i/>
                <w:color w:val="000000"/>
                <w:sz w:val="20"/>
                <w:szCs w:val="20"/>
              </w:rPr>
            </w:pPr>
            <w:r>
              <w:rPr>
                <w:rFonts w:cs="Arial"/>
                <w:i/>
                <w:color w:val="000000"/>
                <w:sz w:val="20"/>
                <w:szCs w:val="20"/>
              </w:rPr>
              <w:t>(ay/yıl) tarihine kadar</w:t>
            </w:r>
          </w:p>
        </w:tc>
        <w:tc>
          <w:tcPr>
            <w:tcW w:w="4583" w:type="dxa"/>
            <w:tcBorders>
              <w:top w:val="single" w:sz="4" w:space="0" w:color="000000"/>
              <w:left w:val="single" w:sz="4" w:space="0" w:color="000000"/>
              <w:bottom w:val="single" w:sz="4" w:space="0" w:color="000000"/>
              <w:right w:val="single" w:sz="4" w:space="0" w:color="000000"/>
            </w:tcBorders>
          </w:tcPr>
          <w:p w14:paraId="41F1CB23" w14:textId="77777777" w:rsidR="00A87EB5" w:rsidRPr="00051297" w:rsidRDefault="00A87EB5" w:rsidP="00024744">
            <w:pPr>
              <w:spacing w:before="0"/>
              <w:ind w:firstLine="0"/>
              <w:rPr>
                <w:rFonts w:cs="Arial"/>
                <w:i/>
                <w:color w:val="000000"/>
                <w:sz w:val="20"/>
                <w:szCs w:val="20"/>
              </w:rPr>
            </w:pPr>
          </w:p>
        </w:tc>
      </w:tr>
      <w:tr w:rsidR="00A87EB5" w:rsidRPr="00051297" w14:paraId="433BE74F"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5E6F5A98" w14:textId="77777777" w:rsidR="00A87EB5" w:rsidRPr="00051297" w:rsidRDefault="00A87EB5" w:rsidP="00024744">
            <w:pPr>
              <w:spacing w:before="0"/>
              <w:ind w:firstLine="0"/>
              <w:rPr>
                <w:rFonts w:cs="Arial"/>
                <w:i/>
                <w:color w:val="000000"/>
                <w:sz w:val="20"/>
                <w:szCs w:val="20"/>
              </w:rPr>
            </w:pPr>
            <w:r>
              <w:rPr>
                <w:rFonts w:cs="Arial"/>
                <w:i/>
                <w:color w:val="000000"/>
                <w:sz w:val="20"/>
                <w:szCs w:val="20"/>
              </w:rPr>
              <w:t>Derece:</w:t>
            </w:r>
          </w:p>
        </w:tc>
        <w:tc>
          <w:tcPr>
            <w:tcW w:w="4583" w:type="dxa"/>
            <w:tcBorders>
              <w:top w:val="single" w:sz="4" w:space="0" w:color="000000"/>
              <w:left w:val="single" w:sz="4" w:space="0" w:color="000000"/>
              <w:bottom w:val="single" w:sz="4" w:space="0" w:color="000000"/>
              <w:right w:val="single" w:sz="4" w:space="0" w:color="000000"/>
            </w:tcBorders>
          </w:tcPr>
          <w:p w14:paraId="70F35CCC" w14:textId="77777777" w:rsidR="00A87EB5" w:rsidRPr="00051297" w:rsidRDefault="00A87EB5" w:rsidP="00024744">
            <w:pPr>
              <w:spacing w:before="0"/>
              <w:ind w:firstLine="0"/>
              <w:rPr>
                <w:rFonts w:cs="Arial"/>
                <w:i/>
                <w:color w:val="000000"/>
                <w:sz w:val="20"/>
                <w:szCs w:val="20"/>
              </w:rPr>
            </w:pPr>
          </w:p>
        </w:tc>
      </w:tr>
    </w:tbl>
    <w:p w14:paraId="6C259C6F" w14:textId="77777777" w:rsidR="00A87EB5" w:rsidRPr="00051297" w:rsidRDefault="00A87EB5" w:rsidP="00024744">
      <w:pPr>
        <w:ind w:firstLine="0"/>
        <w:rPr>
          <w:rFonts w:cs="Arial"/>
          <w:i/>
          <w:color w:val="000000"/>
          <w:sz w:val="20"/>
          <w:szCs w:val="20"/>
        </w:rPr>
      </w:pPr>
    </w:p>
    <w:p w14:paraId="79EF4D40" w14:textId="77777777" w:rsidR="00A87EB5" w:rsidRPr="00051297" w:rsidRDefault="00A87EB5" w:rsidP="00024744">
      <w:pPr>
        <w:ind w:firstLine="0"/>
        <w:rPr>
          <w:rFonts w:cs="Arial"/>
          <w:color w:val="000000"/>
          <w:sz w:val="20"/>
          <w:szCs w:val="20"/>
        </w:rPr>
      </w:pPr>
      <w:r>
        <w:rPr>
          <w:rFonts w:cs="Arial"/>
          <w:color w:val="000000"/>
          <w:sz w:val="20"/>
          <w:szCs w:val="20"/>
        </w:rPr>
        <w:t xml:space="preserve">7. </w:t>
      </w:r>
      <w:r>
        <w:rPr>
          <w:rFonts w:cs="Arial"/>
          <w:color w:val="000000"/>
          <w:sz w:val="20"/>
          <w:szCs w:val="20"/>
        </w:rPr>
        <w:tab/>
        <w:t>Yabancı Dil</w:t>
      </w:r>
    </w:p>
    <w:p w14:paraId="6C738510" w14:textId="77777777" w:rsidR="00A87EB5" w:rsidRPr="00051297" w:rsidRDefault="00A87EB5" w:rsidP="00024744">
      <w:pPr>
        <w:ind w:firstLine="0"/>
        <w:rPr>
          <w:rFonts w:cs="Arial"/>
          <w:color w:val="000000"/>
          <w:sz w:val="20"/>
          <w:szCs w:val="20"/>
        </w:rPr>
      </w:pPr>
      <w:r>
        <w:rPr>
          <w:rFonts w:cs="Arial"/>
          <w:color w:val="000000"/>
          <w:sz w:val="20"/>
          <w:szCs w:val="20"/>
        </w:rPr>
        <w:t>(1’den 5’e kadar bir ölçeğe göre, 5 en iyi):</w:t>
      </w:r>
    </w:p>
    <w:tbl>
      <w:tblPr>
        <w:tblW w:w="0" w:type="auto"/>
        <w:tblInd w:w="-63" w:type="dxa"/>
        <w:tblLayout w:type="fixed"/>
        <w:tblCellMar>
          <w:left w:w="0" w:type="dxa"/>
          <w:right w:w="0" w:type="dxa"/>
        </w:tblCellMar>
        <w:tblLook w:val="0000" w:firstRow="0" w:lastRow="0" w:firstColumn="0" w:lastColumn="0" w:noHBand="0" w:noVBand="0"/>
      </w:tblPr>
      <w:tblGrid>
        <w:gridCol w:w="1489"/>
        <w:gridCol w:w="1559"/>
        <w:gridCol w:w="1666"/>
        <w:gridCol w:w="2303"/>
      </w:tblGrid>
      <w:tr w:rsidR="00A87EB5" w:rsidRPr="00051297" w14:paraId="527B4E30" w14:textId="77777777">
        <w:trPr>
          <w:cantSplit/>
          <w:trHeight w:val="240"/>
        </w:trPr>
        <w:tc>
          <w:tcPr>
            <w:tcW w:w="1489" w:type="dxa"/>
            <w:tcBorders>
              <w:top w:val="single" w:sz="6" w:space="0" w:color="000000"/>
              <w:left w:val="single" w:sz="6" w:space="0" w:color="000000"/>
              <w:bottom w:val="single" w:sz="6" w:space="0" w:color="000000"/>
              <w:right w:val="single" w:sz="6" w:space="0" w:color="000000"/>
            </w:tcBorders>
          </w:tcPr>
          <w:p w14:paraId="26C4978C" w14:textId="77777777" w:rsidR="00A87EB5" w:rsidRPr="00051297" w:rsidRDefault="00A87EB5" w:rsidP="00024744">
            <w:pPr>
              <w:spacing w:before="0"/>
              <w:ind w:firstLine="0"/>
              <w:jc w:val="center"/>
              <w:rPr>
                <w:rFonts w:cs="Arial"/>
                <w:i/>
                <w:color w:val="000000"/>
                <w:sz w:val="20"/>
                <w:szCs w:val="20"/>
              </w:rPr>
            </w:pPr>
            <w:r>
              <w:rPr>
                <w:rFonts w:cs="Arial"/>
                <w:i/>
                <w:color w:val="000000"/>
                <w:sz w:val="20"/>
                <w:szCs w:val="20"/>
              </w:rPr>
              <w:t>Dil</w:t>
            </w:r>
          </w:p>
        </w:tc>
        <w:tc>
          <w:tcPr>
            <w:tcW w:w="1559" w:type="dxa"/>
            <w:tcBorders>
              <w:top w:val="single" w:sz="6" w:space="0" w:color="000000"/>
              <w:left w:val="single" w:sz="6" w:space="0" w:color="000000"/>
              <w:bottom w:val="single" w:sz="6" w:space="0" w:color="000000"/>
              <w:right w:val="single" w:sz="6" w:space="0" w:color="000000"/>
            </w:tcBorders>
          </w:tcPr>
          <w:p w14:paraId="5EF69C84" w14:textId="77777777" w:rsidR="00A87EB5" w:rsidRPr="00051297" w:rsidRDefault="00A87EB5" w:rsidP="00024744">
            <w:pPr>
              <w:spacing w:before="0"/>
              <w:ind w:firstLine="0"/>
              <w:jc w:val="center"/>
              <w:rPr>
                <w:rFonts w:cs="Arial"/>
                <w:i/>
                <w:color w:val="000000"/>
                <w:sz w:val="20"/>
                <w:szCs w:val="20"/>
              </w:rPr>
            </w:pPr>
            <w:r>
              <w:rPr>
                <w:rFonts w:cs="Arial"/>
                <w:i/>
                <w:color w:val="000000"/>
                <w:sz w:val="20"/>
                <w:szCs w:val="20"/>
              </w:rPr>
              <w:t>Okuma</w:t>
            </w:r>
          </w:p>
        </w:tc>
        <w:tc>
          <w:tcPr>
            <w:tcW w:w="1666" w:type="dxa"/>
            <w:tcBorders>
              <w:top w:val="single" w:sz="6" w:space="0" w:color="000000"/>
              <w:left w:val="single" w:sz="6" w:space="0" w:color="000000"/>
              <w:bottom w:val="single" w:sz="6" w:space="0" w:color="000000"/>
              <w:right w:val="single" w:sz="6" w:space="0" w:color="000000"/>
            </w:tcBorders>
          </w:tcPr>
          <w:p w14:paraId="35DF58CF" w14:textId="77777777" w:rsidR="00A87EB5" w:rsidRPr="00051297" w:rsidRDefault="00A87EB5" w:rsidP="00024744">
            <w:pPr>
              <w:spacing w:before="0"/>
              <w:ind w:firstLine="0"/>
              <w:jc w:val="center"/>
              <w:rPr>
                <w:rFonts w:cs="Arial"/>
                <w:i/>
                <w:color w:val="000000"/>
                <w:sz w:val="20"/>
                <w:szCs w:val="20"/>
              </w:rPr>
            </w:pPr>
            <w:r>
              <w:rPr>
                <w:rFonts w:cs="Arial"/>
                <w:i/>
                <w:color w:val="000000"/>
                <w:sz w:val="20"/>
                <w:szCs w:val="20"/>
              </w:rPr>
              <w:t>Konuşma</w:t>
            </w:r>
          </w:p>
        </w:tc>
        <w:tc>
          <w:tcPr>
            <w:tcW w:w="2303" w:type="dxa"/>
            <w:tcBorders>
              <w:top w:val="single" w:sz="6" w:space="0" w:color="000000"/>
              <w:left w:val="single" w:sz="6" w:space="0" w:color="000000"/>
              <w:bottom w:val="single" w:sz="6" w:space="0" w:color="000000"/>
              <w:right w:val="single" w:sz="6" w:space="0" w:color="000000"/>
            </w:tcBorders>
          </w:tcPr>
          <w:p w14:paraId="545EC368" w14:textId="77777777" w:rsidR="00A87EB5" w:rsidRPr="00051297" w:rsidRDefault="00A87EB5" w:rsidP="00024744">
            <w:pPr>
              <w:spacing w:before="0"/>
              <w:ind w:firstLine="0"/>
              <w:jc w:val="center"/>
              <w:rPr>
                <w:rFonts w:cs="Arial"/>
                <w:i/>
                <w:color w:val="000000"/>
                <w:sz w:val="20"/>
                <w:szCs w:val="20"/>
              </w:rPr>
            </w:pPr>
            <w:r>
              <w:rPr>
                <w:rFonts w:cs="Arial"/>
                <w:i/>
                <w:color w:val="000000"/>
                <w:sz w:val="20"/>
                <w:szCs w:val="20"/>
              </w:rPr>
              <w:t>Yazma</w:t>
            </w:r>
          </w:p>
        </w:tc>
      </w:tr>
      <w:tr w:rsidR="00A87EB5" w:rsidRPr="00051297" w14:paraId="30C37FC1" w14:textId="77777777">
        <w:trPr>
          <w:cantSplit/>
          <w:trHeight w:val="240"/>
        </w:trPr>
        <w:tc>
          <w:tcPr>
            <w:tcW w:w="1489" w:type="dxa"/>
            <w:tcBorders>
              <w:top w:val="single" w:sz="6" w:space="0" w:color="000000"/>
              <w:left w:val="single" w:sz="6" w:space="0" w:color="000000"/>
              <w:bottom w:val="single" w:sz="6" w:space="0" w:color="000000"/>
              <w:right w:val="single" w:sz="6" w:space="0" w:color="000000"/>
            </w:tcBorders>
          </w:tcPr>
          <w:p w14:paraId="5F73665F" w14:textId="77777777" w:rsidR="00A87EB5" w:rsidRPr="00051297" w:rsidRDefault="00A87EB5" w:rsidP="00024744">
            <w:pPr>
              <w:spacing w:before="0"/>
              <w:ind w:firstLine="0"/>
              <w:rPr>
                <w:rFonts w:cs="Arial"/>
                <w:i/>
                <w:color w:val="000000"/>
                <w:sz w:val="20"/>
                <w:szCs w:val="20"/>
              </w:rPr>
            </w:pPr>
          </w:p>
        </w:tc>
        <w:tc>
          <w:tcPr>
            <w:tcW w:w="1559" w:type="dxa"/>
            <w:tcBorders>
              <w:top w:val="single" w:sz="6" w:space="0" w:color="000000"/>
              <w:left w:val="single" w:sz="6" w:space="0" w:color="000000"/>
              <w:bottom w:val="single" w:sz="6" w:space="0" w:color="000000"/>
              <w:right w:val="single" w:sz="6" w:space="0" w:color="000000"/>
            </w:tcBorders>
          </w:tcPr>
          <w:p w14:paraId="692B29AB" w14:textId="77777777" w:rsidR="00A87EB5" w:rsidRPr="00051297" w:rsidRDefault="00A87EB5" w:rsidP="00024744">
            <w:pPr>
              <w:spacing w:before="0"/>
              <w:ind w:firstLine="0"/>
              <w:rPr>
                <w:rFonts w:cs="Arial"/>
                <w:i/>
                <w:color w:val="000000"/>
                <w:sz w:val="20"/>
                <w:szCs w:val="20"/>
              </w:rPr>
            </w:pPr>
          </w:p>
        </w:tc>
        <w:tc>
          <w:tcPr>
            <w:tcW w:w="1666" w:type="dxa"/>
            <w:tcBorders>
              <w:top w:val="single" w:sz="6" w:space="0" w:color="000000"/>
              <w:left w:val="single" w:sz="6" w:space="0" w:color="000000"/>
              <w:bottom w:val="single" w:sz="6" w:space="0" w:color="000000"/>
              <w:right w:val="single" w:sz="6" w:space="0" w:color="000000"/>
            </w:tcBorders>
          </w:tcPr>
          <w:p w14:paraId="37EA7930" w14:textId="77777777" w:rsidR="00A87EB5" w:rsidRPr="00051297" w:rsidRDefault="00A87EB5" w:rsidP="00024744">
            <w:pPr>
              <w:spacing w:before="0"/>
              <w:ind w:firstLine="0"/>
              <w:rPr>
                <w:rFonts w:cs="Arial"/>
                <w:i/>
                <w:color w:val="000000"/>
                <w:sz w:val="20"/>
                <w:szCs w:val="20"/>
              </w:rPr>
            </w:pPr>
          </w:p>
        </w:tc>
        <w:tc>
          <w:tcPr>
            <w:tcW w:w="2303" w:type="dxa"/>
            <w:tcBorders>
              <w:top w:val="single" w:sz="6" w:space="0" w:color="000000"/>
              <w:left w:val="single" w:sz="6" w:space="0" w:color="000000"/>
              <w:bottom w:val="single" w:sz="6" w:space="0" w:color="000000"/>
              <w:right w:val="single" w:sz="6" w:space="0" w:color="000000"/>
            </w:tcBorders>
          </w:tcPr>
          <w:p w14:paraId="3937E7C7" w14:textId="77777777" w:rsidR="00A87EB5" w:rsidRPr="00051297" w:rsidRDefault="00A87EB5" w:rsidP="00024744">
            <w:pPr>
              <w:spacing w:before="0"/>
              <w:ind w:firstLine="0"/>
              <w:rPr>
                <w:rFonts w:cs="Arial"/>
                <w:i/>
                <w:color w:val="000000"/>
                <w:sz w:val="20"/>
                <w:szCs w:val="20"/>
              </w:rPr>
            </w:pPr>
          </w:p>
        </w:tc>
      </w:tr>
    </w:tbl>
    <w:p w14:paraId="5708ED5F" w14:textId="77777777" w:rsidR="00A87EB5" w:rsidRPr="00051297" w:rsidRDefault="00A87EB5" w:rsidP="00024744">
      <w:pPr>
        <w:spacing w:before="0"/>
        <w:ind w:firstLine="0"/>
        <w:rPr>
          <w:rFonts w:cs="Arial"/>
          <w:i/>
          <w:color w:val="000000"/>
          <w:sz w:val="20"/>
          <w:szCs w:val="20"/>
        </w:rPr>
      </w:pPr>
    </w:p>
    <w:p w14:paraId="0C8742B0" w14:textId="77777777" w:rsidR="00A87EB5" w:rsidRPr="00051297" w:rsidRDefault="00A87EB5" w:rsidP="00024744">
      <w:pPr>
        <w:spacing w:before="0"/>
        <w:ind w:firstLine="0"/>
        <w:rPr>
          <w:rFonts w:cs="Arial"/>
          <w:color w:val="000000"/>
          <w:sz w:val="20"/>
          <w:szCs w:val="20"/>
        </w:rPr>
      </w:pPr>
      <w:r>
        <w:rPr>
          <w:rFonts w:cs="Arial"/>
          <w:color w:val="000000"/>
          <w:sz w:val="20"/>
          <w:szCs w:val="20"/>
        </w:rPr>
        <w:t>8.</w:t>
      </w:r>
      <w:r>
        <w:rPr>
          <w:rFonts w:cs="Arial"/>
          <w:color w:val="000000"/>
          <w:sz w:val="20"/>
          <w:szCs w:val="20"/>
        </w:rPr>
        <w:tab/>
        <w:t>Mesleki kurumlara üyeliği:</w:t>
      </w:r>
    </w:p>
    <w:p w14:paraId="3C160000" w14:textId="77777777" w:rsidR="00A87EB5" w:rsidRPr="00051297" w:rsidRDefault="00A87EB5" w:rsidP="00024744">
      <w:pPr>
        <w:spacing w:before="0"/>
        <w:ind w:firstLine="0"/>
        <w:rPr>
          <w:rFonts w:cs="Arial"/>
          <w:color w:val="000000"/>
          <w:sz w:val="20"/>
          <w:szCs w:val="20"/>
        </w:rPr>
      </w:pPr>
      <w:r>
        <w:rPr>
          <w:rFonts w:cs="Arial"/>
          <w:color w:val="000000"/>
          <w:sz w:val="20"/>
          <w:szCs w:val="20"/>
        </w:rPr>
        <w:t>9.</w:t>
      </w:r>
      <w:r>
        <w:rPr>
          <w:rFonts w:cs="Arial"/>
          <w:color w:val="000000"/>
          <w:sz w:val="20"/>
          <w:szCs w:val="20"/>
        </w:rPr>
        <w:tab/>
        <w:t>Diğer yetenekler (mesela bilgisayar bilgisi, vb.):</w:t>
      </w:r>
      <w:r>
        <w:rPr>
          <w:rFonts w:cs="Arial"/>
          <w:color w:val="000000"/>
          <w:sz w:val="20"/>
          <w:szCs w:val="20"/>
        </w:rPr>
        <w:tab/>
      </w:r>
    </w:p>
    <w:p w14:paraId="330AE455" w14:textId="77777777" w:rsidR="00A87EB5" w:rsidRPr="00051297" w:rsidRDefault="00A87EB5" w:rsidP="00024744">
      <w:pPr>
        <w:spacing w:before="0"/>
        <w:ind w:firstLine="0"/>
        <w:rPr>
          <w:rFonts w:cs="Arial"/>
          <w:color w:val="000000"/>
          <w:sz w:val="20"/>
          <w:szCs w:val="20"/>
        </w:rPr>
      </w:pPr>
      <w:r>
        <w:rPr>
          <w:rFonts w:cs="Arial"/>
          <w:color w:val="000000"/>
          <w:sz w:val="20"/>
          <w:szCs w:val="20"/>
        </w:rPr>
        <w:t>10.</w:t>
      </w:r>
      <w:r>
        <w:rPr>
          <w:rFonts w:cs="Arial"/>
          <w:color w:val="000000"/>
          <w:sz w:val="20"/>
          <w:szCs w:val="20"/>
        </w:rPr>
        <w:tab/>
        <w:t>Mevcut pozisyon:</w:t>
      </w:r>
    </w:p>
    <w:p w14:paraId="43E64CAC" w14:textId="77777777" w:rsidR="00A87EB5" w:rsidRPr="00051297" w:rsidRDefault="00A87EB5" w:rsidP="00024744">
      <w:pPr>
        <w:spacing w:before="0"/>
        <w:ind w:firstLine="0"/>
        <w:rPr>
          <w:rFonts w:cs="Arial"/>
          <w:color w:val="000000"/>
          <w:sz w:val="20"/>
          <w:szCs w:val="20"/>
        </w:rPr>
      </w:pPr>
      <w:r>
        <w:rPr>
          <w:rFonts w:cs="Arial"/>
          <w:color w:val="000000"/>
          <w:sz w:val="20"/>
          <w:szCs w:val="20"/>
        </w:rPr>
        <w:t>11.</w:t>
      </w:r>
      <w:r>
        <w:rPr>
          <w:rFonts w:cs="Arial"/>
          <w:color w:val="000000"/>
          <w:sz w:val="20"/>
          <w:szCs w:val="20"/>
        </w:rPr>
        <w:tab/>
        <w:t>Mesleki deneyim süresi:</w:t>
      </w:r>
    </w:p>
    <w:p w14:paraId="75183A5F" w14:textId="77777777" w:rsidR="00A87EB5" w:rsidRPr="00051297" w:rsidRDefault="00A87EB5" w:rsidP="00024744">
      <w:pPr>
        <w:spacing w:before="0"/>
        <w:ind w:firstLine="0"/>
        <w:rPr>
          <w:rFonts w:cs="Arial"/>
          <w:color w:val="000000"/>
          <w:sz w:val="20"/>
          <w:szCs w:val="20"/>
        </w:rPr>
      </w:pPr>
      <w:r>
        <w:rPr>
          <w:rFonts w:cs="Arial"/>
          <w:color w:val="000000"/>
          <w:sz w:val="20"/>
          <w:szCs w:val="20"/>
        </w:rPr>
        <w:t>12.</w:t>
      </w:r>
      <w:r>
        <w:rPr>
          <w:rFonts w:cs="Arial"/>
          <w:color w:val="000000"/>
          <w:sz w:val="20"/>
          <w:szCs w:val="20"/>
        </w:rPr>
        <w:tab/>
        <w:t>Kilit özellikleri:</w:t>
      </w:r>
    </w:p>
    <w:p w14:paraId="3D845130" w14:textId="77777777" w:rsidR="00A87EB5" w:rsidRPr="00051297" w:rsidRDefault="00A87EB5" w:rsidP="00024744">
      <w:pPr>
        <w:spacing w:before="0"/>
        <w:ind w:firstLine="0"/>
        <w:rPr>
          <w:rFonts w:cs="Arial"/>
          <w:color w:val="000000"/>
          <w:sz w:val="20"/>
          <w:szCs w:val="20"/>
        </w:rPr>
      </w:pPr>
      <w:r>
        <w:rPr>
          <w:rFonts w:cs="Arial"/>
          <w:color w:val="000000"/>
          <w:sz w:val="20"/>
          <w:szCs w:val="20"/>
        </w:rPr>
        <w:t>13.</w:t>
      </w:r>
      <w:r>
        <w:rPr>
          <w:rFonts w:cs="Arial"/>
          <w:color w:val="000000"/>
          <w:sz w:val="20"/>
          <w:szCs w:val="20"/>
        </w:rPr>
        <w:tab/>
        <w:t>Bölgesel deneyimi:</w:t>
      </w:r>
    </w:p>
    <w:p w14:paraId="182B6FE3" w14:textId="77777777" w:rsidR="00A87EB5" w:rsidRPr="00051297" w:rsidRDefault="00A87EB5" w:rsidP="00024744">
      <w:pPr>
        <w:spacing w:before="0"/>
        <w:ind w:firstLine="0"/>
        <w:rPr>
          <w:rFonts w:cs="Arial"/>
          <w:color w:val="000000"/>
          <w:sz w:val="20"/>
          <w:szCs w:val="20"/>
        </w:rPr>
      </w:pPr>
    </w:p>
    <w:tbl>
      <w:tblPr>
        <w:tblW w:w="9165" w:type="dxa"/>
        <w:tblInd w:w="-65" w:type="dxa"/>
        <w:tblLayout w:type="fixed"/>
        <w:tblCellMar>
          <w:left w:w="0" w:type="dxa"/>
          <w:right w:w="0" w:type="dxa"/>
        </w:tblCellMar>
        <w:tblLook w:val="0000" w:firstRow="0" w:lastRow="0" w:firstColumn="0" w:lastColumn="0" w:noHBand="0" w:noVBand="0"/>
      </w:tblPr>
      <w:tblGrid>
        <w:gridCol w:w="3055"/>
        <w:gridCol w:w="3055"/>
        <w:gridCol w:w="3055"/>
      </w:tblGrid>
      <w:tr w:rsidR="00A87EB5" w:rsidRPr="00051297" w14:paraId="4737D856" w14:textId="77777777">
        <w:trPr>
          <w:cantSplit/>
        </w:trPr>
        <w:tc>
          <w:tcPr>
            <w:tcW w:w="3055" w:type="dxa"/>
            <w:tcBorders>
              <w:top w:val="single" w:sz="4" w:space="0" w:color="000000"/>
              <w:left w:val="single" w:sz="4" w:space="0" w:color="000000"/>
              <w:bottom w:val="single" w:sz="4" w:space="0" w:color="000000"/>
              <w:right w:val="single" w:sz="4" w:space="0" w:color="000000"/>
            </w:tcBorders>
          </w:tcPr>
          <w:p w14:paraId="55701BF3" w14:textId="77777777" w:rsidR="00A87EB5" w:rsidRPr="00051297" w:rsidRDefault="00A87EB5" w:rsidP="00024744">
            <w:pPr>
              <w:spacing w:before="0"/>
              <w:ind w:firstLine="0"/>
              <w:rPr>
                <w:rFonts w:cs="Arial"/>
                <w:i/>
                <w:color w:val="000000"/>
                <w:sz w:val="20"/>
                <w:szCs w:val="20"/>
              </w:rPr>
            </w:pPr>
            <w:r>
              <w:rPr>
                <w:rFonts w:cs="Arial"/>
                <w:i/>
                <w:color w:val="000000"/>
                <w:sz w:val="20"/>
                <w:szCs w:val="20"/>
              </w:rPr>
              <w:t>Ülke/Bölge/Şehir</w:t>
            </w:r>
          </w:p>
        </w:tc>
        <w:tc>
          <w:tcPr>
            <w:tcW w:w="3055" w:type="dxa"/>
            <w:tcBorders>
              <w:top w:val="single" w:sz="4" w:space="0" w:color="000000"/>
              <w:left w:val="single" w:sz="4" w:space="0" w:color="000000"/>
              <w:bottom w:val="single" w:sz="4" w:space="0" w:color="000000"/>
              <w:right w:val="single" w:sz="4" w:space="0" w:color="000000"/>
            </w:tcBorders>
          </w:tcPr>
          <w:p w14:paraId="48ED13DE" w14:textId="77777777" w:rsidR="00A87EB5" w:rsidRPr="00051297" w:rsidRDefault="00A87EB5" w:rsidP="00024744">
            <w:pPr>
              <w:spacing w:before="0"/>
              <w:ind w:firstLine="0"/>
              <w:rPr>
                <w:rFonts w:cs="Arial"/>
                <w:i/>
                <w:color w:val="000000"/>
                <w:sz w:val="20"/>
                <w:szCs w:val="20"/>
              </w:rPr>
            </w:pPr>
            <w:r>
              <w:rPr>
                <w:rFonts w:cs="Arial"/>
                <w:i/>
                <w:color w:val="000000"/>
                <w:sz w:val="20"/>
                <w:szCs w:val="20"/>
              </w:rPr>
              <w:t>Tarih: (ay/yıl) tarihinden (ay/yıl) tarihine kadar)</w:t>
            </w:r>
          </w:p>
        </w:tc>
        <w:tc>
          <w:tcPr>
            <w:tcW w:w="3055" w:type="dxa"/>
            <w:tcBorders>
              <w:top w:val="single" w:sz="4" w:space="0" w:color="000000"/>
              <w:left w:val="single" w:sz="4" w:space="0" w:color="000000"/>
              <w:bottom w:val="single" w:sz="4" w:space="0" w:color="000000"/>
              <w:right w:val="single" w:sz="4" w:space="0" w:color="000000"/>
            </w:tcBorders>
          </w:tcPr>
          <w:p w14:paraId="4A1FF647" w14:textId="77777777" w:rsidR="00A87EB5" w:rsidRPr="00051297" w:rsidRDefault="00A87EB5" w:rsidP="00024744">
            <w:pPr>
              <w:spacing w:before="0"/>
              <w:ind w:firstLine="0"/>
              <w:rPr>
                <w:rFonts w:cs="Arial"/>
                <w:i/>
                <w:color w:val="000000"/>
                <w:sz w:val="20"/>
                <w:szCs w:val="20"/>
              </w:rPr>
            </w:pPr>
            <w:r>
              <w:rPr>
                <w:rFonts w:cs="Arial"/>
                <w:i/>
                <w:color w:val="000000"/>
                <w:sz w:val="20"/>
                <w:szCs w:val="20"/>
              </w:rPr>
              <w:t>Projenin adı ve kısa tanımı</w:t>
            </w:r>
          </w:p>
        </w:tc>
      </w:tr>
      <w:tr w:rsidR="00A87EB5" w:rsidRPr="00051297" w14:paraId="0FE7C7B9" w14:textId="77777777">
        <w:trPr>
          <w:cantSplit/>
        </w:trPr>
        <w:tc>
          <w:tcPr>
            <w:tcW w:w="3055" w:type="dxa"/>
            <w:tcBorders>
              <w:top w:val="single" w:sz="4" w:space="0" w:color="000000"/>
              <w:left w:val="single" w:sz="4" w:space="0" w:color="000000"/>
              <w:bottom w:val="single" w:sz="4" w:space="0" w:color="000000"/>
              <w:right w:val="single" w:sz="4" w:space="0" w:color="000000"/>
            </w:tcBorders>
          </w:tcPr>
          <w:p w14:paraId="44732D37" w14:textId="77777777" w:rsidR="00A87EB5" w:rsidRPr="00051297" w:rsidRDefault="00A87EB5" w:rsidP="00024744">
            <w:pPr>
              <w:spacing w:before="0"/>
              <w:ind w:firstLine="0"/>
              <w:rPr>
                <w:rFonts w:cs="Arial"/>
                <w:i/>
                <w:color w:val="000000"/>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119A65E2" w14:textId="77777777" w:rsidR="00A87EB5" w:rsidRPr="00051297" w:rsidRDefault="00A87EB5" w:rsidP="00024744">
            <w:pPr>
              <w:spacing w:before="0"/>
              <w:ind w:firstLine="0"/>
              <w:rPr>
                <w:rFonts w:cs="Arial"/>
                <w:i/>
                <w:color w:val="000000"/>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6B434CD7" w14:textId="77777777" w:rsidR="00A87EB5" w:rsidRPr="00051297" w:rsidRDefault="00A87EB5" w:rsidP="00024744">
            <w:pPr>
              <w:spacing w:before="0"/>
              <w:ind w:firstLine="0"/>
              <w:rPr>
                <w:rFonts w:cs="Arial"/>
                <w:i/>
                <w:color w:val="000000"/>
                <w:sz w:val="20"/>
                <w:szCs w:val="20"/>
              </w:rPr>
            </w:pPr>
          </w:p>
        </w:tc>
      </w:tr>
      <w:tr w:rsidR="00A87EB5" w:rsidRPr="00051297" w14:paraId="26236668" w14:textId="77777777">
        <w:trPr>
          <w:cantSplit/>
        </w:trPr>
        <w:tc>
          <w:tcPr>
            <w:tcW w:w="3055" w:type="dxa"/>
            <w:tcBorders>
              <w:top w:val="single" w:sz="4" w:space="0" w:color="000000"/>
              <w:left w:val="single" w:sz="4" w:space="0" w:color="000000"/>
              <w:bottom w:val="single" w:sz="4" w:space="0" w:color="000000"/>
              <w:right w:val="single" w:sz="4" w:space="0" w:color="000000"/>
            </w:tcBorders>
          </w:tcPr>
          <w:p w14:paraId="49E5C22C" w14:textId="77777777" w:rsidR="00A87EB5" w:rsidRPr="00051297" w:rsidRDefault="00A87EB5" w:rsidP="00024744">
            <w:pPr>
              <w:spacing w:before="0"/>
              <w:ind w:firstLine="0"/>
              <w:rPr>
                <w:rFonts w:cs="Arial"/>
                <w:i/>
                <w:color w:val="000000"/>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0E56F425" w14:textId="77777777" w:rsidR="00A87EB5" w:rsidRPr="00051297" w:rsidRDefault="00A87EB5" w:rsidP="00024744">
            <w:pPr>
              <w:spacing w:before="0"/>
              <w:ind w:firstLine="0"/>
              <w:rPr>
                <w:rFonts w:cs="Arial"/>
                <w:i/>
                <w:color w:val="000000"/>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38E0E0F8" w14:textId="77777777" w:rsidR="00A87EB5" w:rsidRPr="00051297" w:rsidRDefault="00A87EB5" w:rsidP="00024744">
            <w:pPr>
              <w:spacing w:before="0"/>
              <w:ind w:firstLine="0"/>
              <w:rPr>
                <w:rFonts w:cs="Arial"/>
                <w:i/>
                <w:color w:val="000000"/>
                <w:sz w:val="20"/>
                <w:szCs w:val="20"/>
              </w:rPr>
            </w:pPr>
          </w:p>
        </w:tc>
      </w:tr>
    </w:tbl>
    <w:p w14:paraId="371C753B" w14:textId="77777777" w:rsidR="00A87EB5" w:rsidRPr="00051297" w:rsidRDefault="00A87EB5" w:rsidP="00024744">
      <w:pPr>
        <w:spacing w:before="0"/>
        <w:ind w:firstLine="0"/>
        <w:rPr>
          <w:rFonts w:cs="Arial"/>
          <w:i/>
          <w:color w:val="000000"/>
          <w:sz w:val="20"/>
          <w:szCs w:val="20"/>
        </w:rPr>
      </w:pPr>
    </w:p>
    <w:p w14:paraId="59CA1CEB" w14:textId="77777777" w:rsidR="00A87EB5" w:rsidRPr="00051297" w:rsidRDefault="00A87EB5" w:rsidP="00024744">
      <w:pPr>
        <w:keepLines/>
        <w:spacing w:before="0"/>
        <w:ind w:firstLine="0"/>
        <w:rPr>
          <w:rFonts w:cs="Arial"/>
          <w:color w:val="000000"/>
          <w:sz w:val="20"/>
          <w:szCs w:val="20"/>
        </w:rPr>
      </w:pPr>
      <w:r>
        <w:rPr>
          <w:rFonts w:cs="Arial"/>
          <w:color w:val="000000"/>
          <w:sz w:val="20"/>
          <w:szCs w:val="20"/>
        </w:rPr>
        <w:t>14.</w:t>
      </w:r>
      <w:r>
        <w:rPr>
          <w:rFonts w:cs="Arial"/>
          <w:color w:val="000000"/>
          <w:sz w:val="20"/>
          <w:szCs w:val="20"/>
        </w:rPr>
        <w:tab/>
        <w:t>Mesleki deneyim:</w:t>
      </w:r>
    </w:p>
    <w:p w14:paraId="39C43DF6" w14:textId="77777777" w:rsidR="00A87EB5" w:rsidRPr="00051297" w:rsidRDefault="00A87EB5" w:rsidP="00024744">
      <w:pPr>
        <w:keepLines/>
        <w:spacing w:before="0"/>
        <w:ind w:firstLine="0"/>
        <w:rPr>
          <w:rFonts w:cs="Arial"/>
          <w:color w:val="000000"/>
          <w:sz w:val="20"/>
          <w:szCs w:val="20"/>
        </w:rPr>
      </w:pPr>
    </w:p>
    <w:tbl>
      <w:tblPr>
        <w:tblW w:w="0" w:type="auto"/>
        <w:tblInd w:w="-65" w:type="dxa"/>
        <w:tblLayout w:type="fixed"/>
        <w:tblCellMar>
          <w:left w:w="0" w:type="dxa"/>
          <w:right w:w="0" w:type="dxa"/>
        </w:tblCellMar>
        <w:tblLook w:val="0000" w:firstRow="0" w:lastRow="0" w:firstColumn="0" w:lastColumn="0" w:noHBand="0" w:noVBand="0"/>
      </w:tblPr>
      <w:tblGrid>
        <w:gridCol w:w="4583"/>
        <w:gridCol w:w="4583"/>
      </w:tblGrid>
      <w:tr w:rsidR="00A87EB5" w:rsidRPr="00051297" w14:paraId="6351BFAE"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3889D0FF" w14:textId="77777777" w:rsidR="00A87EB5" w:rsidRPr="00051297" w:rsidRDefault="00A87EB5" w:rsidP="00024744">
            <w:pPr>
              <w:keepLines/>
              <w:spacing w:before="0"/>
              <w:ind w:firstLine="0"/>
              <w:rPr>
                <w:rFonts w:cs="Arial"/>
                <w:i/>
                <w:color w:val="000000"/>
                <w:sz w:val="20"/>
                <w:szCs w:val="20"/>
              </w:rPr>
            </w:pPr>
            <w:r>
              <w:rPr>
                <w:rFonts w:cs="Arial"/>
                <w:i/>
                <w:color w:val="000000"/>
                <w:sz w:val="20"/>
                <w:szCs w:val="20"/>
              </w:rPr>
              <w:t>Tarih: (ay/yıl) tarihinden (ay/yıl) tarihine kadar</w:t>
            </w:r>
          </w:p>
        </w:tc>
        <w:tc>
          <w:tcPr>
            <w:tcW w:w="4583" w:type="dxa"/>
            <w:tcBorders>
              <w:top w:val="single" w:sz="4" w:space="0" w:color="000000"/>
              <w:left w:val="single" w:sz="4" w:space="0" w:color="000000"/>
              <w:bottom w:val="single" w:sz="4" w:space="0" w:color="000000"/>
              <w:right w:val="single" w:sz="4" w:space="0" w:color="000000"/>
            </w:tcBorders>
          </w:tcPr>
          <w:p w14:paraId="1A239D2E" w14:textId="77777777" w:rsidR="00A87EB5" w:rsidRPr="00051297" w:rsidRDefault="00A87EB5" w:rsidP="00024744">
            <w:pPr>
              <w:pStyle w:val="GvdeMetni"/>
              <w:keepLines/>
              <w:spacing w:before="0"/>
              <w:ind w:firstLine="0"/>
              <w:rPr>
                <w:rFonts w:cs="Arial"/>
                <w:i/>
                <w:color w:val="000000"/>
                <w:sz w:val="20"/>
                <w:lang w:val="tr-TR"/>
              </w:rPr>
            </w:pPr>
          </w:p>
        </w:tc>
      </w:tr>
      <w:tr w:rsidR="00A87EB5" w:rsidRPr="00051297" w14:paraId="65966410"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52336B79" w14:textId="77777777" w:rsidR="00A87EB5" w:rsidRPr="00051297" w:rsidRDefault="00A87EB5" w:rsidP="00024744">
            <w:pPr>
              <w:keepLines/>
              <w:spacing w:before="0"/>
              <w:ind w:firstLine="0"/>
              <w:rPr>
                <w:rFonts w:cs="Arial"/>
                <w:color w:val="000000"/>
                <w:sz w:val="20"/>
                <w:szCs w:val="20"/>
              </w:rPr>
            </w:pPr>
            <w:r>
              <w:rPr>
                <w:rFonts w:cs="Arial"/>
                <w:color w:val="000000"/>
                <w:sz w:val="20"/>
                <w:szCs w:val="20"/>
              </w:rPr>
              <w:t>Yer</w:t>
            </w:r>
          </w:p>
        </w:tc>
        <w:tc>
          <w:tcPr>
            <w:tcW w:w="4583" w:type="dxa"/>
            <w:tcBorders>
              <w:top w:val="single" w:sz="4" w:space="0" w:color="000000"/>
              <w:left w:val="single" w:sz="4" w:space="0" w:color="000000"/>
              <w:bottom w:val="single" w:sz="4" w:space="0" w:color="000000"/>
              <w:right w:val="single" w:sz="4" w:space="0" w:color="000000"/>
            </w:tcBorders>
          </w:tcPr>
          <w:p w14:paraId="19AEE510" w14:textId="77777777" w:rsidR="00A87EB5" w:rsidRPr="00051297" w:rsidRDefault="00A87EB5" w:rsidP="00024744">
            <w:pPr>
              <w:pStyle w:val="GvdeMetni"/>
              <w:keepLines/>
              <w:spacing w:before="0"/>
              <w:ind w:firstLine="0"/>
              <w:rPr>
                <w:rFonts w:cs="Arial"/>
                <w:color w:val="000000"/>
                <w:sz w:val="20"/>
                <w:lang w:val="tr-TR"/>
              </w:rPr>
            </w:pPr>
          </w:p>
        </w:tc>
      </w:tr>
      <w:tr w:rsidR="00A87EB5" w:rsidRPr="00051297" w14:paraId="5DB044CC"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55899E11" w14:textId="77777777" w:rsidR="00A87EB5" w:rsidRPr="00051297" w:rsidRDefault="00A87EB5" w:rsidP="00024744">
            <w:pPr>
              <w:keepLines/>
              <w:spacing w:before="0"/>
              <w:ind w:firstLine="0"/>
              <w:rPr>
                <w:rFonts w:cs="Arial"/>
                <w:color w:val="000000"/>
                <w:sz w:val="20"/>
                <w:szCs w:val="20"/>
              </w:rPr>
            </w:pPr>
            <w:r>
              <w:rPr>
                <w:rFonts w:cs="Arial"/>
                <w:color w:val="000000"/>
                <w:sz w:val="20"/>
                <w:szCs w:val="20"/>
              </w:rPr>
              <w:t>Şirket/kurum</w:t>
            </w:r>
          </w:p>
        </w:tc>
        <w:tc>
          <w:tcPr>
            <w:tcW w:w="4583" w:type="dxa"/>
            <w:tcBorders>
              <w:top w:val="single" w:sz="4" w:space="0" w:color="000000"/>
              <w:left w:val="single" w:sz="4" w:space="0" w:color="000000"/>
              <w:bottom w:val="single" w:sz="4" w:space="0" w:color="000000"/>
              <w:right w:val="single" w:sz="4" w:space="0" w:color="000000"/>
            </w:tcBorders>
          </w:tcPr>
          <w:p w14:paraId="1B81CD5E" w14:textId="77777777" w:rsidR="00A87EB5" w:rsidRPr="00051297" w:rsidRDefault="00A87EB5" w:rsidP="00024744">
            <w:pPr>
              <w:pStyle w:val="GvdeMetni"/>
              <w:keepLines/>
              <w:spacing w:before="0"/>
              <w:ind w:firstLine="0"/>
              <w:rPr>
                <w:rFonts w:cs="Arial"/>
                <w:color w:val="000000"/>
                <w:sz w:val="20"/>
                <w:lang w:val="tr-TR"/>
              </w:rPr>
            </w:pPr>
          </w:p>
        </w:tc>
      </w:tr>
      <w:tr w:rsidR="00A87EB5" w:rsidRPr="00051297" w14:paraId="28309E9B"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4E4C220C" w14:textId="77777777" w:rsidR="00A87EB5" w:rsidRPr="00051297" w:rsidRDefault="00A87EB5" w:rsidP="00024744">
            <w:pPr>
              <w:keepLines/>
              <w:spacing w:before="0"/>
              <w:ind w:firstLine="0"/>
              <w:rPr>
                <w:rFonts w:cs="Arial"/>
                <w:color w:val="000000"/>
                <w:sz w:val="20"/>
                <w:szCs w:val="20"/>
              </w:rPr>
            </w:pPr>
            <w:r>
              <w:rPr>
                <w:rFonts w:cs="Arial"/>
                <w:color w:val="000000"/>
                <w:sz w:val="20"/>
                <w:szCs w:val="20"/>
              </w:rPr>
              <w:t>Pozisyon</w:t>
            </w:r>
          </w:p>
        </w:tc>
        <w:tc>
          <w:tcPr>
            <w:tcW w:w="4583" w:type="dxa"/>
            <w:tcBorders>
              <w:top w:val="single" w:sz="4" w:space="0" w:color="000000"/>
              <w:left w:val="single" w:sz="4" w:space="0" w:color="000000"/>
              <w:bottom w:val="single" w:sz="4" w:space="0" w:color="000000"/>
              <w:right w:val="single" w:sz="4" w:space="0" w:color="000000"/>
            </w:tcBorders>
          </w:tcPr>
          <w:p w14:paraId="59C2FB54" w14:textId="77777777" w:rsidR="00A87EB5" w:rsidRPr="00051297" w:rsidRDefault="00A87EB5" w:rsidP="00024744">
            <w:pPr>
              <w:pStyle w:val="GvdeMetni"/>
              <w:keepLines/>
              <w:spacing w:before="0"/>
              <w:ind w:firstLine="0"/>
              <w:rPr>
                <w:rFonts w:cs="Arial"/>
                <w:color w:val="000000"/>
                <w:sz w:val="20"/>
                <w:lang w:val="tr-TR"/>
              </w:rPr>
            </w:pPr>
          </w:p>
        </w:tc>
      </w:tr>
      <w:tr w:rsidR="00A87EB5" w:rsidRPr="00051297" w14:paraId="16A54E6D"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6C417905" w14:textId="77777777" w:rsidR="00A87EB5" w:rsidRPr="00051297" w:rsidRDefault="00A87EB5" w:rsidP="00024744">
            <w:pPr>
              <w:keepLines/>
              <w:spacing w:before="0"/>
              <w:ind w:firstLine="0"/>
              <w:rPr>
                <w:rFonts w:cs="Arial"/>
                <w:color w:val="000000"/>
                <w:sz w:val="20"/>
                <w:szCs w:val="20"/>
              </w:rPr>
            </w:pPr>
            <w:r>
              <w:rPr>
                <w:rFonts w:cs="Arial"/>
                <w:color w:val="000000"/>
                <w:sz w:val="20"/>
                <w:szCs w:val="20"/>
              </w:rPr>
              <w:t>İş tanımı</w:t>
            </w:r>
          </w:p>
        </w:tc>
        <w:tc>
          <w:tcPr>
            <w:tcW w:w="4583" w:type="dxa"/>
            <w:tcBorders>
              <w:top w:val="single" w:sz="4" w:space="0" w:color="000000"/>
              <w:left w:val="single" w:sz="4" w:space="0" w:color="000000"/>
              <w:bottom w:val="single" w:sz="4" w:space="0" w:color="000000"/>
              <w:right w:val="single" w:sz="4" w:space="0" w:color="000000"/>
            </w:tcBorders>
          </w:tcPr>
          <w:p w14:paraId="26CCB76B" w14:textId="77777777" w:rsidR="00A87EB5" w:rsidRPr="00051297" w:rsidRDefault="00A87EB5" w:rsidP="00024744">
            <w:pPr>
              <w:pStyle w:val="GvdeMetni"/>
              <w:keepLines/>
              <w:spacing w:before="0"/>
              <w:ind w:firstLine="0"/>
              <w:rPr>
                <w:rFonts w:cs="Arial"/>
                <w:color w:val="000000"/>
                <w:sz w:val="20"/>
                <w:lang w:val="tr-TR"/>
              </w:rPr>
            </w:pPr>
          </w:p>
        </w:tc>
      </w:tr>
    </w:tbl>
    <w:p w14:paraId="5EBE7B2C" w14:textId="77777777" w:rsidR="00A87EB5" w:rsidRPr="00051297" w:rsidRDefault="00A87EB5" w:rsidP="00024744">
      <w:pPr>
        <w:spacing w:before="0"/>
        <w:ind w:firstLine="0"/>
        <w:rPr>
          <w:rFonts w:cs="Arial"/>
          <w:color w:val="000000"/>
          <w:sz w:val="20"/>
          <w:szCs w:val="20"/>
        </w:rPr>
      </w:pPr>
    </w:p>
    <w:p w14:paraId="4C881D14" w14:textId="77777777" w:rsidR="00A87EB5" w:rsidRPr="00051297" w:rsidRDefault="00A87EB5" w:rsidP="00024744">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s>
        <w:spacing w:before="0"/>
        <w:ind w:firstLine="0"/>
        <w:rPr>
          <w:rFonts w:cs="Arial"/>
          <w:color w:val="000000"/>
          <w:sz w:val="20"/>
          <w:szCs w:val="20"/>
        </w:rPr>
      </w:pPr>
      <w:r>
        <w:rPr>
          <w:rFonts w:cs="Arial"/>
          <w:color w:val="000000"/>
          <w:sz w:val="20"/>
          <w:szCs w:val="20"/>
        </w:rPr>
        <w:t>15.</w:t>
      </w:r>
      <w:r>
        <w:rPr>
          <w:rFonts w:cs="Arial"/>
          <w:color w:val="000000"/>
          <w:sz w:val="20"/>
          <w:szCs w:val="20"/>
        </w:rPr>
        <w:tab/>
        <w:t>Diğerleri:</w:t>
      </w:r>
    </w:p>
    <w:p w14:paraId="1CD056CB" w14:textId="77777777" w:rsidR="00A87EB5" w:rsidRPr="00051297" w:rsidRDefault="00A87EB5" w:rsidP="00024744">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s>
        <w:spacing w:before="0"/>
        <w:ind w:firstLine="0"/>
        <w:rPr>
          <w:sz w:val="20"/>
          <w:szCs w:val="20"/>
        </w:rPr>
      </w:pPr>
      <w:r>
        <w:rPr>
          <w:color w:val="000000"/>
          <w:sz w:val="20"/>
          <w:szCs w:val="20"/>
        </w:rPr>
        <w:t>15a.</w:t>
      </w:r>
      <w:r>
        <w:rPr>
          <w:color w:val="000000"/>
          <w:sz w:val="20"/>
          <w:szCs w:val="20"/>
        </w:rPr>
        <w:tab/>
        <w:t>Yayınlar ve seminerler:</w:t>
      </w:r>
    </w:p>
    <w:p w14:paraId="7F9E6B01" w14:textId="77777777" w:rsidR="00A87EB5" w:rsidRPr="00051297" w:rsidRDefault="00A87EB5" w:rsidP="00A87EB5">
      <w:pPr>
        <w:pStyle w:val="textcslovan"/>
        <w:widowControl/>
        <w:spacing w:before="0"/>
        <w:ind w:left="0" w:firstLine="0"/>
        <w:rPr>
          <w:rFonts w:cs="Arial"/>
          <w:sz w:val="20"/>
          <w:lang w:val="tr-TR"/>
        </w:rPr>
      </w:pPr>
      <w:r>
        <w:rPr>
          <w:rFonts w:ascii="Times New Roman" w:hAnsi="Times New Roman"/>
          <w:color w:val="000000"/>
          <w:sz w:val="20"/>
          <w:lang w:val="tr-TR"/>
        </w:rPr>
        <w:t>15b.</w:t>
      </w:r>
      <w:r>
        <w:rPr>
          <w:rFonts w:ascii="Times New Roman" w:hAnsi="Times New Roman"/>
          <w:color w:val="000000"/>
          <w:sz w:val="20"/>
          <w:lang w:val="tr-TR"/>
        </w:rPr>
        <w:tab/>
        <w:t>Referanslar</w:t>
      </w:r>
      <w:r>
        <w:rPr>
          <w:rFonts w:cs="Arial"/>
          <w:color w:val="000000"/>
          <w:sz w:val="20"/>
          <w:lang w:val="tr-TR"/>
        </w:rPr>
        <w:t>:</w:t>
      </w:r>
    </w:p>
    <w:p w14:paraId="7B7C0D94" w14:textId="77777777" w:rsidR="00FE027A" w:rsidRPr="00051297" w:rsidRDefault="00FE027A" w:rsidP="00FE027A">
      <w:pPr>
        <w:pStyle w:val="text"/>
        <w:widowControl/>
        <w:rPr>
          <w:rFonts w:ascii="Times New Roman" w:hAnsi="Times New Roman"/>
          <w:sz w:val="20"/>
          <w:lang w:val="tr-TR"/>
        </w:rPr>
      </w:pPr>
      <w:r>
        <w:rPr>
          <w:rFonts w:ascii="Times New Roman" w:hAnsi="Times New Roman"/>
          <w:sz w:val="20"/>
          <w:lang w:val="tr-TR"/>
        </w:rPr>
        <w:t>İmza ....................................................</w:t>
      </w:r>
    </w:p>
    <w:p w14:paraId="6121EFA8" w14:textId="77777777" w:rsidR="00FE027A" w:rsidRPr="00051297" w:rsidRDefault="00FE027A" w:rsidP="00FE027A">
      <w:pPr>
        <w:pStyle w:val="text"/>
        <w:widowControl/>
        <w:spacing w:before="0" w:line="240" w:lineRule="auto"/>
        <w:rPr>
          <w:rFonts w:ascii="Times New Roman" w:hAnsi="Times New Roman"/>
          <w:sz w:val="20"/>
          <w:lang w:val="tr-TR"/>
        </w:rPr>
      </w:pPr>
      <w:r>
        <w:rPr>
          <w:rFonts w:ascii="Times New Roman" w:hAnsi="Times New Roman"/>
          <w:sz w:val="20"/>
          <w:lang w:val="tr-TR"/>
        </w:rPr>
        <w:t>(</w:t>
      </w:r>
      <w:r>
        <w:rPr>
          <w:rFonts w:ascii="Times New Roman" w:hAnsi="Times New Roman"/>
          <w:i/>
          <w:sz w:val="20"/>
          <w:lang w:val="tr-TR"/>
        </w:rPr>
        <w:t>istekli adına imza atmaya yetkili kişi ya da kişiler</w:t>
      </w:r>
      <w:r>
        <w:rPr>
          <w:rFonts w:ascii="Times New Roman" w:hAnsi="Times New Roman"/>
          <w:sz w:val="20"/>
          <w:lang w:val="tr-TR"/>
        </w:rPr>
        <w:t>)</w:t>
      </w:r>
    </w:p>
    <w:p w14:paraId="6DF3FAD6" w14:textId="77777777" w:rsidR="00A87EB5" w:rsidRPr="00051297" w:rsidRDefault="00FE027A" w:rsidP="008C1596">
      <w:pPr>
        <w:pStyle w:val="text"/>
        <w:widowControl/>
        <w:rPr>
          <w:color w:val="000000"/>
          <w:sz w:val="20"/>
          <w:lang w:val="tr-TR"/>
        </w:rPr>
      </w:pPr>
      <w:bookmarkStart w:id="38" w:name="_Toc232234034"/>
      <w:r>
        <w:rPr>
          <w:rFonts w:ascii="Times New Roman" w:hAnsi="Times New Roman"/>
          <w:sz w:val="20"/>
          <w:lang w:val="tr-TR"/>
        </w:rPr>
        <w:t>Tarih ............................................</w:t>
      </w:r>
      <w:bookmarkEnd w:id="38"/>
    </w:p>
    <w:p w14:paraId="43EAD8C8" w14:textId="77777777" w:rsidR="001610FB" w:rsidRPr="00051297" w:rsidRDefault="002D6E7D" w:rsidP="00BD5AB7">
      <w:pPr>
        <w:ind w:firstLine="0"/>
        <w:rPr>
          <w:sz w:val="20"/>
        </w:rPr>
      </w:pPr>
      <w:r>
        <w:rPr>
          <w:b/>
          <w:bCs/>
        </w:rPr>
        <w:br w:type="page"/>
      </w:r>
    </w:p>
    <w:p w14:paraId="238B4002" w14:textId="77777777" w:rsidR="001610FB" w:rsidRPr="00051297" w:rsidRDefault="001610FB" w:rsidP="008C1596">
      <w:pPr>
        <w:ind w:firstLine="0"/>
        <w:rPr>
          <w:rFonts w:cs="Arial"/>
          <w:b/>
          <w:bCs/>
          <w:sz w:val="18"/>
          <w:szCs w:val="18"/>
        </w:rPr>
      </w:pPr>
    </w:p>
    <w:p w14:paraId="30234DEA" w14:textId="77777777" w:rsidR="001610FB" w:rsidRPr="00051297" w:rsidRDefault="001610FB" w:rsidP="008C1596">
      <w:pPr>
        <w:ind w:firstLine="0"/>
      </w:pPr>
      <w:r>
        <w:rPr>
          <w:b/>
          <w:bCs/>
        </w:rPr>
        <w:t xml:space="preserve">ORTAK GİRİŞİMLER HAKKINDA BİLGİ                                                     Söz. Ek-5e </w:t>
      </w:r>
    </w:p>
    <w:p w14:paraId="5570E4E5" w14:textId="77777777" w:rsidR="001610FB" w:rsidRPr="00051297" w:rsidRDefault="00004C8E" w:rsidP="008C1596">
      <w:pPr>
        <w:pStyle w:val="text-3mezera"/>
        <w:widowControl/>
        <w:ind w:firstLine="0"/>
        <w:rPr>
          <w:rFonts w:ascii="Times New Roman" w:hAnsi="Times New Roman" w:cs="Times New Roman"/>
          <w:i/>
          <w:sz w:val="18"/>
          <w:szCs w:val="18"/>
          <w:lang w:val="tr-TR"/>
        </w:rPr>
      </w:pPr>
      <w:r>
        <w:rPr>
          <w:rFonts w:ascii="Times New Roman" w:hAnsi="Times New Roman" w:cs="Times New Roman"/>
          <w:i/>
          <w:sz w:val="18"/>
          <w:szCs w:val="18"/>
          <w:highlight w:val="lightGray"/>
          <w:lang w:val="tr-TR"/>
        </w:rPr>
        <w:t>(İhaleye ortak girişim ya da konsorsiyum olarak teklif sunulacaksa istekli bu formu dolduracaktır</w:t>
      </w:r>
      <w:r>
        <w:rPr>
          <w:rFonts w:ascii="Times New Roman" w:hAnsi="Times New Roman" w:cs="Times New Roman"/>
          <w:sz w:val="18"/>
          <w:szCs w:val="18"/>
          <w:highlight w:val="lightGray"/>
          <w:lang w:val="tr-TR"/>
        </w:rPr>
        <w:t>.)</w:t>
      </w:r>
    </w:p>
    <w:tbl>
      <w:tblPr>
        <w:tblW w:w="0" w:type="auto"/>
        <w:tblInd w:w="108" w:type="dxa"/>
        <w:tblLayout w:type="fixed"/>
        <w:tblLook w:val="0000" w:firstRow="0" w:lastRow="0" w:firstColumn="0" w:lastColumn="0" w:noHBand="0" w:noVBand="0"/>
      </w:tblPr>
      <w:tblGrid>
        <w:gridCol w:w="8045"/>
      </w:tblGrid>
      <w:tr w:rsidR="001610FB" w:rsidRPr="00051297" w14:paraId="076F71BA" w14:textId="77777777">
        <w:trPr>
          <w:cantSplit/>
        </w:trPr>
        <w:tc>
          <w:tcPr>
            <w:tcW w:w="8045" w:type="dxa"/>
          </w:tcPr>
          <w:p w14:paraId="670A0BB1"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Pr>
                <w:rFonts w:ascii="Times New Roman" w:hAnsi="Times New Roman" w:cs="Times New Roman"/>
                <w:b/>
                <w:sz w:val="18"/>
                <w:szCs w:val="18"/>
                <w:lang w:val="tr-TR"/>
              </w:rPr>
              <w:t>1</w:t>
            </w:r>
            <w:r>
              <w:rPr>
                <w:rFonts w:ascii="Times New Roman" w:hAnsi="Times New Roman" w:cs="Times New Roman"/>
                <w:b/>
                <w:sz w:val="18"/>
                <w:szCs w:val="18"/>
                <w:lang w:val="tr-TR"/>
              </w:rPr>
              <w:tab/>
            </w:r>
            <w:r>
              <w:rPr>
                <w:rFonts w:ascii="Times New Roman" w:hAnsi="Times New Roman" w:cs="Times New Roman"/>
                <w:sz w:val="18"/>
                <w:szCs w:val="18"/>
                <w:lang w:val="tr-TR"/>
              </w:rPr>
              <w:t>Adı ......................................................................................</w:t>
            </w:r>
          </w:p>
        </w:tc>
      </w:tr>
      <w:tr w:rsidR="001610FB" w:rsidRPr="00051297" w14:paraId="7ADE4A20" w14:textId="77777777">
        <w:trPr>
          <w:cantSplit/>
        </w:trPr>
        <w:tc>
          <w:tcPr>
            <w:tcW w:w="8045" w:type="dxa"/>
          </w:tcPr>
          <w:p w14:paraId="596A99AD" w14:textId="77777777" w:rsidR="001610FB" w:rsidRPr="00051297" w:rsidRDefault="001610FB" w:rsidP="008C1596">
            <w:pPr>
              <w:pStyle w:val="text-3mezera"/>
              <w:widowControl/>
              <w:tabs>
                <w:tab w:val="left" w:pos="885"/>
                <w:tab w:val="left" w:pos="1310"/>
              </w:tabs>
              <w:ind w:firstLine="0"/>
              <w:rPr>
                <w:rFonts w:ascii="Times New Roman" w:hAnsi="Times New Roman" w:cs="Times New Roman"/>
                <w:sz w:val="18"/>
                <w:szCs w:val="18"/>
                <w:lang w:val="tr-TR"/>
              </w:rPr>
            </w:pPr>
            <w:r>
              <w:rPr>
                <w:rFonts w:ascii="Times New Roman" w:hAnsi="Times New Roman" w:cs="Times New Roman"/>
                <w:b/>
                <w:sz w:val="18"/>
                <w:szCs w:val="18"/>
                <w:lang w:val="tr-TR"/>
              </w:rPr>
              <w:t>2</w:t>
            </w:r>
            <w:r>
              <w:rPr>
                <w:rFonts w:ascii="Times New Roman" w:hAnsi="Times New Roman" w:cs="Times New Roman"/>
                <w:sz w:val="18"/>
                <w:szCs w:val="18"/>
                <w:lang w:val="tr-TR"/>
              </w:rPr>
              <w:tab/>
              <w:t>Yönetim kurulunun adresi ..................................................</w:t>
            </w:r>
          </w:p>
          <w:p w14:paraId="69966906"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Pr>
                <w:rFonts w:ascii="Times New Roman" w:hAnsi="Times New Roman" w:cs="Times New Roman"/>
                <w:sz w:val="18"/>
                <w:szCs w:val="18"/>
                <w:lang w:val="tr-TR"/>
              </w:rPr>
              <w:tab/>
              <w:t>..................................................................................................</w:t>
            </w:r>
          </w:p>
          <w:p w14:paraId="4A47E997"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Pr>
                <w:rFonts w:ascii="Times New Roman" w:hAnsi="Times New Roman" w:cs="Times New Roman"/>
                <w:sz w:val="18"/>
                <w:szCs w:val="18"/>
                <w:lang w:val="tr-TR"/>
              </w:rPr>
              <w:tab/>
              <w:t>Teleks ..........................................................</w:t>
            </w:r>
          </w:p>
          <w:p w14:paraId="43D91A99"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Pr>
                <w:rFonts w:ascii="Times New Roman" w:hAnsi="Times New Roman" w:cs="Times New Roman"/>
                <w:sz w:val="18"/>
                <w:szCs w:val="18"/>
                <w:lang w:val="tr-TR"/>
              </w:rPr>
              <w:tab/>
              <w:t>Telefon .........................Faks ..................................E-posta .....</w:t>
            </w:r>
          </w:p>
        </w:tc>
      </w:tr>
      <w:tr w:rsidR="001610FB" w:rsidRPr="00051297" w14:paraId="5CFE9D9B" w14:textId="77777777">
        <w:trPr>
          <w:cantSplit/>
        </w:trPr>
        <w:tc>
          <w:tcPr>
            <w:tcW w:w="8045" w:type="dxa"/>
          </w:tcPr>
          <w:p w14:paraId="3CCEB911"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Pr>
                <w:rFonts w:ascii="Times New Roman" w:hAnsi="Times New Roman" w:cs="Times New Roman"/>
                <w:b/>
                <w:sz w:val="18"/>
                <w:szCs w:val="18"/>
                <w:lang w:val="tr-TR"/>
              </w:rPr>
              <w:t>3</w:t>
            </w:r>
            <w:r>
              <w:rPr>
                <w:rFonts w:ascii="Times New Roman" w:hAnsi="Times New Roman" w:cs="Times New Roman"/>
                <w:sz w:val="18"/>
                <w:szCs w:val="18"/>
                <w:lang w:val="tr-TR"/>
              </w:rPr>
              <w:tab/>
              <w:t>Sözleşme makamının bulunduğu devletteki temsilcisi, eğer varsa (yabancı bir lider ortağı olan ortak girişim / konsorsiyumlar için)</w:t>
            </w:r>
          </w:p>
          <w:p w14:paraId="619E9C5D"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Pr>
                <w:rFonts w:ascii="Times New Roman" w:hAnsi="Times New Roman" w:cs="Times New Roman"/>
                <w:sz w:val="18"/>
                <w:szCs w:val="18"/>
                <w:lang w:val="tr-TR"/>
              </w:rPr>
              <w:tab/>
              <w:t>Ofis adresi ...........................................................................</w:t>
            </w:r>
          </w:p>
          <w:p w14:paraId="1CE177CD"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Pr>
                <w:rFonts w:ascii="Times New Roman" w:hAnsi="Times New Roman" w:cs="Times New Roman"/>
                <w:sz w:val="18"/>
                <w:szCs w:val="18"/>
                <w:lang w:val="tr-TR"/>
              </w:rPr>
              <w:tab/>
              <w:t>..................................................................................................</w:t>
            </w:r>
          </w:p>
          <w:p w14:paraId="10BDA90D"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Pr>
                <w:rFonts w:ascii="Times New Roman" w:hAnsi="Times New Roman" w:cs="Times New Roman"/>
                <w:sz w:val="18"/>
                <w:szCs w:val="18"/>
                <w:lang w:val="tr-TR"/>
              </w:rPr>
              <w:tab/>
              <w:t>Teleks ..........................................................</w:t>
            </w:r>
          </w:p>
          <w:p w14:paraId="570B0654"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Pr>
                <w:rFonts w:ascii="Times New Roman" w:hAnsi="Times New Roman" w:cs="Times New Roman"/>
                <w:sz w:val="18"/>
                <w:szCs w:val="18"/>
                <w:lang w:val="tr-TR"/>
              </w:rPr>
              <w:tab/>
              <w:t>Telefon ..............................Faks .........................................</w:t>
            </w:r>
          </w:p>
        </w:tc>
      </w:tr>
      <w:tr w:rsidR="001610FB" w:rsidRPr="00051297" w14:paraId="785EC15E" w14:textId="77777777">
        <w:trPr>
          <w:cantSplit/>
        </w:trPr>
        <w:tc>
          <w:tcPr>
            <w:tcW w:w="8045" w:type="dxa"/>
          </w:tcPr>
          <w:p w14:paraId="2EF11C06"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Pr>
                <w:rFonts w:ascii="Times New Roman" w:hAnsi="Times New Roman" w:cs="Times New Roman"/>
                <w:b/>
                <w:sz w:val="18"/>
                <w:szCs w:val="18"/>
                <w:lang w:val="tr-TR"/>
              </w:rPr>
              <w:t>4</w:t>
            </w:r>
            <w:r>
              <w:rPr>
                <w:rFonts w:ascii="Times New Roman" w:hAnsi="Times New Roman" w:cs="Times New Roman"/>
                <w:sz w:val="18"/>
                <w:szCs w:val="18"/>
                <w:lang w:val="tr-TR"/>
              </w:rPr>
              <w:tab/>
              <w:t>Ortakların isimleri</w:t>
            </w:r>
          </w:p>
          <w:p w14:paraId="72CCEE6A"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Pr>
                <w:rFonts w:ascii="Times New Roman" w:hAnsi="Times New Roman" w:cs="Times New Roman"/>
                <w:sz w:val="18"/>
                <w:szCs w:val="18"/>
                <w:lang w:val="tr-TR"/>
              </w:rPr>
              <w:tab/>
              <w:t>i)</w:t>
            </w:r>
            <w:r>
              <w:rPr>
                <w:rFonts w:ascii="Times New Roman" w:hAnsi="Times New Roman" w:cs="Times New Roman"/>
                <w:sz w:val="18"/>
                <w:szCs w:val="18"/>
                <w:lang w:val="tr-TR"/>
              </w:rPr>
              <w:tab/>
              <w:t>..............................................................................................</w:t>
            </w:r>
          </w:p>
          <w:p w14:paraId="3AE3495A"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Pr>
                <w:rFonts w:ascii="Times New Roman" w:hAnsi="Times New Roman" w:cs="Times New Roman"/>
                <w:sz w:val="18"/>
                <w:szCs w:val="18"/>
                <w:lang w:val="tr-TR"/>
              </w:rPr>
              <w:tab/>
              <w:t>ii)</w:t>
            </w:r>
            <w:r>
              <w:rPr>
                <w:rFonts w:ascii="Times New Roman" w:hAnsi="Times New Roman" w:cs="Times New Roman"/>
                <w:sz w:val="18"/>
                <w:szCs w:val="18"/>
                <w:lang w:val="tr-TR"/>
              </w:rPr>
              <w:tab/>
              <w:t>..............................................................................................</w:t>
            </w:r>
          </w:p>
          <w:p w14:paraId="3C81CA74"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Pr>
                <w:rFonts w:ascii="Times New Roman" w:hAnsi="Times New Roman" w:cs="Times New Roman"/>
                <w:sz w:val="18"/>
                <w:szCs w:val="18"/>
                <w:lang w:val="tr-TR"/>
              </w:rPr>
              <w:tab/>
              <w:t>iii)</w:t>
            </w:r>
            <w:r>
              <w:rPr>
                <w:rFonts w:ascii="Times New Roman" w:hAnsi="Times New Roman" w:cs="Times New Roman"/>
                <w:sz w:val="18"/>
                <w:szCs w:val="18"/>
                <w:lang w:val="tr-TR"/>
              </w:rPr>
              <w:tab/>
              <w:t>..............................................................................................</w:t>
            </w:r>
          </w:p>
          <w:p w14:paraId="5A4085ED"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Pr>
                <w:rFonts w:ascii="Times New Roman" w:hAnsi="Times New Roman" w:cs="Times New Roman"/>
                <w:sz w:val="18"/>
                <w:szCs w:val="18"/>
                <w:lang w:val="tr-TR"/>
              </w:rPr>
              <w:tab/>
              <w:t>vb.</w:t>
            </w:r>
            <w:r>
              <w:rPr>
                <w:rFonts w:ascii="Times New Roman" w:hAnsi="Times New Roman" w:cs="Times New Roman"/>
                <w:sz w:val="18"/>
                <w:szCs w:val="18"/>
                <w:lang w:val="tr-TR"/>
              </w:rPr>
              <w:tab/>
              <w:t>............................................................................................</w:t>
            </w:r>
          </w:p>
        </w:tc>
      </w:tr>
      <w:tr w:rsidR="001610FB" w:rsidRPr="00051297" w14:paraId="3292A58F" w14:textId="77777777">
        <w:trPr>
          <w:cantSplit/>
        </w:trPr>
        <w:tc>
          <w:tcPr>
            <w:tcW w:w="8045" w:type="dxa"/>
          </w:tcPr>
          <w:p w14:paraId="662D1F0B"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Pr>
                <w:rFonts w:ascii="Times New Roman" w:hAnsi="Times New Roman" w:cs="Times New Roman"/>
                <w:b/>
                <w:sz w:val="18"/>
                <w:szCs w:val="18"/>
                <w:lang w:val="tr-TR"/>
              </w:rPr>
              <w:t>5</w:t>
            </w:r>
            <w:r>
              <w:rPr>
                <w:rFonts w:ascii="Times New Roman" w:hAnsi="Times New Roman" w:cs="Times New Roman"/>
                <w:b/>
                <w:sz w:val="18"/>
                <w:szCs w:val="18"/>
                <w:lang w:val="tr-TR"/>
              </w:rPr>
              <w:tab/>
            </w:r>
            <w:r>
              <w:rPr>
                <w:rFonts w:ascii="Times New Roman" w:hAnsi="Times New Roman" w:cs="Times New Roman"/>
                <w:sz w:val="18"/>
                <w:szCs w:val="18"/>
                <w:lang w:val="tr-TR"/>
              </w:rPr>
              <w:t>Lider ortağın adı</w:t>
            </w:r>
          </w:p>
          <w:p w14:paraId="6C0CD869"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Pr>
                <w:rFonts w:ascii="Times New Roman" w:hAnsi="Times New Roman" w:cs="Times New Roman"/>
                <w:sz w:val="18"/>
                <w:szCs w:val="18"/>
                <w:lang w:val="tr-TR"/>
              </w:rPr>
              <w:tab/>
              <w:t>..................................................................................................</w:t>
            </w:r>
          </w:p>
          <w:p w14:paraId="43D7382B"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Pr>
                <w:rFonts w:ascii="Times New Roman" w:hAnsi="Times New Roman" w:cs="Times New Roman"/>
                <w:sz w:val="18"/>
                <w:szCs w:val="18"/>
                <w:lang w:val="tr-TR"/>
              </w:rPr>
              <w:tab/>
              <w:t>..................................................................................................</w:t>
            </w:r>
          </w:p>
        </w:tc>
      </w:tr>
      <w:tr w:rsidR="001610FB" w:rsidRPr="00051297" w14:paraId="5A8B42A1" w14:textId="77777777">
        <w:trPr>
          <w:cantSplit/>
        </w:trPr>
        <w:tc>
          <w:tcPr>
            <w:tcW w:w="8045" w:type="dxa"/>
          </w:tcPr>
          <w:p w14:paraId="3EE633EB"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Pr>
                <w:rFonts w:ascii="Times New Roman" w:hAnsi="Times New Roman" w:cs="Times New Roman"/>
                <w:b/>
                <w:sz w:val="18"/>
                <w:szCs w:val="18"/>
                <w:lang w:val="tr-TR"/>
              </w:rPr>
              <w:t>6</w:t>
            </w:r>
            <w:r>
              <w:rPr>
                <w:rFonts w:ascii="Times New Roman" w:hAnsi="Times New Roman" w:cs="Times New Roman"/>
                <w:sz w:val="18"/>
                <w:szCs w:val="18"/>
                <w:lang w:val="tr-TR"/>
              </w:rPr>
              <w:tab/>
              <w:t>Ortak girişim/konsorsiyumun oluşumu ile ilgili anlaşma</w:t>
            </w:r>
          </w:p>
          <w:p w14:paraId="20629777"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Pr>
                <w:rFonts w:ascii="Times New Roman" w:hAnsi="Times New Roman" w:cs="Times New Roman"/>
                <w:sz w:val="18"/>
                <w:szCs w:val="18"/>
                <w:lang w:val="tr-TR"/>
              </w:rPr>
              <w:tab/>
              <w:t>i)</w:t>
            </w:r>
            <w:r>
              <w:rPr>
                <w:rFonts w:ascii="Times New Roman" w:hAnsi="Times New Roman" w:cs="Times New Roman"/>
                <w:sz w:val="18"/>
                <w:szCs w:val="18"/>
                <w:lang w:val="tr-TR"/>
              </w:rPr>
              <w:tab/>
              <w:t>İmza tarihi: ................................................................</w:t>
            </w:r>
          </w:p>
          <w:p w14:paraId="01596296"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Pr>
                <w:rFonts w:ascii="Times New Roman" w:hAnsi="Times New Roman" w:cs="Times New Roman"/>
                <w:sz w:val="18"/>
                <w:szCs w:val="18"/>
                <w:lang w:val="tr-TR"/>
              </w:rPr>
              <w:tab/>
              <w:t>ii)</w:t>
            </w:r>
            <w:r>
              <w:rPr>
                <w:rFonts w:ascii="Times New Roman" w:hAnsi="Times New Roman" w:cs="Times New Roman"/>
                <w:sz w:val="18"/>
                <w:szCs w:val="18"/>
                <w:lang w:val="tr-TR"/>
              </w:rPr>
              <w:tab/>
              <w:t>Yeri: ...................................................................................</w:t>
            </w:r>
          </w:p>
          <w:p w14:paraId="5D27CA5D"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Pr>
                <w:rFonts w:ascii="Times New Roman" w:hAnsi="Times New Roman" w:cs="Times New Roman"/>
                <w:sz w:val="18"/>
                <w:szCs w:val="18"/>
                <w:lang w:val="tr-TR"/>
              </w:rPr>
              <w:tab/>
              <w:t>iii)</w:t>
            </w:r>
            <w:r>
              <w:rPr>
                <w:rFonts w:ascii="Times New Roman" w:hAnsi="Times New Roman" w:cs="Times New Roman"/>
                <w:sz w:val="18"/>
                <w:szCs w:val="18"/>
                <w:lang w:val="tr-TR"/>
              </w:rPr>
              <w:tab/>
              <w:t>Ek – ortak girişim / konsorsiyum sözleşmesi</w:t>
            </w:r>
          </w:p>
        </w:tc>
      </w:tr>
      <w:tr w:rsidR="001610FB" w:rsidRPr="00051297" w14:paraId="6AC90116" w14:textId="77777777">
        <w:trPr>
          <w:cantSplit/>
        </w:trPr>
        <w:tc>
          <w:tcPr>
            <w:tcW w:w="8045" w:type="dxa"/>
          </w:tcPr>
          <w:p w14:paraId="2B87EE8F"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Pr>
                <w:rFonts w:ascii="Times New Roman" w:hAnsi="Times New Roman" w:cs="Times New Roman"/>
                <w:b/>
                <w:sz w:val="18"/>
                <w:szCs w:val="18"/>
                <w:lang w:val="tr-TR"/>
              </w:rPr>
              <w:t>7</w:t>
            </w:r>
            <w:r>
              <w:rPr>
                <w:rFonts w:ascii="Times New Roman" w:hAnsi="Times New Roman" w:cs="Times New Roman"/>
                <w:b/>
                <w:sz w:val="18"/>
                <w:szCs w:val="18"/>
                <w:lang w:val="tr-TR"/>
              </w:rPr>
              <w:tab/>
            </w:r>
            <w:r>
              <w:rPr>
                <w:rFonts w:ascii="Times New Roman" w:hAnsi="Times New Roman" w:cs="Times New Roman"/>
                <w:sz w:val="18"/>
                <w:szCs w:val="18"/>
                <w:lang w:val="tr-TR"/>
              </w:rPr>
              <w:t xml:space="preserve">Ortakların her biri tarafından yapılacak işlerin türü de belirtilerek ortaklar arasında önerilen iş bölümü (% olarak) </w:t>
            </w:r>
          </w:p>
          <w:p w14:paraId="18D7B626"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Pr>
                <w:rFonts w:ascii="Times New Roman" w:hAnsi="Times New Roman" w:cs="Times New Roman"/>
                <w:sz w:val="18"/>
                <w:szCs w:val="18"/>
                <w:lang w:val="tr-TR"/>
              </w:rPr>
              <w:tab/>
              <w:t>..................................................................................................</w:t>
            </w:r>
          </w:p>
          <w:p w14:paraId="26738D3F"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Pr>
                <w:rFonts w:ascii="Times New Roman" w:hAnsi="Times New Roman" w:cs="Times New Roman"/>
                <w:sz w:val="18"/>
                <w:szCs w:val="18"/>
                <w:lang w:val="tr-TR"/>
              </w:rPr>
              <w:tab/>
              <w:t>..................................................................................................</w:t>
            </w:r>
          </w:p>
          <w:p w14:paraId="39FE81A1"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Pr>
                <w:rFonts w:ascii="Times New Roman" w:hAnsi="Times New Roman" w:cs="Times New Roman"/>
                <w:sz w:val="18"/>
                <w:szCs w:val="18"/>
                <w:lang w:val="tr-TR"/>
              </w:rPr>
              <w:tab/>
              <w:t>..................................................................................................</w:t>
            </w:r>
          </w:p>
          <w:p w14:paraId="73BFCBDC"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Pr>
                <w:rFonts w:ascii="Times New Roman" w:hAnsi="Times New Roman" w:cs="Times New Roman"/>
                <w:sz w:val="18"/>
                <w:szCs w:val="18"/>
                <w:lang w:val="tr-TR"/>
              </w:rPr>
              <w:tab/>
              <w:t>..................................................................................................</w:t>
            </w:r>
          </w:p>
          <w:p w14:paraId="1FFCB6FA"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Pr>
                <w:rFonts w:ascii="Times New Roman" w:hAnsi="Times New Roman" w:cs="Times New Roman"/>
                <w:sz w:val="18"/>
                <w:szCs w:val="18"/>
                <w:lang w:val="tr-TR"/>
              </w:rPr>
              <w:tab/>
              <w:t>..................................................................................................</w:t>
            </w:r>
          </w:p>
          <w:p w14:paraId="3D0458A2" w14:textId="77777777" w:rsidR="001610FB" w:rsidRPr="00051297" w:rsidRDefault="001610FB" w:rsidP="001610FB">
            <w:pPr>
              <w:pStyle w:val="text-3mezera"/>
              <w:widowControl/>
              <w:tabs>
                <w:tab w:val="left" w:pos="885"/>
                <w:tab w:val="left" w:pos="1310"/>
              </w:tabs>
              <w:rPr>
                <w:rFonts w:ascii="Times New Roman" w:hAnsi="Times New Roman" w:cs="Times New Roman"/>
                <w:sz w:val="18"/>
                <w:szCs w:val="18"/>
                <w:lang w:val="tr-TR"/>
              </w:rPr>
            </w:pPr>
          </w:p>
        </w:tc>
      </w:tr>
      <w:tr w:rsidR="001610FB" w:rsidRPr="00051297" w14:paraId="555E515D" w14:textId="77777777">
        <w:trPr>
          <w:cantSplit/>
        </w:trPr>
        <w:tc>
          <w:tcPr>
            <w:tcW w:w="8045" w:type="dxa"/>
          </w:tcPr>
          <w:p w14:paraId="3C3B98B6"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p>
        </w:tc>
      </w:tr>
    </w:tbl>
    <w:p w14:paraId="1E642F0F" w14:textId="77777777" w:rsidR="001610FB" w:rsidRPr="00051297" w:rsidRDefault="001610FB" w:rsidP="00AB7541">
      <w:pPr>
        <w:pStyle w:val="text"/>
        <w:widowControl/>
        <w:jc w:val="right"/>
        <w:rPr>
          <w:rFonts w:ascii="Times New Roman" w:hAnsi="Times New Roman"/>
          <w:i/>
          <w:sz w:val="20"/>
          <w:lang w:val="tr-TR"/>
        </w:rPr>
      </w:pPr>
      <w:r>
        <w:rPr>
          <w:rFonts w:ascii="Times New Roman" w:hAnsi="Times New Roman"/>
          <w:i/>
          <w:sz w:val="20"/>
          <w:lang w:val="tr-TR"/>
        </w:rPr>
        <w:t>İmza ....................................................</w:t>
      </w:r>
    </w:p>
    <w:p w14:paraId="046E16DD" w14:textId="77777777" w:rsidR="001610FB" w:rsidRPr="00051297" w:rsidRDefault="001610FB" w:rsidP="00AB7541">
      <w:pPr>
        <w:pStyle w:val="text"/>
        <w:widowControl/>
        <w:spacing w:before="0" w:line="240" w:lineRule="auto"/>
        <w:jc w:val="right"/>
        <w:rPr>
          <w:rFonts w:ascii="Times New Roman" w:hAnsi="Times New Roman"/>
          <w:sz w:val="20"/>
          <w:lang w:val="tr-TR"/>
        </w:rPr>
      </w:pPr>
      <w:r>
        <w:rPr>
          <w:rFonts w:ascii="Times New Roman" w:hAnsi="Times New Roman"/>
          <w:i/>
          <w:sz w:val="20"/>
          <w:lang w:val="tr-TR"/>
        </w:rPr>
        <w:t>(istekli adına imza atmaya yetkili kişi ya da kişiler</w:t>
      </w:r>
      <w:r>
        <w:rPr>
          <w:rFonts w:ascii="Times New Roman" w:hAnsi="Times New Roman"/>
          <w:sz w:val="20"/>
          <w:lang w:val="tr-TR"/>
        </w:rPr>
        <w:t>)</w:t>
      </w:r>
    </w:p>
    <w:p w14:paraId="0E6FC98C" w14:textId="77777777" w:rsidR="001610FB" w:rsidRPr="00051297" w:rsidRDefault="001610FB" w:rsidP="00AB7541">
      <w:pPr>
        <w:pStyle w:val="text"/>
        <w:widowControl/>
        <w:spacing w:before="0" w:line="240" w:lineRule="auto"/>
        <w:jc w:val="right"/>
        <w:rPr>
          <w:rFonts w:ascii="Times New Roman" w:hAnsi="Times New Roman"/>
          <w:sz w:val="20"/>
          <w:lang w:val="tr-TR"/>
        </w:rPr>
      </w:pPr>
    </w:p>
    <w:p w14:paraId="7193A83E" w14:textId="77777777" w:rsidR="001610FB" w:rsidRPr="00051297" w:rsidRDefault="001610FB" w:rsidP="00AB7541">
      <w:pPr>
        <w:pStyle w:val="text"/>
        <w:widowControl/>
        <w:jc w:val="right"/>
        <w:rPr>
          <w:rFonts w:ascii="Times New Roman" w:hAnsi="Times New Roman"/>
          <w:sz w:val="20"/>
          <w:lang w:val="tr-TR"/>
        </w:rPr>
      </w:pPr>
      <w:bookmarkStart w:id="39" w:name="_Toc232234037"/>
      <w:r>
        <w:rPr>
          <w:rFonts w:ascii="Times New Roman" w:hAnsi="Times New Roman"/>
          <w:sz w:val="20"/>
          <w:lang w:val="tr-TR"/>
        </w:rPr>
        <w:t>Tarih ............................................</w:t>
      </w:r>
      <w:bookmarkEnd w:id="39"/>
    </w:p>
    <w:p w14:paraId="48AA4F0E" w14:textId="77777777" w:rsidR="00070167" w:rsidRPr="00051297" w:rsidRDefault="00070167" w:rsidP="001610FB">
      <w:pPr>
        <w:pStyle w:val="text"/>
        <w:widowControl/>
        <w:outlineLvl w:val="0"/>
        <w:rPr>
          <w:rFonts w:ascii="Times New Roman" w:hAnsi="Times New Roman"/>
          <w:b/>
          <w:sz w:val="20"/>
          <w:lang w:val="tr-TR"/>
        </w:rPr>
      </w:pPr>
    </w:p>
    <w:p w14:paraId="48A7A1BB" w14:textId="77777777" w:rsidR="009C52BC" w:rsidRPr="00051297" w:rsidRDefault="00194AC6" w:rsidP="001610FB">
      <w:pPr>
        <w:pStyle w:val="text"/>
        <w:widowControl/>
        <w:outlineLvl w:val="0"/>
        <w:rPr>
          <w:rFonts w:ascii="Times New Roman" w:hAnsi="Times New Roman"/>
          <w:sz w:val="20"/>
          <w:lang w:val="tr-TR"/>
        </w:rPr>
      </w:pPr>
      <w:r>
        <w:rPr>
          <w:rFonts w:ascii="Times New Roman" w:hAnsi="Times New Roman"/>
          <w:sz w:val="20"/>
          <w:lang w:val="tr-TR"/>
        </w:rPr>
        <w:br w:type="page"/>
      </w:r>
    </w:p>
    <w:p w14:paraId="61F44E03" w14:textId="77777777" w:rsidR="009C52BC" w:rsidRPr="00051297" w:rsidRDefault="009C52BC" w:rsidP="001610FB">
      <w:pPr>
        <w:pStyle w:val="text"/>
        <w:widowControl/>
        <w:outlineLvl w:val="0"/>
        <w:rPr>
          <w:rFonts w:ascii="Times New Roman" w:hAnsi="Times New Roman"/>
          <w:sz w:val="20"/>
          <w:lang w:val="tr-TR"/>
        </w:rPr>
      </w:pPr>
    </w:p>
    <w:p w14:paraId="7461A313" w14:textId="77777777" w:rsidR="009C52BC" w:rsidRPr="00051297" w:rsidRDefault="009C52BC" w:rsidP="001610FB">
      <w:pPr>
        <w:pStyle w:val="text"/>
        <w:widowControl/>
        <w:outlineLvl w:val="0"/>
        <w:rPr>
          <w:rFonts w:ascii="Times New Roman" w:hAnsi="Times New Roman"/>
          <w:sz w:val="20"/>
          <w:lang w:val="tr-TR"/>
        </w:rPr>
      </w:pPr>
    </w:p>
    <w:p w14:paraId="60BA15DF" w14:textId="77777777" w:rsidR="009C52BC" w:rsidRPr="00051297" w:rsidRDefault="009C52BC" w:rsidP="001610FB">
      <w:pPr>
        <w:pStyle w:val="text"/>
        <w:widowControl/>
        <w:outlineLvl w:val="0"/>
        <w:rPr>
          <w:rFonts w:ascii="Times New Roman" w:hAnsi="Times New Roman"/>
          <w:sz w:val="20"/>
          <w:lang w:val="tr-TR"/>
        </w:rPr>
      </w:pPr>
    </w:p>
    <w:p w14:paraId="5DE60385" w14:textId="77777777" w:rsidR="009C52BC" w:rsidRPr="00051297" w:rsidRDefault="009C52BC" w:rsidP="001610FB">
      <w:pPr>
        <w:pStyle w:val="text"/>
        <w:widowControl/>
        <w:outlineLvl w:val="0"/>
        <w:rPr>
          <w:rFonts w:ascii="Times New Roman" w:hAnsi="Times New Roman"/>
          <w:sz w:val="20"/>
          <w:lang w:val="tr-TR"/>
        </w:rPr>
      </w:pPr>
    </w:p>
    <w:p w14:paraId="5C21FAA7" w14:textId="77777777" w:rsidR="009C52BC" w:rsidRPr="00051297" w:rsidRDefault="009C52BC" w:rsidP="001610FB">
      <w:pPr>
        <w:pStyle w:val="text"/>
        <w:widowControl/>
        <w:outlineLvl w:val="0"/>
        <w:rPr>
          <w:rFonts w:ascii="Times New Roman" w:hAnsi="Times New Roman"/>
          <w:sz w:val="20"/>
          <w:lang w:val="tr-TR"/>
        </w:rPr>
      </w:pPr>
    </w:p>
    <w:p w14:paraId="1E99C3BE" w14:textId="77777777" w:rsidR="009C52BC" w:rsidRPr="00051297" w:rsidRDefault="009C52BC" w:rsidP="001610FB">
      <w:pPr>
        <w:pStyle w:val="text"/>
        <w:widowControl/>
        <w:outlineLvl w:val="0"/>
        <w:rPr>
          <w:rFonts w:ascii="Times New Roman" w:hAnsi="Times New Roman"/>
          <w:sz w:val="20"/>
          <w:lang w:val="tr-TR"/>
        </w:rPr>
      </w:pPr>
    </w:p>
    <w:p w14:paraId="0BF71928" w14:textId="77777777" w:rsidR="009C52BC" w:rsidRPr="00051297" w:rsidRDefault="009C52BC" w:rsidP="00AB7541">
      <w:pPr>
        <w:pStyle w:val="Balk6"/>
        <w:numPr>
          <w:ilvl w:val="0"/>
          <w:numId w:val="0"/>
        </w:numPr>
        <w:jc w:val="center"/>
      </w:pPr>
      <w:bookmarkStart w:id="40" w:name="_Bölüm_C:_Diğer_Bilgiler"/>
      <w:bookmarkStart w:id="41" w:name="_Toc233021559"/>
      <w:bookmarkEnd w:id="40"/>
      <w:r>
        <w:t>Bölüm C: Diğer Bilgiler</w:t>
      </w:r>
      <w:bookmarkEnd w:id="41"/>
    </w:p>
    <w:p w14:paraId="218CD1CD" w14:textId="77777777" w:rsidR="001610FB" w:rsidRPr="00051297" w:rsidRDefault="001610FB" w:rsidP="001610FB">
      <w:pPr>
        <w:pStyle w:val="text"/>
        <w:widowControl/>
        <w:outlineLvl w:val="0"/>
        <w:rPr>
          <w:rFonts w:cs="Arial"/>
          <w:b/>
          <w:sz w:val="18"/>
          <w:szCs w:val="18"/>
          <w:lang w:val="tr-TR"/>
        </w:rPr>
      </w:pPr>
    </w:p>
    <w:p w14:paraId="325956C7" w14:textId="77777777" w:rsidR="001610FB" w:rsidRPr="00051297" w:rsidRDefault="001610FB" w:rsidP="001610FB">
      <w:pPr>
        <w:pStyle w:val="Section"/>
        <w:widowControl/>
        <w:jc w:val="both"/>
        <w:rPr>
          <w:rFonts w:cs="Arial"/>
          <w:b w:val="0"/>
          <w:bCs/>
          <w:sz w:val="18"/>
          <w:szCs w:val="18"/>
          <w:lang w:val="tr-TR"/>
        </w:rPr>
      </w:pPr>
    </w:p>
    <w:p w14:paraId="2862D7B4" w14:textId="77777777" w:rsidR="009C52BC" w:rsidRPr="00051297" w:rsidRDefault="009C52BC" w:rsidP="001610FB">
      <w:pPr>
        <w:pStyle w:val="Section"/>
        <w:widowControl/>
        <w:jc w:val="both"/>
        <w:rPr>
          <w:rFonts w:cs="Arial"/>
          <w:b w:val="0"/>
          <w:bCs/>
          <w:sz w:val="18"/>
          <w:szCs w:val="18"/>
          <w:lang w:val="tr-TR"/>
        </w:rPr>
      </w:pPr>
    </w:p>
    <w:p w14:paraId="72F9CBD6" w14:textId="77777777" w:rsidR="009C52BC" w:rsidRPr="00051297" w:rsidRDefault="009C52BC" w:rsidP="001610FB">
      <w:pPr>
        <w:pStyle w:val="Section"/>
        <w:widowControl/>
        <w:jc w:val="both"/>
        <w:rPr>
          <w:rFonts w:cs="Arial"/>
          <w:b w:val="0"/>
          <w:bCs/>
          <w:sz w:val="18"/>
          <w:szCs w:val="18"/>
          <w:lang w:val="tr-TR"/>
        </w:rPr>
      </w:pPr>
    </w:p>
    <w:p w14:paraId="740DBA77" w14:textId="77777777" w:rsidR="009C52BC" w:rsidRPr="00051297" w:rsidRDefault="009C52BC" w:rsidP="001610FB">
      <w:pPr>
        <w:pStyle w:val="Section"/>
        <w:widowControl/>
        <w:jc w:val="both"/>
        <w:rPr>
          <w:rFonts w:cs="Arial"/>
          <w:b w:val="0"/>
          <w:bCs/>
          <w:sz w:val="18"/>
          <w:szCs w:val="18"/>
          <w:lang w:val="tr-TR"/>
        </w:rPr>
      </w:pPr>
    </w:p>
    <w:p w14:paraId="4DB74C75" w14:textId="77777777" w:rsidR="009C52BC" w:rsidRPr="00051297" w:rsidRDefault="009C52BC" w:rsidP="001610FB">
      <w:pPr>
        <w:pStyle w:val="Section"/>
        <w:widowControl/>
        <w:jc w:val="both"/>
        <w:rPr>
          <w:rFonts w:cs="Arial"/>
          <w:b w:val="0"/>
          <w:bCs/>
          <w:sz w:val="18"/>
          <w:szCs w:val="18"/>
          <w:lang w:val="tr-TR"/>
        </w:rPr>
      </w:pPr>
    </w:p>
    <w:p w14:paraId="0BFD0DA2" w14:textId="77777777" w:rsidR="001E1139" w:rsidRPr="00051297" w:rsidRDefault="002D6E7D" w:rsidP="001E1139">
      <w:pPr>
        <w:ind w:firstLine="0"/>
        <w:jc w:val="center"/>
      </w:pPr>
      <w:r>
        <w:rPr>
          <w:rStyle w:val="Gl"/>
          <w:rFonts w:cs="Arial"/>
          <w:b w:val="0"/>
          <w:color w:val="000000"/>
          <w:sz w:val="20"/>
        </w:rPr>
        <w:br w:type="page"/>
      </w:r>
      <w:bookmarkStart w:id="42" w:name="_Toc232234038"/>
      <w:bookmarkStart w:id="43" w:name="_Toc233021561"/>
    </w:p>
    <w:p w14:paraId="0600AD43" w14:textId="77777777" w:rsidR="002A1C71" w:rsidRPr="00051297" w:rsidRDefault="00DD7BB5" w:rsidP="00AB7541">
      <w:pPr>
        <w:pStyle w:val="Balk6"/>
        <w:numPr>
          <w:ilvl w:val="0"/>
          <w:numId w:val="0"/>
        </w:numPr>
        <w:jc w:val="center"/>
      </w:pPr>
      <w:r>
        <w:t>İdari Uygunluk Değerlendirme Tablosu</w:t>
      </w:r>
      <w:bookmarkEnd w:id="42"/>
      <w:bookmarkEnd w:id="43"/>
    </w:p>
    <w:p w14:paraId="7C53B7D8" w14:textId="41A8F62A" w:rsidR="00555A3B" w:rsidRPr="00555A3B" w:rsidRDefault="00555A3B" w:rsidP="0047657D">
      <w:pPr>
        <w:ind w:firstLine="0"/>
        <w:rPr>
          <w:i/>
        </w:rPr>
      </w:pPr>
      <w:r w:rsidRPr="00555A3B">
        <w:rPr>
          <w:i/>
        </w:rPr>
        <w:t>Sürdürülebilir PVC Profil Üretimi ve Operasyonel Verimlilik Projesi Mal Alımı</w:t>
      </w:r>
    </w:p>
    <w:p w14:paraId="3E707E59" w14:textId="66739CD0" w:rsidR="002A1C71" w:rsidRPr="00051297" w:rsidRDefault="002A1C71" w:rsidP="0047657D">
      <w:pPr>
        <w:ind w:firstLine="0"/>
      </w:pPr>
      <w:r>
        <w:t>Teklif No.</w:t>
      </w:r>
      <w:r>
        <w:tab/>
        <w:t>_____________________</w:t>
      </w:r>
    </w:p>
    <w:p w14:paraId="7CABFEEF" w14:textId="77777777" w:rsidR="002A1C71" w:rsidRPr="00051297" w:rsidRDefault="002A1C71" w:rsidP="0047657D">
      <w:pPr>
        <w:ind w:firstLine="0"/>
      </w:pPr>
      <w:r>
        <w:t>Adı:</w:t>
      </w:r>
      <w:r>
        <w:tab/>
      </w:r>
      <w:r>
        <w:tab/>
        <w:t>______________________________________________</w:t>
      </w:r>
    </w:p>
    <w:p w14:paraId="6D601886" w14:textId="77777777" w:rsidR="002A1C71" w:rsidRPr="00051297" w:rsidRDefault="002A1C71" w:rsidP="0047657D">
      <w:pPr>
        <w:tabs>
          <w:tab w:val="left" w:pos="-1440"/>
          <w:tab w:val="left" w:pos="-720"/>
          <w:tab w:val="left" w:pos="567"/>
          <w:tab w:val="left" w:pos="720"/>
          <w:tab w:val="left" w:pos="1080"/>
          <w:tab w:val="left" w:pos="1800"/>
          <w:tab w:val="left" w:pos="2520"/>
          <w:tab w:val="left" w:pos="2880"/>
          <w:tab w:val="left" w:pos="3240"/>
          <w:tab w:val="left" w:pos="3600"/>
          <w:tab w:val="left" w:pos="4320"/>
          <w:tab w:val="left" w:pos="5040"/>
          <w:tab w:val="left" w:pos="5760"/>
          <w:tab w:val="left" w:pos="6480"/>
          <w:tab w:val="left" w:pos="7200"/>
          <w:tab w:val="left" w:pos="7920"/>
        </w:tabs>
        <w:spacing w:before="60"/>
        <w:ind w:firstLine="0"/>
        <w:rPr>
          <w:b/>
        </w:rPr>
      </w:pPr>
    </w:p>
    <w:p w14:paraId="1A99B6B5" w14:textId="77777777" w:rsidR="002A1C71" w:rsidRPr="00051297" w:rsidRDefault="002A1C71" w:rsidP="0047657D">
      <w:pPr>
        <w:tabs>
          <w:tab w:val="left" w:pos="-1440"/>
          <w:tab w:val="left" w:pos="-720"/>
          <w:tab w:val="left" w:pos="567"/>
          <w:tab w:val="left" w:pos="720"/>
          <w:tab w:val="left" w:pos="1080"/>
          <w:tab w:val="left" w:pos="1800"/>
          <w:tab w:val="left" w:pos="2520"/>
          <w:tab w:val="left" w:pos="2880"/>
          <w:tab w:val="left" w:pos="3240"/>
          <w:tab w:val="left" w:pos="3600"/>
          <w:tab w:val="left" w:pos="4320"/>
          <w:tab w:val="left" w:pos="5040"/>
          <w:tab w:val="left" w:pos="5760"/>
          <w:tab w:val="left" w:pos="6480"/>
          <w:tab w:val="left" w:pos="7200"/>
          <w:tab w:val="left" w:pos="7920"/>
        </w:tabs>
        <w:spacing w:before="60"/>
        <w:ind w:firstLine="0"/>
        <w:rPr>
          <w:b/>
        </w:rPr>
      </w:pPr>
      <w:r>
        <w:rPr>
          <w:b/>
        </w:rPr>
        <w:t>İdari Uygunluk Tablosu</w:t>
      </w:r>
    </w:p>
    <w:p w14:paraId="1602F222" w14:textId="77777777" w:rsidR="002A1C71" w:rsidRPr="00051297" w:rsidRDefault="002A1C71" w:rsidP="002A1C71">
      <w:pPr>
        <w:tabs>
          <w:tab w:val="left" w:pos="-1440"/>
          <w:tab w:val="left" w:pos="-720"/>
          <w:tab w:val="left" w:pos="567"/>
          <w:tab w:val="left" w:pos="720"/>
          <w:tab w:val="left" w:pos="1080"/>
          <w:tab w:val="left" w:pos="1800"/>
          <w:tab w:val="left" w:pos="2520"/>
          <w:tab w:val="left" w:pos="2880"/>
          <w:tab w:val="left" w:pos="3240"/>
          <w:tab w:val="left" w:pos="3600"/>
          <w:tab w:val="left" w:pos="4320"/>
          <w:tab w:val="left" w:pos="5040"/>
          <w:tab w:val="left" w:pos="5760"/>
          <w:tab w:val="left" w:pos="6480"/>
          <w:tab w:val="left" w:pos="7200"/>
          <w:tab w:val="left" w:pos="7920"/>
        </w:tabs>
        <w:spacing w:before="60"/>
        <w:rPr>
          <w:b/>
          <w:sz w:val="16"/>
          <w:szCs w:val="16"/>
        </w:rPr>
      </w:pPr>
    </w:p>
    <w:tbl>
      <w:tblPr>
        <w:tblW w:w="491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7"/>
        <w:gridCol w:w="2029"/>
        <w:gridCol w:w="778"/>
        <w:gridCol w:w="1028"/>
        <w:gridCol w:w="777"/>
        <w:gridCol w:w="778"/>
        <w:gridCol w:w="653"/>
        <w:gridCol w:w="1028"/>
        <w:gridCol w:w="652"/>
        <w:gridCol w:w="653"/>
      </w:tblGrid>
      <w:tr w:rsidR="00A415FD" w:rsidRPr="00051297" w14:paraId="0E1533F7" w14:textId="77777777" w:rsidTr="00B705CD">
        <w:trPr>
          <w:cantSplit/>
          <w:trHeight w:val="2021"/>
          <w:tblHeader/>
        </w:trPr>
        <w:tc>
          <w:tcPr>
            <w:tcW w:w="527" w:type="dxa"/>
            <w:shd w:val="pct12" w:color="auto" w:fill="FFFFFF"/>
            <w:textDirection w:val="btLr"/>
          </w:tcPr>
          <w:p w14:paraId="0A0FB48F" w14:textId="77777777" w:rsidR="00A415FD" w:rsidRPr="00051297" w:rsidRDefault="00A415FD" w:rsidP="0047657D">
            <w:pPr>
              <w:spacing w:before="0" w:after="120"/>
              <w:ind w:left="113" w:right="113" w:firstLine="0"/>
              <w:jc w:val="center"/>
              <w:rPr>
                <w:sz w:val="20"/>
                <w:szCs w:val="20"/>
              </w:rPr>
            </w:pPr>
            <w:r>
              <w:rPr>
                <w:sz w:val="20"/>
                <w:szCs w:val="20"/>
              </w:rPr>
              <w:t>Teklif zarfı No.</w:t>
            </w:r>
          </w:p>
        </w:tc>
        <w:tc>
          <w:tcPr>
            <w:tcW w:w="2029" w:type="dxa"/>
            <w:tcBorders>
              <w:bottom w:val="nil"/>
            </w:tcBorders>
            <w:shd w:val="pct12" w:color="auto" w:fill="FFFFFF"/>
            <w:vAlign w:val="center"/>
          </w:tcPr>
          <w:p w14:paraId="178E79E4" w14:textId="77777777" w:rsidR="00A415FD" w:rsidRPr="00051297" w:rsidRDefault="00A415FD" w:rsidP="0047657D">
            <w:pPr>
              <w:spacing w:before="0" w:after="120"/>
              <w:ind w:firstLine="0"/>
              <w:jc w:val="center"/>
              <w:rPr>
                <w:sz w:val="20"/>
                <w:szCs w:val="20"/>
              </w:rPr>
            </w:pPr>
            <w:r>
              <w:rPr>
                <w:sz w:val="20"/>
                <w:szCs w:val="20"/>
              </w:rPr>
              <w:t>Teklif sahibinin adı</w:t>
            </w:r>
          </w:p>
        </w:tc>
        <w:tc>
          <w:tcPr>
            <w:tcW w:w="778" w:type="dxa"/>
            <w:tcBorders>
              <w:bottom w:val="nil"/>
            </w:tcBorders>
            <w:shd w:val="pct12" w:color="auto" w:fill="FFFFFF"/>
            <w:textDirection w:val="btLr"/>
          </w:tcPr>
          <w:p w14:paraId="4FE6CC2F" w14:textId="77777777" w:rsidR="00A415FD" w:rsidRPr="00051297" w:rsidRDefault="00A415FD" w:rsidP="0047657D">
            <w:pPr>
              <w:spacing w:before="0"/>
              <w:ind w:left="113" w:right="113" w:firstLine="0"/>
              <w:jc w:val="center"/>
              <w:rPr>
                <w:sz w:val="18"/>
                <w:szCs w:val="18"/>
              </w:rPr>
            </w:pPr>
            <w:r>
              <w:rPr>
                <w:sz w:val="18"/>
                <w:szCs w:val="18"/>
              </w:rPr>
              <w:t>Teklif süresi içinde teslim edilmiş.      (E/H)</w:t>
            </w:r>
          </w:p>
        </w:tc>
        <w:tc>
          <w:tcPr>
            <w:tcW w:w="1028" w:type="dxa"/>
            <w:tcBorders>
              <w:bottom w:val="nil"/>
            </w:tcBorders>
            <w:shd w:val="pct12" w:color="auto" w:fill="FFFFFF"/>
            <w:textDirection w:val="btLr"/>
          </w:tcPr>
          <w:p w14:paraId="6434154B" w14:textId="77777777" w:rsidR="00A415FD" w:rsidRPr="00051297" w:rsidRDefault="00A415FD" w:rsidP="0047657D">
            <w:pPr>
              <w:spacing w:before="0"/>
              <w:ind w:left="113" w:right="113" w:firstLine="0"/>
              <w:jc w:val="center"/>
              <w:rPr>
                <w:sz w:val="18"/>
                <w:szCs w:val="18"/>
              </w:rPr>
            </w:pPr>
            <w:r>
              <w:rPr>
                <w:sz w:val="18"/>
                <w:szCs w:val="18"/>
              </w:rPr>
              <w:t xml:space="preserve">Teklif Usulüne uygun, kapalı olarak teslim edilmiş* </w:t>
            </w:r>
          </w:p>
          <w:p w14:paraId="3D21BF81" w14:textId="77777777" w:rsidR="00A415FD" w:rsidRPr="00051297" w:rsidRDefault="00A415FD" w:rsidP="0047657D">
            <w:pPr>
              <w:spacing w:before="0"/>
              <w:ind w:left="113" w:right="113" w:firstLine="0"/>
              <w:jc w:val="center"/>
              <w:rPr>
                <w:sz w:val="18"/>
                <w:szCs w:val="18"/>
              </w:rPr>
            </w:pPr>
            <w:r>
              <w:rPr>
                <w:sz w:val="18"/>
                <w:szCs w:val="18"/>
              </w:rPr>
              <w:t>(E/H)</w:t>
            </w:r>
          </w:p>
          <w:p w14:paraId="52BC88DC" w14:textId="77777777" w:rsidR="00A415FD" w:rsidRPr="00051297" w:rsidRDefault="00A415FD" w:rsidP="0047657D">
            <w:pPr>
              <w:spacing w:before="0"/>
              <w:ind w:left="113" w:right="113" w:firstLine="0"/>
              <w:jc w:val="center"/>
              <w:rPr>
                <w:sz w:val="18"/>
                <w:szCs w:val="18"/>
              </w:rPr>
            </w:pPr>
          </w:p>
        </w:tc>
        <w:tc>
          <w:tcPr>
            <w:tcW w:w="777" w:type="dxa"/>
            <w:tcBorders>
              <w:bottom w:val="nil"/>
            </w:tcBorders>
            <w:shd w:val="pct12" w:color="auto" w:fill="FFFFFF"/>
            <w:textDirection w:val="btLr"/>
          </w:tcPr>
          <w:p w14:paraId="25DB4753" w14:textId="77777777" w:rsidR="00A415FD" w:rsidRPr="00051297" w:rsidRDefault="00A415FD" w:rsidP="0047657D">
            <w:pPr>
              <w:spacing w:before="0"/>
              <w:ind w:left="113" w:right="113" w:firstLine="0"/>
              <w:jc w:val="center"/>
              <w:rPr>
                <w:sz w:val="18"/>
                <w:szCs w:val="18"/>
              </w:rPr>
            </w:pPr>
            <w:r>
              <w:rPr>
                <w:sz w:val="18"/>
                <w:szCs w:val="18"/>
              </w:rPr>
              <w:t xml:space="preserve">Teklif sunum formu doldurulmuş. </w:t>
            </w:r>
          </w:p>
          <w:p w14:paraId="684C081A" w14:textId="77777777" w:rsidR="00A415FD" w:rsidRPr="00051297" w:rsidRDefault="00A415FD" w:rsidP="0047657D">
            <w:pPr>
              <w:spacing w:before="0"/>
              <w:ind w:left="113" w:right="113" w:firstLine="0"/>
              <w:jc w:val="center"/>
              <w:rPr>
                <w:sz w:val="18"/>
                <w:szCs w:val="18"/>
              </w:rPr>
            </w:pPr>
            <w:r>
              <w:rPr>
                <w:sz w:val="18"/>
                <w:szCs w:val="18"/>
              </w:rPr>
              <w:t xml:space="preserve"> (E/H)</w:t>
            </w:r>
          </w:p>
        </w:tc>
        <w:tc>
          <w:tcPr>
            <w:tcW w:w="778" w:type="dxa"/>
            <w:tcBorders>
              <w:bottom w:val="nil"/>
            </w:tcBorders>
            <w:shd w:val="pct12" w:color="auto" w:fill="FFFFFF"/>
            <w:textDirection w:val="btLr"/>
          </w:tcPr>
          <w:p w14:paraId="47DFBC30" w14:textId="77777777" w:rsidR="00A415FD" w:rsidRPr="00051297" w:rsidRDefault="00AB11B5" w:rsidP="0047657D">
            <w:pPr>
              <w:spacing w:before="0"/>
              <w:ind w:left="113" w:right="113" w:firstLine="0"/>
              <w:jc w:val="center"/>
              <w:rPr>
                <w:sz w:val="18"/>
                <w:szCs w:val="18"/>
              </w:rPr>
            </w:pPr>
            <w:r>
              <w:rPr>
                <w:sz w:val="18"/>
                <w:szCs w:val="18"/>
              </w:rPr>
              <w:t xml:space="preserve">Beyanname formatı imzalı </w:t>
            </w:r>
          </w:p>
          <w:p w14:paraId="6D43691B" w14:textId="77777777" w:rsidR="00A415FD" w:rsidRPr="00051297" w:rsidRDefault="00A415FD" w:rsidP="0047657D">
            <w:pPr>
              <w:spacing w:before="0"/>
              <w:ind w:left="113" w:right="113" w:firstLine="0"/>
              <w:jc w:val="center"/>
              <w:rPr>
                <w:sz w:val="18"/>
                <w:szCs w:val="18"/>
              </w:rPr>
            </w:pPr>
            <w:r>
              <w:rPr>
                <w:sz w:val="18"/>
                <w:szCs w:val="18"/>
              </w:rPr>
              <w:t xml:space="preserve">(E/H) </w:t>
            </w:r>
          </w:p>
        </w:tc>
        <w:tc>
          <w:tcPr>
            <w:tcW w:w="653" w:type="dxa"/>
            <w:tcBorders>
              <w:bottom w:val="nil"/>
            </w:tcBorders>
            <w:shd w:val="pct12" w:color="auto" w:fill="FFFFFF"/>
            <w:textDirection w:val="btLr"/>
          </w:tcPr>
          <w:p w14:paraId="4E2431AF" w14:textId="77777777" w:rsidR="00A415FD" w:rsidRPr="00051297" w:rsidRDefault="00A415FD" w:rsidP="0047657D">
            <w:pPr>
              <w:spacing w:before="0"/>
              <w:ind w:firstLine="0"/>
              <w:jc w:val="center"/>
              <w:rPr>
                <w:sz w:val="18"/>
                <w:szCs w:val="18"/>
              </w:rPr>
            </w:pPr>
            <w:r>
              <w:rPr>
                <w:sz w:val="18"/>
                <w:szCs w:val="18"/>
              </w:rPr>
              <w:t>Teknik Teklif mevcut (E/H)</w:t>
            </w:r>
          </w:p>
        </w:tc>
        <w:tc>
          <w:tcPr>
            <w:tcW w:w="1028" w:type="dxa"/>
            <w:shd w:val="pct12" w:color="auto" w:fill="FFFFFF"/>
            <w:textDirection w:val="btLr"/>
          </w:tcPr>
          <w:p w14:paraId="5D92F099" w14:textId="77777777" w:rsidR="00A415FD" w:rsidRPr="00051297" w:rsidRDefault="00A415FD" w:rsidP="0047657D">
            <w:pPr>
              <w:framePr w:hSpace="181" w:wrap="around" w:hAnchor="page" w:xAlign="center" w:yAlign="center"/>
              <w:spacing w:before="0"/>
              <w:ind w:firstLine="0"/>
              <w:jc w:val="center"/>
              <w:rPr>
                <w:sz w:val="18"/>
                <w:szCs w:val="18"/>
              </w:rPr>
            </w:pPr>
            <w:r>
              <w:rPr>
                <w:sz w:val="18"/>
                <w:szCs w:val="18"/>
              </w:rPr>
              <w:t>Mali Teklif ayrı bir zarfta ve kapalı olarak sunulmuş</w:t>
            </w:r>
          </w:p>
          <w:p w14:paraId="6924F83E" w14:textId="77777777" w:rsidR="00A415FD" w:rsidRPr="00051297" w:rsidRDefault="00A415FD" w:rsidP="0047657D">
            <w:pPr>
              <w:framePr w:hSpace="181" w:wrap="around" w:hAnchor="page" w:xAlign="center" w:yAlign="center"/>
              <w:spacing w:before="0"/>
              <w:ind w:firstLine="0"/>
              <w:jc w:val="center"/>
              <w:rPr>
                <w:sz w:val="18"/>
                <w:szCs w:val="18"/>
              </w:rPr>
            </w:pPr>
            <w:r>
              <w:rPr>
                <w:sz w:val="18"/>
                <w:szCs w:val="18"/>
              </w:rPr>
              <w:t>(E/H)</w:t>
            </w:r>
          </w:p>
          <w:p w14:paraId="4A545A7C" w14:textId="77777777" w:rsidR="00A415FD" w:rsidRPr="00051297" w:rsidRDefault="00A415FD" w:rsidP="0047657D">
            <w:pPr>
              <w:framePr w:hSpace="181" w:wrap="around" w:hAnchor="page" w:xAlign="center" w:yAlign="center"/>
              <w:spacing w:before="0"/>
              <w:ind w:firstLine="0"/>
              <w:jc w:val="center"/>
              <w:rPr>
                <w:sz w:val="18"/>
                <w:szCs w:val="18"/>
              </w:rPr>
            </w:pPr>
          </w:p>
        </w:tc>
        <w:tc>
          <w:tcPr>
            <w:tcW w:w="652" w:type="dxa"/>
            <w:shd w:val="pct12" w:color="auto" w:fill="FFFFFF"/>
            <w:textDirection w:val="btLr"/>
          </w:tcPr>
          <w:p w14:paraId="21201978" w14:textId="77777777" w:rsidR="00A415FD" w:rsidRPr="00051297" w:rsidRDefault="00A415FD" w:rsidP="0047657D">
            <w:pPr>
              <w:spacing w:before="0"/>
              <w:ind w:firstLine="0"/>
              <w:jc w:val="center"/>
              <w:rPr>
                <w:sz w:val="18"/>
                <w:szCs w:val="18"/>
              </w:rPr>
            </w:pPr>
            <w:r>
              <w:rPr>
                <w:sz w:val="18"/>
                <w:szCs w:val="18"/>
              </w:rPr>
              <w:t>Karar</w:t>
            </w:r>
          </w:p>
          <w:p w14:paraId="677DE2F0" w14:textId="77777777" w:rsidR="00A415FD" w:rsidRPr="00051297" w:rsidRDefault="00A415FD" w:rsidP="0047657D">
            <w:pPr>
              <w:framePr w:hSpace="181" w:wrap="around" w:hAnchor="page" w:xAlign="center" w:yAlign="center"/>
              <w:spacing w:before="0"/>
              <w:ind w:firstLine="0"/>
              <w:jc w:val="center"/>
              <w:rPr>
                <w:sz w:val="18"/>
                <w:szCs w:val="18"/>
              </w:rPr>
            </w:pPr>
            <w:r>
              <w:rPr>
                <w:sz w:val="18"/>
                <w:szCs w:val="18"/>
              </w:rPr>
              <w:t>(Kabul/Ret)</w:t>
            </w:r>
          </w:p>
        </w:tc>
        <w:tc>
          <w:tcPr>
            <w:tcW w:w="653" w:type="dxa"/>
            <w:tcBorders>
              <w:bottom w:val="nil"/>
            </w:tcBorders>
            <w:shd w:val="pct12" w:color="auto" w:fill="FFFFFF"/>
            <w:textDirection w:val="btLr"/>
          </w:tcPr>
          <w:p w14:paraId="637802ED" w14:textId="77777777" w:rsidR="00A415FD" w:rsidRPr="00051297" w:rsidRDefault="00A415FD" w:rsidP="0047657D">
            <w:pPr>
              <w:spacing w:before="0"/>
              <w:ind w:left="113" w:right="113" w:firstLine="0"/>
              <w:jc w:val="center"/>
              <w:rPr>
                <w:sz w:val="18"/>
                <w:szCs w:val="18"/>
              </w:rPr>
            </w:pPr>
            <w:r>
              <w:rPr>
                <w:sz w:val="18"/>
                <w:szCs w:val="18"/>
              </w:rPr>
              <w:t>Teklif alındı belgesi verildi (E/H)</w:t>
            </w:r>
          </w:p>
        </w:tc>
      </w:tr>
      <w:tr w:rsidR="00A415FD" w:rsidRPr="00051297" w14:paraId="386165B3" w14:textId="77777777" w:rsidTr="00B705CD">
        <w:trPr>
          <w:cantSplit/>
          <w:trHeight w:val="372"/>
        </w:trPr>
        <w:tc>
          <w:tcPr>
            <w:tcW w:w="527" w:type="dxa"/>
          </w:tcPr>
          <w:p w14:paraId="5E77337D" w14:textId="77777777" w:rsidR="00A415FD" w:rsidRPr="00051297" w:rsidRDefault="00A415FD" w:rsidP="0047657D">
            <w:pPr>
              <w:spacing w:before="0" w:after="120"/>
              <w:ind w:left="34" w:firstLine="0"/>
              <w:rPr>
                <w:sz w:val="22"/>
              </w:rPr>
            </w:pPr>
            <w:r>
              <w:rPr>
                <w:sz w:val="22"/>
              </w:rPr>
              <w:t>1</w:t>
            </w:r>
          </w:p>
        </w:tc>
        <w:tc>
          <w:tcPr>
            <w:tcW w:w="2029" w:type="dxa"/>
          </w:tcPr>
          <w:p w14:paraId="1DFF3B6C" w14:textId="77777777" w:rsidR="00A415FD" w:rsidRPr="00051297" w:rsidRDefault="00A415FD" w:rsidP="0047657D">
            <w:pPr>
              <w:spacing w:before="0" w:after="120"/>
              <w:ind w:left="34" w:firstLine="0"/>
              <w:rPr>
                <w:sz w:val="22"/>
              </w:rPr>
            </w:pPr>
          </w:p>
        </w:tc>
        <w:tc>
          <w:tcPr>
            <w:tcW w:w="778" w:type="dxa"/>
          </w:tcPr>
          <w:p w14:paraId="63975F1F" w14:textId="77777777" w:rsidR="00A415FD" w:rsidRPr="00051297" w:rsidRDefault="00A415FD" w:rsidP="0047657D">
            <w:pPr>
              <w:spacing w:before="0" w:after="120"/>
              <w:ind w:left="34" w:firstLine="0"/>
              <w:rPr>
                <w:sz w:val="22"/>
              </w:rPr>
            </w:pPr>
          </w:p>
        </w:tc>
        <w:tc>
          <w:tcPr>
            <w:tcW w:w="1028" w:type="dxa"/>
          </w:tcPr>
          <w:p w14:paraId="41290DA4" w14:textId="77777777" w:rsidR="00A415FD" w:rsidRPr="00051297" w:rsidRDefault="00A415FD" w:rsidP="0047657D">
            <w:pPr>
              <w:spacing w:before="0" w:after="120"/>
              <w:ind w:left="34" w:firstLine="0"/>
              <w:rPr>
                <w:sz w:val="22"/>
              </w:rPr>
            </w:pPr>
          </w:p>
        </w:tc>
        <w:tc>
          <w:tcPr>
            <w:tcW w:w="777" w:type="dxa"/>
          </w:tcPr>
          <w:p w14:paraId="5EFD1D33" w14:textId="77777777" w:rsidR="00A415FD" w:rsidRPr="00051297" w:rsidRDefault="00A415FD" w:rsidP="0047657D">
            <w:pPr>
              <w:spacing w:before="0" w:after="120"/>
              <w:ind w:left="34" w:firstLine="0"/>
              <w:rPr>
                <w:sz w:val="22"/>
              </w:rPr>
            </w:pPr>
          </w:p>
        </w:tc>
        <w:tc>
          <w:tcPr>
            <w:tcW w:w="778" w:type="dxa"/>
          </w:tcPr>
          <w:p w14:paraId="2F561874" w14:textId="77777777" w:rsidR="00A415FD" w:rsidRPr="00051297" w:rsidRDefault="00A415FD" w:rsidP="0047657D">
            <w:pPr>
              <w:spacing w:before="0" w:after="120"/>
              <w:ind w:left="34" w:firstLine="0"/>
              <w:rPr>
                <w:sz w:val="22"/>
              </w:rPr>
            </w:pPr>
          </w:p>
        </w:tc>
        <w:tc>
          <w:tcPr>
            <w:tcW w:w="653" w:type="dxa"/>
          </w:tcPr>
          <w:p w14:paraId="14F4D556" w14:textId="77777777" w:rsidR="00A415FD" w:rsidRPr="00051297" w:rsidRDefault="00A415FD" w:rsidP="0047657D">
            <w:pPr>
              <w:spacing w:before="0" w:after="120"/>
              <w:ind w:left="34" w:firstLine="0"/>
              <w:rPr>
                <w:sz w:val="22"/>
              </w:rPr>
            </w:pPr>
          </w:p>
        </w:tc>
        <w:tc>
          <w:tcPr>
            <w:tcW w:w="1028" w:type="dxa"/>
          </w:tcPr>
          <w:p w14:paraId="0FA90AC1" w14:textId="77777777" w:rsidR="00A415FD" w:rsidRPr="00051297" w:rsidRDefault="00A415FD" w:rsidP="0047657D">
            <w:pPr>
              <w:spacing w:before="0" w:after="120"/>
              <w:ind w:left="34" w:firstLine="0"/>
              <w:rPr>
                <w:sz w:val="22"/>
              </w:rPr>
            </w:pPr>
          </w:p>
        </w:tc>
        <w:tc>
          <w:tcPr>
            <w:tcW w:w="652" w:type="dxa"/>
          </w:tcPr>
          <w:p w14:paraId="630E3EAA" w14:textId="77777777" w:rsidR="00A415FD" w:rsidRPr="00051297" w:rsidRDefault="00A415FD" w:rsidP="0047657D">
            <w:pPr>
              <w:spacing w:before="0" w:after="120"/>
              <w:ind w:left="34" w:firstLine="0"/>
              <w:rPr>
                <w:sz w:val="22"/>
              </w:rPr>
            </w:pPr>
          </w:p>
        </w:tc>
        <w:tc>
          <w:tcPr>
            <w:tcW w:w="653" w:type="dxa"/>
          </w:tcPr>
          <w:p w14:paraId="3486F492" w14:textId="77777777" w:rsidR="00A415FD" w:rsidRPr="00051297" w:rsidRDefault="00A415FD" w:rsidP="0047657D">
            <w:pPr>
              <w:spacing w:before="0" w:after="120"/>
              <w:ind w:left="34" w:firstLine="0"/>
              <w:rPr>
                <w:sz w:val="22"/>
              </w:rPr>
            </w:pPr>
          </w:p>
        </w:tc>
      </w:tr>
      <w:tr w:rsidR="00A415FD" w:rsidRPr="00051297" w14:paraId="6E4CE3A8" w14:textId="77777777" w:rsidTr="00B705CD">
        <w:trPr>
          <w:cantSplit/>
          <w:trHeight w:val="387"/>
        </w:trPr>
        <w:tc>
          <w:tcPr>
            <w:tcW w:w="527" w:type="dxa"/>
          </w:tcPr>
          <w:p w14:paraId="0B8743A5" w14:textId="77777777" w:rsidR="00A415FD" w:rsidRPr="00051297" w:rsidRDefault="00A415FD" w:rsidP="0047657D">
            <w:pPr>
              <w:spacing w:before="0" w:after="120"/>
              <w:ind w:left="34" w:firstLine="0"/>
              <w:rPr>
                <w:sz w:val="22"/>
              </w:rPr>
            </w:pPr>
            <w:r>
              <w:rPr>
                <w:sz w:val="22"/>
              </w:rPr>
              <w:t>2</w:t>
            </w:r>
          </w:p>
        </w:tc>
        <w:tc>
          <w:tcPr>
            <w:tcW w:w="2029" w:type="dxa"/>
          </w:tcPr>
          <w:p w14:paraId="5F3ACC95" w14:textId="77777777" w:rsidR="00A415FD" w:rsidRPr="00051297" w:rsidRDefault="00A415FD" w:rsidP="0047657D">
            <w:pPr>
              <w:spacing w:before="0"/>
              <w:ind w:firstLine="0"/>
              <w:rPr>
                <w:sz w:val="22"/>
              </w:rPr>
            </w:pPr>
          </w:p>
        </w:tc>
        <w:tc>
          <w:tcPr>
            <w:tcW w:w="778" w:type="dxa"/>
          </w:tcPr>
          <w:p w14:paraId="6DC76072" w14:textId="77777777" w:rsidR="00A415FD" w:rsidRPr="00051297" w:rsidRDefault="00A415FD" w:rsidP="0047657D">
            <w:pPr>
              <w:spacing w:before="0" w:after="120"/>
              <w:ind w:left="34" w:firstLine="0"/>
              <w:rPr>
                <w:sz w:val="22"/>
              </w:rPr>
            </w:pPr>
          </w:p>
        </w:tc>
        <w:tc>
          <w:tcPr>
            <w:tcW w:w="1028" w:type="dxa"/>
          </w:tcPr>
          <w:p w14:paraId="14CBD9F9" w14:textId="77777777" w:rsidR="00A415FD" w:rsidRPr="00051297" w:rsidRDefault="00A415FD" w:rsidP="0047657D">
            <w:pPr>
              <w:spacing w:before="0" w:after="120"/>
              <w:ind w:left="34" w:firstLine="0"/>
              <w:rPr>
                <w:sz w:val="22"/>
              </w:rPr>
            </w:pPr>
          </w:p>
        </w:tc>
        <w:tc>
          <w:tcPr>
            <w:tcW w:w="777" w:type="dxa"/>
          </w:tcPr>
          <w:p w14:paraId="6B75CFF0" w14:textId="77777777" w:rsidR="00A415FD" w:rsidRPr="00051297" w:rsidRDefault="00A415FD" w:rsidP="0047657D">
            <w:pPr>
              <w:spacing w:before="0" w:after="120"/>
              <w:ind w:left="34" w:firstLine="0"/>
              <w:rPr>
                <w:sz w:val="22"/>
              </w:rPr>
            </w:pPr>
          </w:p>
        </w:tc>
        <w:tc>
          <w:tcPr>
            <w:tcW w:w="778" w:type="dxa"/>
          </w:tcPr>
          <w:p w14:paraId="21B72A04" w14:textId="77777777" w:rsidR="00A415FD" w:rsidRPr="00051297" w:rsidRDefault="00A415FD" w:rsidP="0047657D">
            <w:pPr>
              <w:spacing w:before="0" w:after="120"/>
              <w:ind w:left="34" w:firstLine="0"/>
              <w:rPr>
                <w:sz w:val="22"/>
              </w:rPr>
            </w:pPr>
          </w:p>
        </w:tc>
        <w:tc>
          <w:tcPr>
            <w:tcW w:w="653" w:type="dxa"/>
          </w:tcPr>
          <w:p w14:paraId="0AD3B0CD" w14:textId="77777777" w:rsidR="00A415FD" w:rsidRPr="00051297" w:rsidRDefault="00A415FD" w:rsidP="0047657D">
            <w:pPr>
              <w:spacing w:before="0" w:after="120"/>
              <w:ind w:left="34" w:firstLine="0"/>
              <w:rPr>
                <w:sz w:val="22"/>
              </w:rPr>
            </w:pPr>
          </w:p>
        </w:tc>
        <w:tc>
          <w:tcPr>
            <w:tcW w:w="1028" w:type="dxa"/>
          </w:tcPr>
          <w:p w14:paraId="763257AD" w14:textId="77777777" w:rsidR="00A415FD" w:rsidRPr="00051297" w:rsidRDefault="00A415FD" w:rsidP="0047657D">
            <w:pPr>
              <w:spacing w:before="0" w:after="120"/>
              <w:ind w:left="34" w:firstLine="0"/>
              <w:rPr>
                <w:sz w:val="22"/>
              </w:rPr>
            </w:pPr>
          </w:p>
        </w:tc>
        <w:tc>
          <w:tcPr>
            <w:tcW w:w="652" w:type="dxa"/>
          </w:tcPr>
          <w:p w14:paraId="045A7253" w14:textId="77777777" w:rsidR="00A415FD" w:rsidRPr="00051297" w:rsidRDefault="00A415FD" w:rsidP="0047657D">
            <w:pPr>
              <w:spacing w:before="0" w:after="120"/>
              <w:ind w:left="34" w:firstLine="0"/>
              <w:rPr>
                <w:sz w:val="22"/>
              </w:rPr>
            </w:pPr>
          </w:p>
        </w:tc>
        <w:tc>
          <w:tcPr>
            <w:tcW w:w="653" w:type="dxa"/>
          </w:tcPr>
          <w:p w14:paraId="1CE091FA" w14:textId="77777777" w:rsidR="00A415FD" w:rsidRPr="00051297" w:rsidRDefault="00A415FD" w:rsidP="0047657D">
            <w:pPr>
              <w:spacing w:before="0" w:after="120"/>
              <w:ind w:left="34" w:firstLine="0"/>
              <w:rPr>
                <w:sz w:val="22"/>
              </w:rPr>
            </w:pPr>
          </w:p>
        </w:tc>
      </w:tr>
      <w:tr w:rsidR="00A415FD" w:rsidRPr="00051297" w14:paraId="509E4B29" w14:textId="77777777" w:rsidTr="00B705CD">
        <w:trPr>
          <w:cantSplit/>
          <w:trHeight w:val="387"/>
        </w:trPr>
        <w:tc>
          <w:tcPr>
            <w:tcW w:w="527" w:type="dxa"/>
          </w:tcPr>
          <w:p w14:paraId="16C69AF2" w14:textId="77777777" w:rsidR="00A415FD" w:rsidRPr="00051297" w:rsidRDefault="00A415FD" w:rsidP="0047657D">
            <w:pPr>
              <w:spacing w:before="0" w:after="120"/>
              <w:ind w:left="34" w:firstLine="0"/>
              <w:rPr>
                <w:sz w:val="22"/>
              </w:rPr>
            </w:pPr>
            <w:r>
              <w:rPr>
                <w:sz w:val="22"/>
              </w:rPr>
              <w:t>3</w:t>
            </w:r>
          </w:p>
        </w:tc>
        <w:tc>
          <w:tcPr>
            <w:tcW w:w="2029" w:type="dxa"/>
          </w:tcPr>
          <w:p w14:paraId="5C32F394" w14:textId="77777777" w:rsidR="00A415FD" w:rsidRPr="00051297" w:rsidRDefault="00A415FD" w:rsidP="0047657D">
            <w:pPr>
              <w:spacing w:before="0"/>
              <w:ind w:firstLine="0"/>
              <w:rPr>
                <w:sz w:val="22"/>
              </w:rPr>
            </w:pPr>
          </w:p>
        </w:tc>
        <w:tc>
          <w:tcPr>
            <w:tcW w:w="778" w:type="dxa"/>
          </w:tcPr>
          <w:p w14:paraId="29B7616A" w14:textId="77777777" w:rsidR="00A415FD" w:rsidRPr="00051297" w:rsidRDefault="00A415FD" w:rsidP="0047657D">
            <w:pPr>
              <w:spacing w:before="0" w:after="120"/>
              <w:ind w:left="34" w:firstLine="0"/>
              <w:rPr>
                <w:sz w:val="22"/>
              </w:rPr>
            </w:pPr>
          </w:p>
        </w:tc>
        <w:tc>
          <w:tcPr>
            <w:tcW w:w="1028" w:type="dxa"/>
          </w:tcPr>
          <w:p w14:paraId="7B20E184" w14:textId="77777777" w:rsidR="00A415FD" w:rsidRPr="00051297" w:rsidRDefault="00A415FD" w:rsidP="0047657D">
            <w:pPr>
              <w:spacing w:before="0" w:after="120"/>
              <w:ind w:left="34" w:firstLine="0"/>
              <w:rPr>
                <w:sz w:val="22"/>
              </w:rPr>
            </w:pPr>
          </w:p>
        </w:tc>
        <w:tc>
          <w:tcPr>
            <w:tcW w:w="777" w:type="dxa"/>
          </w:tcPr>
          <w:p w14:paraId="37788621" w14:textId="77777777" w:rsidR="00A415FD" w:rsidRPr="00051297" w:rsidRDefault="00A415FD" w:rsidP="0047657D">
            <w:pPr>
              <w:spacing w:before="0" w:after="120"/>
              <w:ind w:left="34" w:firstLine="0"/>
              <w:rPr>
                <w:sz w:val="22"/>
              </w:rPr>
            </w:pPr>
          </w:p>
        </w:tc>
        <w:tc>
          <w:tcPr>
            <w:tcW w:w="778" w:type="dxa"/>
          </w:tcPr>
          <w:p w14:paraId="25BE7F86" w14:textId="77777777" w:rsidR="00A415FD" w:rsidRPr="00051297" w:rsidRDefault="00A415FD" w:rsidP="0047657D">
            <w:pPr>
              <w:spacing w:before="0" w:after="120"/>
              <w:ind w:left="34" w:firstLine="0"/>
              <w:rPr>
                <w:sz w:val="22"/>
              </w:rPr>
            </w:pPr>
          </w:p>
        </w:tc>
        <w:tc>
          <w:tcPr>
            <w:tcW w:w="653" w:type="dxa"/>
          </w:tcPr>
          <w:p w14:paraId="182F01DD" w14:textId="77777777" w:rsidR="00A415FD" w:rsidRPr="00051297" w:rsidRDefault="00A415FD" w:rsidP="0047657D">
            <w:pPr>
              <w:spacing w:before="0" w:after="120"/>
              <w:ind w:left="34" w:firstLine="0"/>
              <w:rPr>
                <w:sz w:val="22"/>
              </w:rPr>
            </w:pPr>
          </w:p>
        </w:tc>
        <w:tc>
          <w:tcPr>
            <w:tcW w:w="1028" w:type="dxa"/>
          </w:tcPr>
          <w:p w14:paraId="5E672804" w14:textId="77777777" w:rsidR="00A415FD" w:rsidRPr="00051297" w:rsidRDefault="00A415FD" w:rsidP="0047657D">
            <w:pPr>
              <w:spacing w:before="0" w:after="120"/>
              <w:ind w:left="34" w:firstLine="0"/>
              <w:rPr>
                <w:sz w:val="22"/>
              </w:rPr>
            </w:pPr>
          </w:p>
        </w:tc>
        <w:tc>
          <w:tcPr>
            <w:tcW w:w="652" w:type="dxa"/>
          </w:tcPr>
          <w:p w14:paraId="36770C27" w14:textId="77777777" w:rsidR="00A415FD" w:rsidRPr="00051297" w:rsidRDefault="00A415FD" w:rsidP="0047657D">
            <w:pPr>
              <w:spacing w:before="0" w:after="120"/>
              <w:ind w:left="34" w:firstLine="0"/>
              <w:rPr>
                <w:sz w:val="22"/>
              </w:rPr>
            </w:pPr>
          </w:p>
        </w:tc>
        <w:tc>
          <w:tcPr>
            <w:tcW w:w="653" w:type="dxa"/>
          </w:tcPr>
          <w:p w14:paraId="101A00D3" w14:textId="77777777" w:rsidR="00A415FD" w:rsidRPr="00051297" w:rsidRDefault="00A415FD" w:rsidP="0047657D">
            <w:pPr>
              <w:spacing w:before="0" w:after="120"/>
              <w:ind w:left="34" w:firstLine="0"/>
              <w:rPr>
                <w:sz w:val="22"/>
              </w:rPr>
            </w:pPr>
          </w:p>
        </w:tc>
      </w:tr>
      <w:tr w:rsidR="00A415FD" w:rsidRPr="00051297" w14:paraId="09139AE5" w14:textId="77777777" w:rsidTr="00B705CD">
        <w:trPr>
          <w:cantSplit/>
          <w:trHeight w:val="372"/>
        </w:trPr>
        <w:tc>
          <w:tcPr>
            <w:tcW w:w="527" w:type="dxa"/>
          </w:tcPr>
          <w:p w14:paraId="63B639B0" w14:textId="77777777" w:rsidR="00A415FD" w:rsidRPr="00051297" w:rsidRDefault="00A415FD" w:rsidP="0047657D">
            <w:pPr>
              <w:spacing w:before="0" w:after="120"/>
              <w:ind w:left="34" w:firstLine="0"/>
              <w:rPr>
                <w:sz w:val="22"/>
              </w:rPr>
            </w:pPr>
            <w:r>
              <w:rPr>
                <w:sz w:val="22"/>
              </w:rPr>
              <w:t>4</w:t>
            </w:r>
          </w:p>
        </w:tc>
        <w:tc>
          <w:tcPr>
            <w:tcW w:w="2029" w:type="dxa"/>
          </w:tcPr>
          <w:p w14:paraId="60CFEDF3" w14:textId="77777777" w:rsidR="00A415FD" w:rsidRPr="00051297" w:rsidRDefault="00A415FD" w:rsidP="0047657D">
            <w:pPr>
              <w:spacing w:before="0"/>
              <w:ind w:firstLine="0"/>
              <w:rPr>
                <w:sz w:val="22"/>
              </w:rPr>
            </w:pPr>
          </w:p>
        </w:tc>
        <w:tc>
          <w:tcPr>
            <w:tcW w:w="778" w:type="dxa"/>
          </w:tcPr>
          <w:p w14:paraId="23E87B64" w14:textId="77777777" w:rsidR="00A415FD" w:rsidRPr="00051297" w:rsidRDefault="00A415FD" w:rsidP="0047657D">
            <w:pPr>
              <w:spacing w:before="0" w:after="120"/>
              <w:ind w:left="34" w:firstLine="0"/>
              <w:rPr>
                <w:sz w:val="22"/>
              </w:rPr>
            </w:pPr>
          </w:p>
        </w:tc>
        <w:tc>
          <w:tcPr>
            <w:tcW w:w="1028" w:type="dxa"/>
          </w:tcPr>
          <w:p w14:paraId="28D26553" w14:textId="77777777" w:rsidR="00A415FD" w:rsidRPr="00051297" w:rsidRDefault="00A415FD" w:rsidP="0047657D">
            <w:pPr>
              <w:spacing w:before="0" w:after="120"/>
              <w:ind w:left="34" w:firstLine="0"/>
              <w:rPr>
                <w:sz w:val="22"/>
              </w:rPr>
            </w:pPr>
          </w:p>
        </w:tc>
        <w:tc>
          <w:tcPr>
            <w:tcW w:w="777" w:type="dxa"/>
          </w:tcPr>
          <w:p w14:paraId="2A85EB42" w14:textId="77777777" w:rsidR="00A415FD" w:rsidRPr="00051297" w:rsidRDefault="00A415FD" w:rsidP="0047657D">
            <w:pPr>
              <w:spacing w:before="0" w:after="120"/>
              <w:ind w:left="34" w:firstLine="0"/>
              <w:rPr>
                <w:sz w:val="22"/>
              </w:rPr>
            </w:pPr>
          </w:p>
        </w:tc>
        <w:tc>
          <w:tcPr>
            <w:tcW w:w="778" w:type="dxa"/>
          </w:tcPr>
          <w:p w14:paraId="6E9F0F1A" w14:textId="77777777" w:rsidR="00A415FD" w:rsidRPr="00051297" w:rsidRDefault="00A415FD" w:rsidP="0047657D">
            <w:pPr>
              <w:spacing w:before="0" w:after="120"/>
              <w:ind w:left="34" w:firstLine="0"/>
              <w:rPr>
                <w:sz w:val="22"/>
              </w:rPr>
            </w:pPr>
          </w:p>
        </w:tc>
        <w:tc>
          <w:tcPr>
            <w:tcW w:w="653" w:type="dxa"/>
          </w:tcPr>
          <w:p w14:paraId="67134743" w14:textId="77777777" w:rsidR="00A415FD" w:rsidRPr="00051297" w:rsidRDefault="00A415FD" w:rsidP="0047657D">
            <w:pPr>
              <w:spacing w:before="0" w:after="120"/>
              <w:ind w:left="34" w:firstLine="0"/>
              <w:rPr>
                <w:sz w:val="22"/>
              </w:rPr>
            </w:pPr>
          </w:p>
        </w:tc>
        <w:tc>
          <w:tcPr>
            <w:tcW w:w="1028" w:type="dxa"/>
          </w:tcPr>
          <w:p w14:paraId="69A1C80E" w14:textId="77777777" w:rsidR="00A415FD" w:rsidRPr="00051297" w:rsidRDefault="00A415FD" w:rsidP="0047657D">
            <w:pPr>
              <w:spacing w:before="0" w:after="120"/>
              <w:ind w:left="34" w:firstLine="0"/>
              <w:rPr>
                <w:sz w:val="22"/>
              </w:rPr>
            </w:pPr>
          </w:p>
        </w:tc>
        <w:tc>
          <w:tcPr>
            <w:tcW w:w="652" w:type="dxa"/>
          </w:tcPr>
          <w:p w14:paraId="7E849E71" w14:textId="77777777" w:rsidR="00A415FD" w:rsidRPr="00051297" w:rsidRDefault="00A415FD" w:rsidP="0047657D">
            <w:pPr>
              <w:spacing w:before="0" w:after="120"/>
              <w:ind w:left="34" w:firstLine="0"/>
              <w:rPr>
                <w:sz w:val="22"/>
              </w:rPr>
            </w:pPr>
          </w:p>
        </w:tc>
        <w:tc>
          <w:tcPr>
            <w:tcW w:w="653" w:type="dxa"/>
          </w:tcPr>
          <w:p w14:paraId="40BF61B1" w14:textId="77777777" w:rsidR="00A415FD" w:rsidRPr="00051297" w:rsidRDefault="00A415FD" w:rsidP="0047657D">
            <w:pPr>
              <w:spacing w:before="0" w:after="120"/>
              <w:ind w:left="34" w:firstLine="0"/>
              <w:rPr>
                <w:sz w:val="22"/>
              </w:rPr>
            </w:pPr>
          </w:p>
        </w:tc>
      </w:tr>
      <w:tr w:rsidR="00A415FD" w:rsidRPr="00051297" w14:paraId="595847E1" w14:textId="77777777" w:rsidTr="00B705CD">
        <w:trPr>
          <w:cantSplit/>
          <w:trHeight w:val="387"/>
        </w:trPr>
        <w:tc>
          <w:tcPr>
            <w:tcW w:w="527" w:type="dxa"/>
          </w:tcPr>
          <w:p w14:paraId="502A03A1" w14:textId="77777777" w:rsidR="00A415FD" w:rsidRPr="00051297" w:rsidRDefault="00A415FD" w:rsidP="0047657D">
            <w:pPr>
              <w:spacing w:before="0" w:after="120"/>
              <w:ind w:left="34" w:firstLine="0"/>
              <w:rPr>
                <w:sz w:val="22"/>
              </w:rPr>
            </w:pPr>
            <w:r>
              <w:rPr>
                <w:sz w:val="22"/>
              </w:rPr>
              <w:t>5</w:t>
            </w:r>
          </w:p>
        </w:tc>
        <w:tc>
          <w:tcPr>
            <w:tcW w:w="2029" w:type="dxa"/>
          </w:tcPr>
          <w:p w14:paraId="76DA196B" w14:textId="77777777" w:rsidR="00A415FD" w:rsidRPr="00051297" w:rsidRDefault="00A415FD" w:rsidP="0047657D">
            <w:pPr>
              <w:spacing w:before="0"/>
              <w:ind w:firstLine="0"/>
              <w:rPr>
                <w:sz w:val="22"/>
              </w:rPr>
            </w:pPr>
          </w:p>
        </w:tc>
        <w:tc>
          <w:tcPr>
            <w:tcW w:w="778" w:type="dxa"/>
          </w:tcPr>
          <w:p w14:paraId="280E0739" w14:textId="77777777" w:rsidR="00A415FD" w:rsidRPr="00051297" w:rsidRDefault="00A415FD" w:rsidP="0047657D">
            <w:pPr>
              <w:spacing w:before="0" w:after="120"/>
              <w:ind w:left="34" w:firstLine="0"/>
              <w:rPr>
                <w:sz w:val="22"/>
              </w:rPr>
            </w:pPr>
          </w:p>
        </w:tc>
        <w:tc>
          <w:tcPr>
            <w:tcW w:w="1028" w:type="dxa"/>
          </w:tcPr>
          <w:p w14:paraId="3D37D82B" w14:textId="77777777" w:rsidR="00A415FD" w:rsidRPr="00051297" w:rsidRDefault="00A415FD" w:rsidP="0047657D">
            <w:pPr>
              <w:spacing w:before="0" w:after="120"/>
              <w:ind w:left="34" w:firstLine="0"/>
              <w:rPr>
                <w:sz w:val="22"/>
              </w:rPr>
            </w:pPr>
          </w:p>
        </w:tc>
        <w:tc>
          <w:tcPr>
            <w:tcW w:w="777" w:type="dxa"/>
          </w:tcPr>
          <w:p w14:paraId="226CC7E2" w14:textId="77777777" w:rsidR="00A415FD" w:rsidRPr="00051297" w:rsidRDefault="00A415FD" w:rsidP="0047657D">
            <w:pPr>
              <w:spacing w:before="0" w:after="120"/>
              <w:ind w:left="34" w:firstLine="0"/>
              <w:rPr>
                <w:sz w:val="22"/>
              </w:rPr>
            </w:pPr>
          </w:p>
        </w:tc>
        <w:tc>
          <w:tcPr>
            <w:tcW w:w="778" w:type="dxa"/>
          </w:tcPr>
          <w:p w14:paraId="423CEFE9" w14:textId="77777777" w:rsidR="00A415FD" w:rsidRPr="00051297" w:rsidRDefault="00A415FD" w:rsidP="0047657D">
            <w:pPr>
              <w:spacing w:before="0" w:after="120"/>
              <w:ind w:left="34" w:firstLine="0"/>
              <w:rPr>
                <w:sz w:val="22"/>
              </w:rPr>
            </w:pPr>
          </w:p>
        </w:tc>
        <w:tc>
          <w:tcPr>
            <w:tcW w:w="653" w:type="dxa"/>
          </w:tcPr>
          <w:p w14:paraId="36CC8A13" w14:textId="77777777" w:rsidR="00A415FD" w:rsidRPr="00051297" w:rsidRDefault="00A415FD" w:rsidP="0047657D">
            <w:pPr>
              <w:spacing w:before="0" w:after="120"/>
              <w:ind w:left="34" w:firstLine="0"/>
              <w:rPr>
                <w:sz w:val="22"/>
              </w:rPr>
            </w:pPr>
          </w:p>
        </w:tc>
        <w:tc>
          <w:tcPr>
            <w:tcW w:w="1028" w:type="dxa"/>
          </w:tcPr>
          <w:p w14:paraId="5FD9B8DE" w14:textId="77777777" w:rsidR="00A415FD" w:rsidRPr="00051297" w:rsidRDefault="00A415FD" w:rsidP="0047657D">
            <w:pPr>
              <w:spacing w:before="0" w:after="120"/>
              <w:ind w:left="34" w:firstLine="0"/>
              <w:rPr>
                <w:sz w:val="22"/>
              </w:rPr>
            </w:pPr>
          </w:p>
        </w:tc>
        <w:tc>
          <w:tcPr>
            <w:tcW w:w="652" w:type="dxa"/>
          </w:tcPr>
          <w:p w14:paraId="3E95FECE" w14:textId="77777777" w:rsidR="00A415FD" w:rsidRPr="00051297" w:rsidRDefault="00A415FD" w:rsidP="0047657D">
            <w:pPr>
              <w:spacing w:before="0" w:after="120"/>
              <w:ind w:left="34" w:firstLine="0"/>
              <w:rPr>
                <w:sz w:val="22"/>
              </w:rPr>
            </w:pPr>
          </w:p>
        </w:tc>
        <w:tc>
          <w:tcPr>
            <w:tcW w:w="653" w:type="dxa"/>
          </w:tcPr>
          <w:p w14:paraId="1B5CFCBB" w14:textId="77777777" w:rsidR="00A415FD" w:rsidRPr="00051297" w:rsidRDefault="00A415FD" w:rsidP="0047657D">
            <w:pPr>
              <w:spacing w:before="0" w:after="120"/>
              <w:ind w:left="34" w:firstLine="0"/>
              <w:rPr>
                <w:sz w:val="22"/>
              </w:rPr>
            </w:pPr>
          </w:p>
        </w:tc>
      </w:tr>
    </w:tbl>
    <w:p w14:paraId="2ACA7A8D" w14:textId="77777777" w:rsidR="00861A34" w:rsidRDefault="00861A34" w:rsidP="00861A34">
      <w:pPr>
        <w:pStyle w:val="ListeParagraf"/>
        <w:ind w:firstLine="0"/>
      </w:pPr>
      <w:r>
        <w:t>*Usulüne uygun zarf aşağıdaki özellikleri haizdir:</w:t>
      </w:r>
    </w:p>
    <w:p w14:paraId="34CC37B5" w14:textId="77777777" w:rsidR="00861A34" w:rsidRDefault="00861A34" w:rsidP="00E4672B">
      <w:pPr>
        <w:pStyle w:val="ListeParagraf"/>
        <w:numPr>
          <w:ilvl w:val="1"/>
          <w:numId w:val="36"/>
        </w:numPr>
      </w:pPr>
      <w:r>
        <w:t>Zarf üzerindeki teklif sıra numarası yazılı</w:t>
      </w:r>
    </w:p>
    <w:p w14:paraId="1981F558" w14:textId="77777777" w:rsidR="00861A34" w:rsidRDefault="00861A34" w:rsidP="00E4672B">
      <w:pPr>
        <w:pStyle w:val="ListeParagraf"/>
        <w:numPr>
          <w:ilvl w:val="1"/>
          <w:numId w:val="36"/>
        </w:numPr>
      </w:pPr>
      <w:r>
        <w:t>Zarfın hangi istekliye ait olduğu anlaşılabilir</w:t>
      </w:r>
    </w:p>
    <w:p w14:paraId="29ADFB99" w14:textId="77777777" w:rsidR="00861A34" w:rsidRDefault="00861A34" w:rsidP="00E4672B">
      <w:pPr>
        <w:pStyle w:val="ListeParagraf"/>
        <w:numPr>
          <w:ilvl w:val="1"/>
          <w:numId w:val="36"/>
        </w:numPr>
      </w:pPr>
      <w:r>
        <w:t>Dış zarfın durumu sağlam</w:t>
      </w:r>
    </w:p>
    <w:p w14:paraId="1299F321" w14:textId="77777777" w:rsidR="00861A34" w:rsidRDefault="00861A34" w:rsidP="00E4672B">
      <w:pPr>
        <w:pStyle w:val="ListeParagraf"/>
        <w:numPr>
          <w:ilvl w:val="1"/>
          <w:numId w:val="36"/>
        </w:numPr>
      </w:pPr>
      <w:r>
        <w:t>Talep edilmiş ise, geçici teminatın sağlanıp sağlanmadığı</w:t>
      </w:r>
    </w:p>
    <w:p w14:paraId="3710E499" w14:textId="77777777" w:rsidR="00861A34" w:rsidRDefault="00861A34">
      <w:pPr>
        <w:ind w:firstLine="0"/>
        <w:rPr>
          <w:sz w:val="20"/>
          <w:szCs w:val="16"/>
          <w:highlight w:val="yellow"/>
        </w:rPr>
      </w:pPr>
    </w:p>
    <w:p w14:paraId="1E1E907C" w14:textId="77777777" w:rsidR="002A1C71" w:rsidRDefault="002A1C71" w:rsidP="00B705CD">
      <w:pPr>
        <w:ind w:firstLine="0"/>
        <w:rPr>
          <w:sz w:val="20"/>
          <w:szCs w:val="16"/>
        </w:rPr>
      </w:pPr>
    </w:p>
    <w:p w14:paraId="1599A2CA" w14:textId="77777777" w:rsidR="00AB11B5" w:rsidRDefault="00AB11B5">
      <w:pPr>
        <w:ind w:firstLine="0"/>
        <w:rPr>
          <w:sz w:val="20"/>
          <w:szCs w:val="16"/>
        </w:rPr>
      </w:pPr>
      <w:r>
        <w:rPr>
          <w:sz w:val="20"/>
          <w:szCs w:val="16"/>
        </w:rPr>
        <w:t>Yukarıdaki kontrolde herhangi bir konuda “HAYIR” şeklinde tespit yapılırsa teklif hakkında “RET” kararı verilmelidir.</w:t>
      </w:r>
    </w:p>
    <w:p w14:paraId="4206ECA2" w14:textId="77777777" w:rsidR="00861A34" w:rsidRPr="00B705CD" w:rsidRDefault="00861A34" w:rsidP="00B705CD">
      <w:pPr>
        <w:ind w:firstLine="0"/>
        <w:rPr>
          <w:sz w:val="20"/>
          <w:szCs w:val="16"/>
        </w:rPr>
      </w:pPr>
      <w:r>
        <w:rPr>
          <w:sz w:val="20"/>
          <w:szCs w:val="16"/>
        </w:rPr>
        <w:t>Tarafsızlık ve gizlilik beyanı değerlendirme komitesinin tüm üyeleri ve gözlemciler tarafından imzalanmıştır.</w:t>
      </w:r>
    </w:p>
    <w:p w14:paraId="1EB0E71C" w14:textId="77777777" w:rsidR="00A415FD" w:rsidRPr="00051297" w:rsidRDefault="00A415FD" w:rsidP="002A1C71">
      <w:pPr>
        <w:rPr>
          <w:sz w:val="16"/>
          <w:szCs w:val="16"/>
        </w:rPr>
      </w:pPr>
    </w:p>
    <w:tbl>
      <w:tblPr>
        <w:tblW w:w="312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66"/>
        <w:gridCol w:w="2905"/>
      </w:tblGrid>
      <w:tr w:rsidR="002A1C71" w:rsidRPr="00051297" w14:paraId="185E5F3F" w14:textId="77777777">
        <w:trPr>
          <w:trHeight w:val="312"/>
        </w:trPr>
        <w:tc>
          <w:tcPr>
            <w:tcW w:w="2835" w:type="dxa"/>
            <w:shd w:val="pct10" w:color="auto" w:fill="FFFFFF"/>
            <w:vAlign w:val="center"/>
          </w:tcPr>
          <w:p w14:paraId="039ED200" w14:textId="77777777" w:rsidR="002A1C71" w:rsidRPr="00051297" w:rsidRDefault="002A1C71" w:rsidP="0047657D">
            <w:pPr>
              <w:tabs>
                <w:tab w:val="left" w:pos="1701"/>
              </w:tabs>
              <w:spacing w:before="0" w:after="120"/>
              <w:ind w:firstLine="0"/>
              <w:rPr>
                <w:b/>
                <w:sz w:val="20"/>
                <w:szCs w:val="20"/>
              </w:rPr>
            </w:pPr>
            <w:r>
              <w:rPr>
                <w:b/>
                <w:sz w:val="20"/>
                <w:szCs w:val="20"/>
              </w:rPr>
              <w:t>Başkanın adı soyadı</w:t>
            </w:r>
          </w:p>
        </w:tc>
        <w:tc>
          <w:tcPr>
            <w:tcW w:w="2977" w:type="dxa"/>
          </w:tcPr>
          <w:p w14:paraId="7EEAFFA5" w14:textId="77777777" w:rsidR="002A1C71" w:rsidRPr="00051297" w:rsidRDefault="002A1C71" w:rsidP="0047657D">
            <w:pPr>
              <w:tabs>
                <w:tab w:val="left" w:pos="1701"/>
              </w:tabs>
              <w:spacing w:before="0"/>
              <w:ind w:firstLine="0"/>
            </w:pPr>
          </w:p>
        </w:tc>
      </w:tr>
      <w:tr w:rsidR="002A1C71" w:rsidRPr="00051297" w14:paraId="54E8250A" w14:textId="77777777">
        <w:trPr>
          <w:trHeight w:val="723"/>
        </w:trPr>
        <w:tc>
          <w:tcPr>
            <w:tcW w:w="2835" w:type="dxa"/>
            <w:shd w:val="pct10" w:color="auto" w:fill="FFFFFF"/>
            <w:vAlign w:val="center"/>
          </w:tcPr>
          <w:p w14:paraId="7778A290" w14:textId="77777777" w:rsidR="002A1C71" w:rsidRPr="00051297" w:rsidRDefault="002A1C71" w:rsidP="0047657D">
            <w:pPr>
              <w:tabs>
                <w:tab w:val="left" w:pos="1701"/>
              </w:tabs>
              <w:spacing w:before="0"/>
              <w:ind w:firstLine="0"/>
              <w:rPr>
                <w:b/>
                <w:sz w:val="20"/>
                <w:szCs w:val="20"/>
              </w:rPr>
            </w:pPr>
            <w:r>
              <w:rPr>
                <w:b/>
                <w:sz w:val="20"/>
                <w:szCs w:val="20"/>
              </w:rPr>
              <w:t>Başkanın imzası</w:t>
            </w:r>
          </w:p>
        </w:tc>
        <w:tc>
          <w:tcPr>
            <w:tcW w:w="2977" w:type="dxa"/>
          </w:tcPr>
          <w:p w14:paraId="6A0174BB" w14:textId="77777777" w:rsidR="002A1C71" w:rsidRPr="00051297" w:rsidRDefault="002A1C71" w:rsidP="0047657D">
            <w:pPr>
              <w:tabs>
                <w:tab w:val="left" w:pos="1701"/>
              </w:tabs>
              <w:spacing w:before="0"/>
              <w:ind w:firstLine="0"/>
            </w:pPr>
          </w:p>
        </w:tc>
      </w:tr>
      <w:tr w:rsidR="002A1C71" w:rsidRPr="00051297" w14:paraId="5E35187E" w14:textId="77777777">
        <w:trPr>
          <w:trHeight w:val="302"/>
        </w:trPr>
        <w:tc>
          <w:tcPr>
            <w:tcW w:w="2835" w:type="dxa"/>
            <w:shd w:val="pct10" w:color="auto" w:fill="FFFFFF"/>
            <w:vAlign w:val="center"/>
          </w:tcPr>
          <w:p w14:paraId="68E1DB2E" w14:textId="77777777" w:rsidR="002A1C71" w:rsidRPr="00051297" w:rsidRDefault="002A1C71" w:rsidP="0047657D">
            <w:pPr>
              <w:tabs>
                <w:tab w:val="left" w:pos="1701"/>
              </w:tabs>
              <w:spacing w:before="0" w:after="120"/>
              <w:ind w:firstLine="0"/>
              <w:rPr>
                <w:b/>
                <w:sz w:val="20"/>
                <w:szCs w:val="20"/>
              </w:rPr>
            </w:pPr>
            <w:r>
              <w:rPr>
                <w:b/>
                <w:sz w:val="20"/>
                <w:szCs w:val="20"/>
              </w:rPr>
              <w:t>Tarih</w:t>
            </w:r>
          </w:p>
        </w:tc>
        <w:tc>
          <w:tcPr>
            <w:tcW w:w="2977" w:type="dxa"/>
          </w:tcPr>
          <w:p w14:paraId="3BA258CA" w14:textId="77777777" w:rsidR="002A1C71" w:rsidRPr="00051297" w:rsidRDefault="002A1C71" w:rsidP="0047657D">
            <w:pPr>
              <w:tabs>
                <w:tab w:val="left" w:pos="1701"/>
              </w:tabs>
              <w:spacing w:before="0"/>
              <w:ind w:firstLine="0"/>
            </w:pPr>
          </w:p>
        </w:tc>
      </w:tr>
    </w:tbl>
    <w:p w14:paraId="35F9952E" w14:textId="77777777" w:rsidR="002A1C71" w:rsidRPr="00051297" w:rsidRDefault="002A1C71" w:rsidP="0047657D">
      <w:pPr>
        <w:ind w:firstLine="0"/>
      </w:pPr>
    </w:p>
    <w:p w14:paraId="42DCE5C5" w14:textId="77777777" w:rsidR="002A1C71" w:rsidRPr="00051297" w:rsidRDefault="002A1C71" w:rsidP="0047657D">
      <w:pPr>
        <w:ind w:firstLine="0"/>
      </w:pPr>
    </w:p>
    <w:p w14:paraId="2F678B29" w14:textId="77777777" w:rsidR="002A1C71" w:rsidRPr="00051297" w:rsidRDefault="002A1C71" w:rsidP="0047657D">
      <w:pPr>
        <w:ind w:firstLine="0"/>
      </w:pPr>
      <w:r>
        <w:rPr>
          <w:i/>
          <w:sz w:val="20"/>
          <w:szCs w:val="20"/>
          <w:highlight w:val="lightGray"/>
        </w:rPr>
        <w:t>(Not: Sözleşme makamı şartnamesi kapsamında, tekliflerin idari uygunluğunu denetlemek için ilave soru sütunları ekleyebilir.)</w:t>
      </w:r>
    </w:p>
    <w:p w14:paraId="32528082" w14:textId="77777777" w:rsidR="002A1C71" w:rsidRPr="00051297" w:rsidRDefault="002D6E7D" w:rsidP="00AB7541">
      <w:pPr>
        <w:pStyle w:val="Balk6"/>
        <w:numPr>
          <w:ilvl w:val="0"/>
          <w:numId w:val="0"/>
        </w:numPr>
        <w:jc w:val="center"/>
        <w:rPr>
          <w:b w:val="0"/>
        </w:rPr>
      </w:pPr>
      <w:bookmarkStart w:id="44" w:name="_TEKNİK_DEĞERLENDİRME_TABLOLARI"/>
      <w:bookmarkEnd w:id="44"/>
      <w:r>
        <w:rPr>
          <w:rStyle w:val="Balk1Char"/>
        </w:rPr>
        <w:br w:type="page"/>
      </w:r>
      <w:bookmarkStart w:id="45" w:name="_Toc232234039"/>
      <w:bookmarkStart w:id="46" w:name="_Toc233021562"/>
      <w:r>
        <w:t>Teknik Değerlendirme Tabloları</w:t>
      </w:r>
      <w:bookmarkEnd w:id="45"/>
      <w:bookmarkEnd w:id="46"/>
    </w:p>
    <w:p w14:paraId="2218C230" w14:textId="77777777" w:rsidR="002A1C71" w:rsidRPr="00051297" w:rsidRDefault="002A1C71" w:rsidP="0047657D">
      <w:pPr>
        <w:spacing w:after="120"/>
        <w:ind w:firstLine="0"/>
        <w:jc w:val="center"/>
        <w:rPr>
          <w:b/>
          <w:sz w:val="20"/>
          <w:szCs w:val="20"/>
        </w:rPr>
      </w:pPr>
      <w:bookmarkStart w:id="47" w:name="_Toc232234040"/>
      <w:r>
        <w:rPr>
          <w:b/>
          <w:sz w:val="20"/>
          <w:szCs w:val="20"/>
        </w:rPr>
        <w:t>TEKNİK DEĞERLENDİRME TABLOSU</w:t>
      </w:r>
      <w:bookmarkEnd w:id="4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auto" w:fill="auto"/>
        <w:tblLook w:val="01E0" w:firstRow="1" w:lastRow="1" w:firstColumn="1" w:lastColumn="1" w:noHBand="0" w:noVBand="0"/>
      </w:tblPr>
      <w:tblGrid>
        <w:gridCol w:w="9062"/>
      </w:tblGrid>
      <w:tr w:rsidR="002A1C71" w:rsidRPr="00051297" w14:paraId="300027C7" w14:textId="77777777">
        <w:tc>
          <w:tcPr>
            <w:tcW w:w="14142" w:type="dxa"/>
            <w:shd w:val="pct10" w:color="auto" w:fill="auto"/>
          </w:tcPr>
          <w:p w14:paraId="2ADE5F70" w14:textId="77777777" w:rsidR="002A1C71" w:rsidRPr="00051297" w:rsidRDefault="002A1C71" w:rsidP="0047657D">
            <w:pPr>
              <w:spacing w:before="0"/>
              <w:ind w:firstLine="0"/>
              <w:rPr>
                <w:sz w:val="16"/>
                <w:szCs w:val="16"/>
              </w:rPr>
            </w:pPr>
            <w:r>
              <w:rPr>
                <w:sz w:val="16"/>
                <w:szCs w:val="16"/>
              </w:rPr>
              <w:t>İlgili projeye uygun hale getirilecektir. Değerlendirme komitesi tarafından doldurulmalıdır, sözleşme makamı işin gereklerine uygun olarak farklı/ilave kriterler belirleyebilir.</w:t>
            </w:r>
          </w:p>
        </w:tc>
      </w:tr>
    </w:tbl>
    <w:p w14:paraId="1102B9D7" w14:textId="50946D94" w:rsidR="002A1C71" w:rsidRPr="003B12BC" w:rsidRDefault="002A1C71" w:rsidP="003B12BC">
      <w:pPr>
        <w:spacing w:after="120"/>
        <w:ind w:firstLine="0"/>
        <w:rPr>
          <w:color w:val="FF0000"/>
          <w:sz w:val="20"/>
          <w:szCs w:val="20"/>
        </w:rPr>
      </w:pPr>
      <w:r>
        <w:rPr>
          <w:b/>
          <w:sz w:val="20"/>
          <w:szCs w:val="20"/>
        </w:rPr>
        <w:t>Sözleşme başlığı</w:t>
      </w:r>
      <w:r>
        <w:rPr>
          <w:b/>
          <w:sz w:val="20"/>
          <w:szCs w:val="20"/>
        </w:rPr>
        <w:tab/>
        <w:t>:</w:t>
      </w:r>
      <w:r>
        <w:rPr>
          <w:color w:val="FF0000"/>
          <w:sz w:val="20"/>
          <w:szCs w:val="20"/>
        </w:rPr>
        <w:t xml:space="preserve"> </w:t>
      </w:r>
      <w:r w:rsidR="00555A3B" w:rsidRPr="00555A3B">
        <w:rPr>
          <w:sz w:val="20"/>
          <w:szCs w:val="20"/>
        </w:rPr>
        <w:t>Sürdürülebilir PVC Profil Üretimi ve Operasyonel Verimlilik Projesi Mal Alımı</w:t>
      </w:r>
    </w:p>
    <w:p w14:paraId="30A01797" w14:textId="54398FBF" w:rsidR="002A1C71" w:rsidRPr="00051297" w:rsidRDefault="002A1C71" w:rsidP="0047657D">
      <w:pPr>
        <w:spacing w:after="120"/>
        <w:ind w:firstLine="0"/>
        <w:rPr>
          <w:sz w:val="20"/>
          <w:szCs w:val="20"/>
        </w:rPr>
      </w:pPr>
      <w:r>
        <w:rPr>
          <w:b/>
          <w:sz w:val="20"/>
          <w:szCs w:val="20"/>
        </w:rPr>
        <w:t>Yayın Referansı</w:t>
      </w:r>
      <w:r>
        <w:rPr>
          <w:b/>
          <w:sz w:val="20"/>
          <w:szCs w:val="20"/>
        </w:rPr>
        <w:tab/>
        <w:t>:</w:t>
      </w:r>
      <w:r>
        <w:rPr>
          <w:color w:val="FF0000"/>
          <w:sz w:val="20"/>
          <w:szCs w:val="20"/>
        </w:rPr>
        <w:t xml:space="preserve"> </w:t>
      </w:r>
      <w:r w:rsidR="001C31C4">
        <w:rPr>
          <w:color w:val="000000" w:themeColor="text1"/>
          <w:sz w:val="20"/>
          <w:szCs w:val="20"/>
        </w:rPr>
        <w:t>TR90/26/ALT_SGA-YİV/</w:t>
      </w:r>
      <w:r w:rsidR="00527C8B" w:rsidRPr="00CE2000">
        <w:rPr>
          <w:color w:val="000000" w:themeColor="text1"/>
          <w:sz w:val="20"/>
          <w:szCs w:val="20"/>
        </w:rPr>
        <w:t>0018</w:t>
      </w:r>
      <w:r w:rsidR="00CE2000" w:rsidRPr="00CE2000">
        <w:rPr>
          <w:color w:val="000000" w:themeColor="text1"/>
          <w:sz w:val="20"/>
          <w:szCs w:val="20"/>
        </w:rPr>
        <w:t>-</w:t>
      </w:r>
      <w:r w:rsidR="001C31C4">
        <w:rPr>
          <w:color w:val="000000" w:themeColor="text1"/>
          <w:sz w:val="20"/>
          <w:szCs w:val="20"/>
        </w:rPr>
        <w:t>MA</w:t>
      </w:r>
      <w:r w:rsidR="00CE2000">
        <w:rPr>
          <w:color w:val="000000" w:themeColor="text1"/>
          <w:sz w:val="20"/>
          <w:szCs w:val="20"/>
        </w:rPr>
        <w:t>01</w:t>
      </w:r>
    </w:p>
    <w:tbl>
      <w:tblPr>
        <w:tblW w:w="8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9"/>
        <w:gridCol w:w="1110"/>
        <w:gridCol w:w="822"/>
        <w:gridCol w:w="960"/>
        <w:gridCol w:w="1269"/>
        <w:gridCol w:w="960"/>
        <w:gridCol w:w="1134"/>
        <w:gridCol w:w="851"/>
        <w:gridCol w:w="850"/>
      </w:tblGrid>
      <w:tr w:rsidR="00B705CD" w:rsidRPr="00051297" w14:paraId="738C7A9B" w14:textId="77777777" w:rsidTr="00B705CD">
        <w:trPr>
          <w:cantSplit/>
          <w:trHeight w:val="2347"/>
          <w:tblHeader/>
        </w:trPr>
        <w:tc>
          <w:tcPr>
            <w:tcW w:w="699" w:type="dxa"/>
            <w:shd w:val="pct10" w:color="auto" w:fill="auto"/>
            <w:textDirection w:val="btLr"/>
            <w:vAlign w:val="center"/>
          </w:tcPr>
          <w:p w14:paraId="08B5D553" w14:textId="77777777" w:rsidR="00B705CD" w:rsidRPr="00051297" w:rsidRDefault="00B705CD" w:rsidP="0047657D">
            <w:pPr>
              <w:spacing w:before="0"/>
              <w:ind w:left="113" w:right="113" w:firstLine="0"/>
              <w:jc w:val="center"/>
              <w:rPr>
                <w:sz w:val="18"/>
                <w:szCs w:val="18"/>
              </w:rPr>
            </w:pPr>
            <w:r>
              <w:rPr>
                <w:sz w:val="18"/>
                <w:szCs w:val="18"/>
              </w:rPr>
              <w:t>Teklif zarfı No</w:t>
            </w:r>
          </w:p>
        </w:tc>
        <w:tc>
          <w:tcPr>
            <w:tcW w:w="1110" w:type="dxa"/>
            <w:shd w:val="pct10" w:color="auto" w:fill="auto"/>
            <w:vAlign w:val="center"/>
          </w:tcPr>
          <w:p w14:paraId="42C57FFC" w14:textId="77777777" w:rsidR="00B705CD" w:rsidRPr="00051297" w:rsidRDefault="00B705CD" w:rsidP="0047657D">
            <w:pPr>
              <w:spacing w:before="0"/>
              <w:ind w:firstLine="0"/>
              <w:rPr>
                <w:color w:val="000000"/>
                <w:sz w:val="18"/>
                <w:szCs w:val="18"/>
              </w:rPr>
            </w:pPr>
            <w:r>
              <w:rPr>
                <w:color w:val="000000"/>
                <w:sz w:val="18"/>
                <w:szCs w:val="18"/>
              </w:rPr>
              <w:t xml:space="preserve">İsteklinin </w:t>
            </w:r>
          </w:p>
          <w:p w14:paraId="2DCBAE2E" w14:textId="77777777" w:rsidR="00B705CD" w:rsidRPr="00051297" w:rsidRDefault="00B705CD" w:rsidP="0047657D">
            <w:pPr>
              <w:spacing w:before="0"/>
              <w:ind w:firstLine="0"/>
              <w:rPr>
                <w:sz w:val="18"/>
                <w:szCs w:val="18"/>
              </w:rPr>
            </w:pPr>
            <w:r>
              <w:rPr>
                <w:color w:val="000000"/>
                <w:sz w:val="18"/>
                <w:szCs w:val="18"/>
              </w:rPr>
              <w:t>Adı</w:t>
            </w:r>
          </w:p>
        </w:tc>
        <w:tc>
          <w:tcPr>
            <w:tcW w:w="822" w:type="dxa"/>
            <w:shd w:val="pct10" w:color="auto" w:fill="auto"/>
            <w:textDirection w:val="btLr"/>
            <w:vAlign w:val="center"/>
          </w:tcPr>
          <w:p w14:paraId="79E5E70F" w14:textId="77777777" w:rsidR="00B705CD" w:rsidRPr="00051297" w:rsidRDefault="00B705CD" w:rsidP="0047657D">
            <w:pPr>
              <w:spacing w:before="0"/>
              <w:ind w:left="113" w:right="113" w:firstLine="0"/>
              <w:jc w:val="center"/>
              <w:rPr>
                <w:sz w:val="18"/>
                <w:szCs w:val="18"/>
              </w:rPr>
            </w:pPr>
            <w:r>
              <w:rPr>
                <w:sz w:val="18"/>
                <w:szCs w:val="18"/>
              </w:rPr>
              <w:t>Teklif teknik şartnameye Uygun mu?</w:t>
            </w:r>
          </w:p>
          <w:p w14:paraId="03DE2E2D" w14:textId="77777777" w:rsidR="00B705CD" w:rsidRPr="00051297" w:rsidRDefault="00B705CD" w:rsidP="0047657D">
            <w:pPr>
              <w:spacing w:before="0"/>
              <w:ind w:left="113" w:right="113" w:firstLine="0"/>
              <w:jc w:val="center"/>
              <w:rPr>
                <w:sz w:val="18"/>
                <w:szCs w:val="18"/>
              </w:rPr>
            </w:pPr>
            <w:r>
              <w:rPr>
                <w:sz w:val="18"/>
                <w:szCs w:val="18"/>
              </w:rPr>
              <w:t>(E/H)</w:t>
            </w:r>
          </w:p>
          <w:p w14:paraId="7D9E3468" w14:textId="77777777" w:rsidR="00B705CD" w:rsidRPr="00051297" w:rsidRDefault="00B705CD" w:rsidP="0047657D">
            <w:pPr>
              <w:spacing w:before="0"/>
              <w:ind w:left="113" w:right="113" w:firstLine="0"/>
              <w:jc w:val="center"/>
              <w:rPr>
                <w:sz w:val="18"/>
                <w:szCs w:val="18"/>
              </w:rPr>
            </w:pPr>
          </w:p>
        </w:tc>
        <w:tc>
          <w:tcPr>
            <w:tcW w:w="960" w:type="dxa"/>
            <w:shd w:val="pct10" w:color="auto" w:fill="auto"/>
            <w:textDirection w:val="btLr"/>
            <w:vAlign w:val="center"/>
          </w:tcPr>
          <w:p w14:paraId="394D8599" w14:textId="77777777" w:rsidR="00B705CD" w:rsidRPr="00051297" w:rsidRDefault="00B705CD" w:rsidP="0047657D">
            <w:pPr>
              <w:spacing w:before="0"/>
              <w:ind w:left="113" w:right="113" w:firstLine="0"/>
              <w:jc w:val="center"/>
              <w:rPr>
                <w:sz w:val="18"/>
                <w:szCs w:val="18"/>
              </w:rPr>
            </w:pPr>
            <w:r>
              <w:rPr>
                <w:sz w:val="18"/>
                <w:szCs w:val="18"/>
              </w:rPr>
              <w:t>İsteklinin ekonomik ve mali kapasitesi yeterli mi?</w:t>
            </w:r>
          </w:p>
          <w:p w14:paraId="6E0B1652" w14:textId="77777777" w:rsidR="00B705CD" w:rsidRPr="00051297" w:rsidRDefault="00B705CD" w:rsidP="0047657D">
            <w:pPr>
              <w:spacing w:before="0"/>
              <w:ind w:left="113" w:right="113" w:firstLine="0"/>
              <w:jc w:val="center"/>
              <w:rPr>
                <w:sz w:val="18"/>
                <w:szCs w:val="18"/>
              </w:rPr>
            </w:pPr>
            <w:r>
              <w:rPr>
                <w:sz w:val="18"/>
                <w:szCs w:val="18"/>
              </w:rPr>
              <w:t>(E/H/Geçerli Değil)</w:t>
            </w:r>
          </w:p>
        </w:tc>
        <w:tc>
          <w:tcPr>
            <w:tcW w:w="1269" w:type="dxa"/>
            <w:shd w:val="pct10" w:color="auto" w:fill="auto"/>
            <w:textDirection w:val="btLr"/>
            <w:vAlign w:val="center"/>
          </w:tcPr>
          <w:p w14:paraId="3A643C87" w14:textId="77777777" w:rsidR="00B705CD" w:rsidRPr="00051297" w:rsidRDefault="00B705CD" w:rsidP="0047657D">
            <w:pPr>
              <w:spacing w:before="0"/>
              <w:ind w:left="113" w:right="113" w:firstLine="0"/>
              <w:jc w:val="center"/>
              <w:rPr>
                <w:sz w:val="18"/>
                <w:szCs w:val="18"/>
              </w:rPr>
            </w:pPr>
            <w:r>
              <w:rPr>
                <w:sz w:val="18"/>
                <w:szCs w:val="18"/>
              </w:rPr>
              <w:t>İsteklinin iş tecrübesi</w:t>
            </w:r>
          </w:p>
          <w:p w14:paraId="3272E0E2" w14:textId="77777777" w:rsidR="00B705CD" w:rsidRPr="00051297" w:rsidRDefault="00B705CD" w:rsidP="0047657D">
            <w:pPr>
              <w:spacing w:before="0"/>
              <w:ind w:left="113" w:right="113" w:firstLine="0"/>
              <w:jc w:val="center"/>
              <w:rPr>
                <w:sz w:val="18"/>
                <w:szCs w:val="18"/>
              </w:rPr>
            </w:pPr>
            <w:r>
              <w:rPr>
                <w:sz w:val="18"/>
                <w:szCs w:val="18"/>
              </w:rPr>
              <w:t>yeterli mi?</w:t>
            </w:r>
          </w:p>
          <w:p w14:paraId="7C2A0FC5" w14:textId="77777777" w:rsidR="00B705CD" w:rsidRPr="00051297" w:rsidRDefault="00B705CD" w:rsidP="0047657D">
            <w:pPr>
              <w:spacing w:before="0"/>
              <w:ind w:left="113" w:right="113" w:firstLine="0"/>
              <w:jc w:val="center"/>
              <w:rPr>
                <w:sz w:val="18"/>
                <w:szCs w:val="18"/>
              </w:rPr>
            </w:pPr>
            <w:r>
              <w:rPr>
                <w:sz w:val="18"/>
                <w:szCs w:val="18"/>
              </w:rPr>
              <w:t>(E/H/ Geçerli Değil)</w:t>
            </w:r>
          </w:p>
        </w:tc>
        <w:tc>
          <w:tcPr>
            <w:tcW w:w="960" w:type="dxa"/>
            <w:shd w:val="pct10" w:color="auto" w:fill="auto"/>
            <w:textDirection w:val="btLr"/>
            <w:vAlign w:val="center"/>
          </w:tcPr>
          <w:p w14:paraId="74ABF851" w14:textId="77777777" w:rsidR="00B705CD" w:rsidRPr="00051297" w:rsidRDefault="00B705CD" w:rsidP="0047657D">
            <w:pPr>
              <w:spacing w:before="0"/>
              <w:ind w:left="113" w:right="113" w:firstLine="0"/>
              <w:jc w:val="center"/>
              <w:rPr>
                <w:sz w:val="18"/>
                <w:szCs w:val="18"/>
              </w:rPr>
            </w:pPr>
            <w:r>
              <w:rPr>
                <w:sz w:val="18"/>
                <w:szCs w:val="18"/>
              </w:rPr>
              <w:t>Faaliyet planı/teslim süresi uygun mu?</w:t>
            </w:r>
          </w:p>
          <w:p w14:paraId="04623018" w14:textId="77777777" w:rsidR="00B705CD" w:rsidRPr="00051297" w:rsidRDefault="00B705CD" w:rsidP="0047657D">
            <w:pPr>
              <w:spacing w:before="0"/>
              <w:ind w:left="113" w:right="113" w:firstLine="0"/>
              <w:jc w:val="center"/>
              <w:rPr>
                <w:sz w:val="18"/>
                <w:szCs w:val="18"/>
              </w:rPr>
            </w:pPr>
            <w:r>
              <w:rPr>
                <w:sz w:val="18"/>
                <w:szCs w:val="18"/>
              </w:rPr>
              <w:t>(E/H)</w:t>
            </w:r>
          </w:p>
        </w:tc>
        <w:tc>
          <w:tcPr>
            <w:tcW w:w="1134" w:type="dxa"/>
            <w:shd w:val="pct10" w:color="auto" w:fill="auto"/>
            <w:textDirection w:val="btLr"/>
            <w:vAlign w:val="center"/>
          </w:tcPr>
          <w:p w14:paraId="45DBB527" w14:textId="77777777" w:rsidR="00B705CD" w:rsidRPr="00051297" w:rsidRDefault="00B705CD" w:rsidP="0047657D">
            <w:pPr>
              <w:spacing w:before="0"/>
              <w:ind w:left="113" w:right="113" w:firstLine="0"/>
              <w:jc w:val="center"/>
              <w:rPr>
                <w:sz w:val="18"/>
                <w:szCs w:val="18"/>
              </w:rPr>
            </w:pPr>
            <w:r>
              <w:rPr>
                <w:sz w:val="18"/>
                <w:szCs w:val="18"/>
              </w:rPr>
              <w:t>Teklif dosyasındaki diğer teknik gereklilikler?</w:t>
            </w:r>
          </w:p>
          <w:p w14:paraId="18C167FF" w14:textId="77777777" w:rsidR="00B705CD" w:rsidRPr="00051297" w:rsidRDefault="00B705CD" w:rsidP="0047657D">
            <w:pPr>
              <w:spacing w:before="0"/>
              <w:ind w:left="113" w:right="113" w:firstLine="0"/>
              <w:jc w:val="center"/>
              <w:rPr>
                <w:sz w:val="18"/>
                <w:szCs w:val="18"/>
              </w:rPr>
            </w:pPr>
            <w:r>
              <w:rPr>
                <w:sz w:val="18"/>
                <w:szCs w:val="18"/>
              </w:rPr>
              <w:t>(E/H/ Geçerli değil)</w:t>
            </w:r>
          </w:p>
        </w:tc>
        <w:tc>
          <w:tcPr>
            <w:tcW w:w="851" w:type="dxa"/>
            <w:shd w:val="pct10" w:color="auto" w:fill="auto"/>
            <w:textDirection w:val="btLr"/>
            <w:vAlign w:val="center"/>
          </w:tcPr>
          <w:p w14:paraId="4EBF5869" w14:textId="77777777" w:rsidR="00B705CD" w:rsidRPr="00051297" w:rsidRDefault="00B705CD" w:rsidP="0047657D">
            <w:pPr>
              <w:spacing w:before="0"/>
              <w:ind w:left="113" w:right="113" w:firstLine="0"/>
              <w:jc w:val="center"/>
              <w:rPr>
                <w:sz w:val="18"/>
                <w:szCs w:val="18"/>
              </w:rPr>
            </w:pPr>
            <w:r>
              <w:rPr>
                <w:sz w:val="18"/>
                <w:szCs w:val="18"/>
              </w:rPr>
              <w:t>Karar</w:t>
            </w:r>
          </w:p>
          <w:p w14:paraId="1DAF8585" w14:textId="77777777" w:rsidR="00B705CD" w:rsidRPr="00051297" w:rsidRDefault="00B705CD" w:rsidP="0047657D">
            <w:pPr>
              <w:spacing w:before="0"/>
              <w:ind w:left="113" w:right="113" w:firstLine="0"/>
              <w:jc w:val="center"/>
              <w:rPr>
                <w:sz w:val="18"/>
                <w:szCs w:val="18"/>
              </w:rPr>
            </w:pPr>
            <w:r>
              <w:rPr>
                <w:sz w:val="18"/>
                <w:szCs w:val="18"/>
              </w:rPr>
              <w:t>(Kabul / Ret)</w:t>
            </w:r>
          </w:p>
        </w:tc>
        <w:tc>
          <w:tcPr>
            <w:tcW w:w="850" w:type="dxa"/>
            <w:shd w:val="pct10" w:color="auto" w:fill="auto"/>
            <w:textDirection w:val="btLr"/>
            <w:vAlign w:val="center"/>
          </w:tcPr>
          <w:p w14:paraId="71A1FCD4" w14:textId="77777777" w:rsidR="00B705CD" w:rsidRPr="00051297" w:rsidRDefault="00B705CD" w:rsidP="0047657D">
            <w:pPr>
              <w:spacing w:before="0"/>
              <w:ind w:left="113" w:right="113" w:firstLine="0"/>
              <w:jc w:val="center"/>
              <w:rPr>
                <w:sz w:val="18"/>
                <w:szCs w:val="18"/>
              </w:rPr>
            </w:pPr>
            <w:r>
              <w:rPr>
                <w:sz w:val="18"/>
                <w:szCs w:val="18"/>
              </w:rPr>
              <w:t>Açıklamalar</w:t>
            </w:r>
          </w:p>
          <w:p w14:paraId="6E6D5616" w14:textId="77777777" w:rsidR="00B705CD" w:rsidRPr="00051297" w:rsidRDefault="00B705CD" w:rsidP="0047657D">
            <w:pPr>
              <w:spacing w:before="0"/>
              <w:ind w:left="113" w:right="113" w:firstLine="0"/>
              <w:jc w:val="center"/>
              <w:rPr>
                <w:sz w:val="18"/>
                <w:szCs w:val="18"/>
              </w:rPr>
            </w:pPr>
            <w:r>
              <w:rPr>
                <w:sz w:val="18"/>
                <w:szCs w:val="18"/>
              </w:rPr>
              <w:t>(varsa)</w:t>
            </w:r>
          </w:p>
        </w:tc>
      </w:tr>
      <w:tr w:rsidR="00B705CD" w:rsidRPr="00051297" w14:paraId="21B57D44" w14:textId="77777777" w:rsidTr="00B705CD">
        <w:trPr>
          <w:cantSplit/>
        </w:trPr>
        <w:tc>
          <w:tcPr>
            <w:tcW w:w="699" w:type="dxa"/>
          </w:tcPr>
          <w:p w14:paraId="6F488CCF" w14:textId="77777777" w:rsidR="00B705CD" w:rsidRPr="00051297" w:rsidRDefault="00B705CD" w:rsidP="00C5781A">
            <w:pPr>
              <w:spacing w:after="120"/>
              <w:ind w:firstLine="0"/>
              <w:jc w:val="center"/>
              <w:rPr>
                <w:sz w:val="20"/>
                <w:szCs w:val="20"/>
              </w:rPr>
            </w:pPr>
            <w:r>
              <w:rPr>
                <w:sz w:val="20"/>
                <w:szCs w:val="20"/>
              </w:rPr>
              <w:t>1</w:t>
            </w:r>
          </w:p>
        </w:tc>
        <w:tc>
          <w:tcPr>
            <w:tcW w:w="1110" w:type="dxa"/>
          </w:tcPr>
          <w:p w14:paraId="4D4ECED2" w14:textId="77777777" w:rsidR="00B705CD" w:rsidRPr="00051297" w:rsidRDefault="00B705CD" w:rsidP="00C5781A">
            <w:pPr>
              <w:spacing w:after="120"/>
              <w:ind w:firstLine="0"/>
              <w:rPr>
                <w:sz w:val="20"/>
                <w:szCs w:val="20"/>
              </w:rPr>
            </w:pPr>
          </w:p>
        </w:tc>
        <w:tc>
          <w:tcPr>
            <w:tcW w:w="822" w:type="dxa"/>
          </w:tcPr>
          <w:p w14:paraId="63611E3C" w14:textId="77777777" w:rsidR="00B705CD" w:rsidRPr="00051297" w:rsidRDefault="00B705CD" w:rsidP="00C5781A">
            <w:pPr>
              <w:spacing w:after="120"/>
              <w:ind w:firstLine="0"/>
              <w:rPr>
                <w:sz w:val="20"/>
                <w:szCs w:val="20"/>
              </w:rPr>
            </w:pPr>
          </w:p>
        </w:tc>
        <w:tc>
          <w:tcPr>
            <w:tcW w:w="960" w:type="dxa"/>
          </w:tcPr>
          <w:p w14:paraId="1FD1DCBC" w14:textId="77777777" w:rsidR="00B705CD" w:rsidRPr="00051297" w:rsidRDefault="00B705CD" w:rsidP="00C5781A">
            <w:pPr>
              <w:spacing w:after="120"/>
              <w:ind w:firstLine="0"/>
              <w:rPr>
                <w:sz w:val="20"/>
                <w:szCs w:val="20"/>
              </w:rPr>
            </w:pPr>
          </w:p>
        </w:tc>
        <w:tc>
          <w:tcPr>
            <w:tcW w:w="1269" w:type="dxa"/>
          </w:tcPr>
          <w:p w14:paraId="510DD237" w14:textId="77777777" w:rsidR="00B705CD" w:rsidRPr="00051297" w:rsidRDefault="00B705CD" w:rsidP="00C5781A">
            <w:pPr>
              <w:spacing w:after="120"/>
              <w:ind w:firstLine="0"/>
              <w:rPr>
                <w:sz w:val="20"/>
                <w:szCs w:val="20"/>
              </w:rPr>
            </w:pPr>
          </w:p>
        </w:tc>
        <w:tc>
          <w:tcPr>
            <w:tcW w:w="960" w:type="dxa"/>
          </w:tcPr>
          <w:p w14:paraId="1A46717B" w14:textId="77777777" w:rsidR="00B705CD" w:rsidRPr="00051297" w:rsidRDefault="00B705CD" w:rsidP="00C5781A">
            <w:pPr>
              <w:spacing w:after="120"/>
              <w:ind w:firstLine="0"/>
              <w:rPr>
                <w:sz w:val="20"/>
                <w:szCs w:val="20"/>
              </w:rPr>
            </w:pPr>
          </w:p>
        </w:tc>
        <w:tc>
          <w:tcPr>
            <w:tcW w:w="1134" w:type="dxa"/>
          </w:tcPr>
          <w:p w14:paraId="1B7C4BEF" w14:textId="77777777" w:rsidR="00B705CD" w:rsidRPr="00051297" w:rsidRDefault="00B705CD" w:rsidP="00C5781A">
            <w:pPr>
              <w:spacing w:after="120"/>
              <w:ind w:firstLine="0"/>
              <w:rPr>
                <w:sz w:val="20"/>
                <w:szCs w:val="20"/>
              </w:rPr>
            </w:pPr>
          </w:p>
        </w:tc>
        <w:tc>
          <w:tcPr>
            <w:tcW w:w="851" w:type="dxa"/>
          </w:tcPr>
          <w:p w14:paraId="0A79D7E9" w14:textId="77777777" w:rsidR="00B705CD" w:rsidRPr="00051297" w:rsidRDefault="00B705CD" w:rsidP="00C5781A">
            <w:pPr>
              <w:spacing w:after="120"/>
              <w:ind w:firstLine="0"/>
              <w:rPr>
                <w:sz w:val="20"/>
                <w:szCs w:val="20"/>
              </w:rPr>
            </w:pPr>
          </w:p>
        </w:tc>
        <w:tc>
          <w:tcPr>
            <w:tcW w:w="850" w:type="dxa"/>
          </w:tcPr>
          <w:p w14:paraId="7F5CAF14" w14:textId="77777777" w:rsidR="00B705CD" w:rsidRPr="00051297" w:rsidRDefault="00B705CD" w:rsidP="00C5781A">
            <w:pPr>
              <w:spacing w:after="120"/>
              <w:ind w:firstLine="0"/>
              <w:rPr>
                <w:sz w:val="20"/>
                <w:szCs w:val="20"/>
              </w:rPr>
            </w:pPr>
          </w:p>
        </w:tc>
      </w:tr>
      <w:tr w:rsidR="00B705CD" w:rsidRPr="00051297" w14:paraId="73A0E150" w14:textId="77777777" w:rsidTr="00B705CD">
        <w:trPr>
          <w:cantSplit/>
        </w:trPr>
        <w:tc>
          <w:tcPr>
            <w:tcW w:w="699" w:type="dxa"/>
          </w:tcPr>
          <w:p w14:paraId="4A935BDD" w14:textId="77777777" w:rsidR="00B705CD" w:rsidRPr="00051297" w:rsidRDefault="00B705CD" w:rsidP="00C5781A">
            <w:pPr>
              <w:spacing w:after="120"/>
              <w:ind w:firstLine="0"/>
              <w:jc w:val="center"/>
              <w:rPr>
                <w:sz w:val="20"/>
                <w:szCs w:val="20"/>
              </w:rPr>
            </w:pPr>
            <w:r>
              <w:rPr>
                <w:sz w:val="20"/>
                <w:szCs w:val="20"/>
              </w:rPr>
              <w:t>2</w:t>
            </w:r>
          </w:p>
        </w:tc>
        <w:tc>
          <w:tcPr>
            <w:tcW w:w="1110" w:type="dxa"/>
          </w:tcPr>
          <w:p w14:paraId="1238160A" w14:textId="77777777" w:rsidR="00B705CD" w:rsidRPr="00051297" w:rsidRDefault="00B705CD" w:rsidP="00C5781A">
            <w:pPr>
              <w:spacing w:after="120"/>
              <w:ind w:firstLine="0"/>
              <w:rPr>
                <w:sz w:val="20"/>
                <w:szCs w:val="20"/>
              </w:rPr>
            </w:pPr>
          </w:p>
        </w:tc>
        <w:tc>
          <w:tcPr>
            <w:tcW w:w="822" w:type="dxa"/>
          </w:tcPr>
          <w:p w14:paraId="0CB22E90" w14:textId="77777777" w:rsidR="00B705CD" w:rsidRPr="00051297" w:rsidRDefault="00B705CD" w:rsidP="00C5781A">
            <w:pPr>
              <w:spacing w:after="120"/>
              <w:ind w:firstLine="0"/>
              <w:rPr>
                <w:sz w:val="20"/>
                <w:szCs w:val="20"/>
              </w:rPr>
            </w:pPr>
          </w:p>
        </w:tc>
        <w:tc>
          <w:tcPr>
            <w:tcW w:w="960" w:type="dxa"/>
          </w:tcPr>
          <w:p w14:paraId="2AB1153E" w14:textId="77777777" w:rsidR="00B705CD" w:rsidRPr="00051297" w:rsidRDefault="00B705CD" w:rsidP="00C5781A">
            <w:pPr>
              <w:spacing w:after="120"/>
              <w:ind w:firstLine="0"/>
              <w:rPr>
                <w:sz w:val="20"/>
                <w:szCs w:val="20"/>
              </w:rPr>
            </w:pPr>
          </w:p>
        </w:tc>
        <w:tc>
          <w:tcPr>
            <w:tcW w:w="1269" w:type="dxa"/>
          </w:tcPr>
          <w:p w14:paraId="6688B793" w14:textId="77777777" w:rsidR="00B705CD" w:rsidRPr="00051297" w:rsidRDefault="00B705CD" w:rsidP="00C5781A">
            <w:pPr>
              <w:spacing w:after="120"/>
              <w:ind w:firstLine="0"/>
              <w:rPr>
                <w:sz w:val="20"/>
                <w:szCs w:val="20"/>
              </w:rPr>
            </w:pPr>
          </w:p>
        </w:tc>
        <w:tc>
          <w:tcPr>
            <w:tcW w:w="960" w:type="dxa"/>
          </w:tcPr>
          <w:p w14:paraId="25F76A41" w14:textId="77777777" w:rsidR="00B705CD" w:rsidRPr="00051297" w:rsidRDefault="00B705CD" w:rsidP="00C5781A">
            <w:pPr>
              <w:spacing w:after="120"/>
              <w:ind w:firstLine="0"/>
              <w:rPr>
                <w:sz w:val="20"/>
                <w:szCs w:val="20"/>
              </w:rPr>
            </w:pPr>
          </w:p>
        </w:tc>
        <w:tc>
          <w:tcPr>
            <w:tcW w:w="1134" w:type="dxa"/>
          </w:tcPr>
          <w:p w14:paraId="1FB41003" w14:textId="77777777" w:rsidR="00B705CD" w:rsidRPr="00051297" w:rsidRDefault="00B705CD" w:rsidP="00C5781A">
            <w:pPr>
              <w:spacing w:after="120"/>
              <w:ind w:firstLine="0"/>
              <w:rPr>
                <w:sz w:val="20"/>
                <w:szCs w:val="20"/>
              </w:rPr>
            </w:pPr>
          </w:p>
        </w:tc>
        <w:tc>
          <w:tcPr>
            <w:tcW w:w="851" w:type="dxa"/>
          </w:tcPr>
          <w:p w14:paraId="59D7191B" w14:textId="77777777" w:rsidR="00B705CD" w:rsidRPr="00051297" w:rsidRDefault="00B705CD" w:rsidP="00C5781A">
            <w:pPr>
              <w:spacing w:after="120"/>
              <w:ind w:firstLine="0"/>
              <w:rPr>
                <w:sz w:val="20"/>
                <w:szCs w:val="20"/>
              </w:rPr>
            </w:pPr>
          </w:p>
        </w:tc>
        <w:tc>
          <w:tcPr>
            <w:tcW w:w="850" w:type="dxa"/>
          </w:tcPr>
          <w:p w14:paraId="2BEB0EBB" w14:textId="77777777" w:rsidR="00B705CD" w:rsidRPr="00051297" w:rsidRDefault="00B705CD" w:rsidP="00C5781A">
            <w:pPr>
              <w:spacing w:after="120"/>
              <w:ind w:firstLine="0"/>
              <w:rPr>
                <w:sz w:val="20"/>
                <w:szCs w:val="20"/>
              </w:rPr>
            </w:pPr>
          </w:p>
        </w:tc>
      </w:tr>
      <w:tr w:rsidR="00B705CD" w:rsidRPr="00051297" w14:paraId="0E741CFC" w14:textId="77777777" w:rsidTr="00B705CD">
        <w:trPr>
          <w:cantSplit/>
        </w:trPr>
        <w:tc>
          <w:tcPr>
            <w:tcW w:w="699" w:type="dxa"/>
          </w:tcPr>
          <w:p w14:paraId="7DF0C1E7" w14:textId="77777777" w:rsidR="00B705CD" w:rsidRPr="00051297" w:rsidRDefault="00B705CD" w:rsidP="00C5781A">
            <w:pPr>
              <w:spacing w:after="120"/>
              <w:ind w:firstLine="0"/>
              <w:jc w:val="center"/>
              <w:rPr>
                <w:sz w:val="20"/>
                <w:szCs w:val="20"/>
              </w:rPr>
            </w:pPr>
            <w:r>
              <w:rPr>
                <w:sz w:val="20"/>
                <w:szCs w:val="20"/>
              </w:rPr>
              <w:t>3</w:t>
            </w:r>
          </w:p>
        </w:tc>
        <w:tc>
          <w:tcPr>
            <w:tcW w:w="1110" w:type="dxa"/>
          </w:tcPr>
          <w:p w14:paraId="184BC743" w14:textId="77777777" w:rsidR="00B705CD" w:rsidRPr="00051297" w:rsidRDefault="00B705CD" w:rsidP="00C5781A">
            <w:pPr>
              <w:spacing w:after="120"/>
              <w:ind w:firstLine="0"/>
              <w:rPr>
                <w:sz w:val="20"/>
                <w:szCs w:val="20"/>
              </w:rPr>
            </w:pPr>
          </w:p>
        </w:tc>
        <w:tc>
          <w:tcPr>
            <w:tcW w:w="822" w:type="dxa"/>
          </w:tcPr>
          <w:p w14:paraId="2E28110F" w14:textId="77777777" w:rsidR="00B705CD" w:rsidRPr="00051297" w:rsidRDefault="00B705CD" w:rsidP="00C5781A">
            <w:pPr>
              <w:spacing w:after="120"/>
              <w:ind w:firstLine="0"/>
              <w:rPr>
                <w:sz w:val="20"/>
                <w:szCs w:val="20"/>
              </w:rPr>
            </w:pPr>
          </w:p>
        </w:tc>
        <w:tc>
          <w:tcPr>
            <w:tcW w:w="960" w:type="dxa"/>
          </w:tcPr>
          <w:p w14:paraId="52233D5F" w14:textId="77777777" w:rsidR="00B705CD" w:rsidRPr="00051297" w:rsidRDefault="00B705CD" w:rsidP="00C5781A">
            <w:pPr>
              <w:spacing w:after="120"/>
              <w:ind w:firstLine="0"/>
              <w:rPr>
                <w:sz w:val="20"/>
                <w:szCs w:val="20"/>
              </w:rPr>
            </w:pPr>
          </w:p>
        </w:tc>
        <w:tc>
          <w:tcPr>
            <w:tcW w:w="1269" w:type="dxa"/>
          </w:tcPr>
          <w:p w14:paraId="2CF645F2" w14:textId="77777777" w:rsidR="00B705CD" w:rsidRPr="00051297" w:rsidRDefault="00B705CD" w:rsidP="00C5781A">
            <w:pPr>
              <w:spacing w:after="120"/>
              <w:ind w:firstLine="0"/>
              <w:rPr>
                <w:sz w:val="20"/>
                <w:szCs w:val="20"/>
              </w:rPr>
            </w:pPr>
          </w:p>
        </w:tc>
        <w:tc>
          <w:tcPr>
            <w:tcW w:w="960" w:type="dxa"/>
          </w:tcPr>
          <w:p w14:paraId="7EE625FC" w14:textId="77777777" w:rsidR="00B705CD" w:rsidRPr="00051297" w:rsidRDefault="00B705CD" w:rsidP="00C5781A">
            <w:pPr>
              <w:spacing w:after="120"/>
              <w:ind w:firstLine="0"/>
              <w:rPr>
                <w:sz w:val="20"/>
                <w:szCs w:val="20"/>
              </w:rPr>
            </w:pPr>
          </w:p>
        </w:tc>
        <w:tc>
          <w:tcPr>
            <w:tcW w:w="1134" w:type="dxa"/>
          </w:tcPr>
          <w:p w14:paraId="5E4C22EA" w14:textId="77777777" w:rsidR="00B705CD" w:rsidRPr="00051297" w:rsidRDefault="00B705CD" w:rsidP="00C5781A">
            <w:pPr>
              <w:spacing w:after="120"/>
              <w:ind w:firstLine="0"/>
              <w:rPr>
                <w:sz w:val="20"/>
                <w:szCs w:val="20"/>
              </w:rPr>
            </w:pPr>
          </w:p>
        </w:tc>
        <w:tc>
          <w:tcPr>
            <w:tcW w:w="851" w:type="dxa"/>
          </w:tcPr>
          <w:p w14:paraId="29E45A47" w14:textId="77777777" w:rsidR="00B705CD" w:rsidRPr="00051297" w:rsidRDefault="00B705CD" w:rsidP="00C5781A">
            <w:pPr>
              <w:spacing w:after="120"/>
              <w:ind w:firstLine="0"/>
              <w:rPr>
                <w:sz w:val="20"/>
                <w:szCs w:val="20"/>
              </w:rPr>
            </w:pPr>
          </w:p>
        </w:tc>
        <w:tc>
          <w:tcPr>
            <w:tcW w:w="850" w:type="dxa"/>
          </w:tcPr>
          <w:p w14:paraId="38682584" w14:textId="77777777" w:rsidR="00B705CD" w:rsidRPr="00051297" w:rsidRDefault="00B705CD" w:rsidP="00C5781A">
            <w:pPr>
              <w:spacing w:after="120"/>
              <w:ind w:firstLine="0"/>
              <w:rPr>
                <w:sz w:val="20"/>
                <w:szCs w:val="20"/>
              </w:rPr>
            </w:pPr>
          </w:p>
        </w:tc>
      </w:tr>
    </w:tbl>
    <w:p w14:paraId="1788B5D5" w14:textId="77777777" w:rsidR="007810F1" w:rsidRDefault="007810F1" w:rsidP="0047657D">
      <w:pPr>
        <w:spacing w:after="120"/>
        <w:ind w:firstLine="0"/>
        <w:rPr>
          <w:sz w:val="20"/>
          <w:szCs w:val="20"/>
        </w:rPr>
      </w:pPr>
    </w:p>
    <w:p w14:paraId="72B46E63" w14:textId="77777777" w:rsidR="002A1C71" w:rsidRPr="00051297" w:rsidRDefault="002A1C71" w:rsidP="0047657D">
      <w:pPr>
        <w:spacing w:after="120"/>
        <w:ind w:firstLine="0"/>
        <w:rPr>
          <w:sz w:val="20"/>
          <w:szCs w:val="20"/>
        </w:rPr>
      </w:pPr>
      <w:r>
        <w:rPr>
          <w:sz w:val="20"/>
          <w:szCs w:val="20"/>
        </w:rPr>
        <w:t>Başkan</w:t>
      </w:r>
      <w:r>
        <w:rPr>
          <w:sz w:val="20"/>
          <w:szCs w:val="20"/>
        </w:rPr>
        <w:tab/>
      </w:r>
      <w:r>
        <w:rPr>
          <w:sz w:val="20"/>
          <w:szCs w:val="20"/>
        </w:rPr>
        <w:tab/>
      </w:r>
      <w:r>
        <w:rPr>
          <w:sz w:val="20"/>
          <w:szCs w:val="20"/>
        </w:rPr>
        <w:tab/>
        <w:t>Üye</w:t>
      </w:r>
      <w:r>
        <w:rPr>
          <w:sz w:val="20"/>
          <w:szCs w:val="20"/>
        </w:rPr>
        <w:tab/>
      </w:r>
      <w:r>
        <w:rPr>
          <w:sz w:val="20"/>
          <w:szCs w:val="20"/>
        </w:rPr>
        <w:tab/>
      </w:r>
      <w:r>
        <w:rPr>
          <w:sz w:val="20"/>
          <w:szCs w:val="20"/>
        </w:rPr>
        <w:tab/>
        <w:t>Üye</w:t>
      </w:r>
      <w:r>
        <w:rPr>
          <w:sz w:val="20"/>
          <w:szCs w:val="20"/>
        </w:rPr>
        <w:tab/>
      </w:r>
    </w:p>
    <w:p w14:paraId="0EFBCD25" w14:textId="77777777" w:rsidR="00186EC3" w:rsidRPr="00051297" w:rsidRDefault="002A1C71" w:rsidP="00171BA1">
      <w:pPr>
        <w:spacing w:after="120"/>
        <w:ind w:firstLine="0"/>
        <w:rPr>
          <w:b/>
          <w:color w:val="000000"/>
          <w:sz w:val="36"/>
          <w:szCs w:val="36"/>
        </w:rPr>
      </w:pPr>
      <w:r>
        <w:rPr>
          <w:sz w:val="20"/>
          <w:szCs w:val="20"/>
        </w:rPr>
        <w:t>İmza</w:t>
      </w:r>
      <w:r>
        <w:rPr>
          <w:sz w:val="20"/>
          <w:szCs w:val="20"/>
        </w:rPr>
        <w:tab/>
      </w:r>
      <w:r>
        <w:rPr>
          <w:sz w:val="20"/>
          <w:szCs w:val="20"/>
        </w:rPr>
        <w:tab/>
      </w:r>
      <w:r>
        <w:rPr>
          <w:sz w:val="20"/>
          <w:szCs w:val="20"/>
        </w:rPr>
        <w:tab/>
      </w:r>
      <w:r>
        <w:rPr>
          <w:sz w:val="20"/>
          <w:szCs w:val="20"/>
        </w:rPr>
        <w:tab/>
        <w:t>İmza</w:t>
      </w:r>
      <w:r>
        <w:rPr>
          <w:sz w:val="20"/>
          <w:szCs w:val="20"/>
        </w:rPr>
        <w:tab/>
      </w:r>
      <w:r>
        <w:rPr>
          <w:sz w:val="20"/>
          <w:szCs w:val="20"/>
        </w:rPr>
        <w:tab/>
      </w:r>
      <w:r>
        <w:rPr>
          <w:sz w:val="20"/>
          <w:szCs w:val="20"/>
        </w:rPr>
        <w:tab/>
        <w:t>İmza</w:t>
      </w:r>
      <w:r>
        <w:rPr>
          <w:sz w:val="20"/>
          <w:szCs w:val="20"/>
        </w:rPr>
        <w:tab/>
      </w:r>
      <w:r>
        <w:rPr>
          <w:sz w:val="20"/>
          <w:szCs w:val="20"/>
        </w:rPr>
        <w:br w:type="page"/>
      </w:r>
    </w:p>
    <w:p w14:paraId="6CF9BD9C"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43EBFA37"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4EEAE33A"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241BFA58"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605FC660"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554A4ADB"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1E26A8AD"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4C21A4A7" w14:textId="77777777" w:rsidR="002A1C71" w:rsidRPr="00051297" w:rsidRDefault="00186EC3" w:rsidP="00AB7541">
      <w:pPr>
        <w:pStyle w:val="Balk6"/>
        <w:numPr>
          <w:ilvl w:val="0"/>
          <w:numId w:val="0"/>
        </w:numPr>
        <w:jc w:val="center"/>
      </w:pPr>
      <w:bookmarkStart w:id="48" w:name="_Bölüm_D:_Teklif_Sunum_Formu"/>
      <w:bookmarkStart w:id="49" w:name="_Toc233021563"/>
      <w:bookmarkEnd w:id="48"/>
      <w:r>
        <w:t>Bölüm D: Teklif Sunum Formu</w:t>
      </w:r>
      <w:bookmarkEnd w:id="49"/>
    </w:p>
    <w:p w14:paraId="41B67029"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0EF9B867"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1D24034A"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099EE662"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2FF8EF6E"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7C0620C7"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12247FFC"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1D4EAC9B"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6E4089C7"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3CF27E78" w14:textId="77777777" w:rsidR="00F038A0" w:rsidRPr="00051297" w:rsidRDefault="00F038A0" w:rsidP="00907F1D">
      <w:bookmarkStart w:id="50" w:name="_Toc186884884"/>
    </w:p>
    <w:p w14:paraId="3DEAA014" w14:textId="77777777" w:rsidR="00F038A0" w:rsidRPr="00051297" w:rsidRDefault="002D6E7D" w:rsidP="00F722A4">
      <w:pPr>
        <w:ind w:firstLine="0"/>
        <w:jc w:val="center"/>
        <w:rPr>
          <w:b/>
        </w:rPr>
      </w:pPr>
      <w:r>
        <w:rPr>
          <w:bCs/>
        </w:rPr>
        <w:br w:type="page"/>
      </w:r>
      <w:bookmarkStart w:id="51" w:name="_Toc232234041"/>
      <w:r>
        <w:rPr>
          <w:b/>
        </w:rPr>
        <w:t>Teklif Sunum Formu</w:t>
      </w:r>
      <w:bookmarkEnd w:id="50"/>
      <w:bookmarkEnd w:id="51"/>
    </w:p>
    <w:p w14:paraId="7FA82F3E" w14:textId="77777777" w:rsidR="00F038A0" w:rsidRPr="00051297" w:rsidRDefault="00DF15C2" w:rsidP="00171BA1">
      <w:pPr>
        <w:ind w:firstLine="0"/>
        <w:rPr>
          <w:sz w:val="20"/>
        </w:rPr>
      </w:pPr>
      <w:r>
        <w:rPr>
          <w:noProof/>
          <w:sz w:val="20"/>
          <w:lang w:eastAsia="tr-TR" w:bidi="ar-SA"/>
        </w:rPr>
        <mc:AlternateContent>
          <mc:Choice Requires="wps">
            <w:drawing>
              <wp:inline distT="0" distB="0" distL="0" distR="0" wp14:anchorId="5F84CBD6" wp14:editId="048CA929">
                <wp:extent cx="6222365" cy="435610"/>
                <wp:effectExtent l="13970" t="12700" r="12065" b="889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2365" cy="435610"/>
                        </a:xfrm>
                        <a:prstGeom prst="rect">
                          <a:avLst/>
                        </a:prstGeom>
                        <a:solidFill>
                          <a:srgbClr val="C0C0C0"/>
                        </a:solidFill>
                        <a:ln w="9525">
                          <a:solidFill>
                            <a:srgbClr val="000000"/>
                          </a:solidFill>
                          <a:miter lim="800000"/>
                          <a:headEnd/>
                          <a:tailEnd/>
                        </a:ln>
                      </wps:spPr>
                      <wps:txbx>
                        <w:txbxContent>
                          <w:p w14:paraId="3E9B7D03" w14:textId="77777777" w:rsidR="00D11E02" w:rsidRPr="007810F1" w:rsidRDefault="00D11E02" w:rsidP="00171BA1">
                            <w:pPr>
                              <w:spacing w:before="0"/>
                              <w:ind w:firstLine="0"/>
                              <w:rPr>
                                <w:sz w:val="20"/>
                              </w:rPr>
                            </w:pPr>
                            <w:r>
                              <w:rPr>
                                <w:sz w:val="20"/>
                              </w:rPr>
                              <w:t>Bu form, teklifi veren firma tarafından kendine ait bilgiler girilerek doldurulacaktır. Firmaya ve teklife özgü bilgiler dışındaki genel hükümler değiştirilemez. Bu form eki beyannamenin genel metni değiştirilemez.</w:t>
                            </w:r>
                          </w:p>
                        </w:txbxContent>
                      </wps:txbx>
                      <wps:bodyPr rot="0" vert="horz" wrap="square" lIns="91440" tIns="45720" rIns="91440" bIns="45720" anchor="t" anchorCtr="0" upright="1">
                        <a:noAutofit/>
                      </wps:bodyPr>
                    </wps:wsp>
                  </a:graphicData>
                </a:graphic>
              </wp:inline>
            </w:drawing>
          </mc:Choice>
          <mc:Fallback>
            <w:pict>
              <v:shape w14:anchorId="5F84CBD6" id="Text Box 2" o:spid="_x0000_s1028" type="#_x0000_t202" style="width:489.95pt;height:3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" fillcolor="silver">
                <v:textbox>
                  <w:txbxContent>
                    <w:p w14:paraId="3E9B7D03" w14:textId="77777777" w:rsidR="00D11E02" w:rsidRPr="007810F1" w:rsidRDefault="00D11E02" w:rsidP="00171BA1">
                      <w:pPr>
                        <w:spacing w:before="0"/>
                        <w:ind w:firstLine="0"/>
                        <w:rPr>
                          <w:sz w:val="20"/>
                        </w:rPr>
                      </w:pPr>
                      <w:r>
                        <w:rPr>
                          <w:sz w:val="20"/>
                        </w:rPr>
                        <w:t>Bu form, teklifi veren firma tarafından kendine ait bilgiler girilerek doldurulacaktır. Firmaya ve teklife özgü bilgiler dışındaki genel hükümler değiştirilemez. Bu form eki beyannamenin genel metni değiştirilemez.</w:t>
                      </w:r>
                    </w:p>
                  </w:txbxContent>
                </v:textbox>
                <w10:anchorlock/>
              </v:shape>
            </w:pict>
          </mc:Fallback>
        </mc:AlternateContent>
      </w:r>
    </w:p>
    <w:p w14:paraId="39BDE625" w14:textId="77777777" w:rsidR="00F038A0" w:rsidRPr="00051297" w:rsidRDefault="00F038A0" w:rsidP="00171BA1">
      <w:pPr>
        <w:pStyle w:val="KonuBal"/>
        <w:spacing w:after="120"/>
        <w:ind w:firstLine="0"/>
        <w:rPr>
          <w:b w:val="0"/>
          <w:color w:val="000000"/>
          <w:sz w:val="20"/>
        </w:rPr>
      </w:pPr>
      <w:r>
        <w:rPr>
          <w:b w:val="0"/>
          <w:color w:val="000000"/>
          <w:sz w:val="20"/>
        </w:rPr>
        <w:t xml:space="preserve">&lt; </w:t>
      </w:r>
      <w:r>
        <w:rPr>
          <w:b w:val="0"/>
          <w:color w:val="000000"/>
          <w:sz w:val="20"/>
          <w:highlight w:val="lightGray"/>
        </w:rPr>
        <w:t>İsteklinin Anteti</w:t>
      </w:r>
      <w:r>
        <w:rPr>
          <w:b w:val="0"/>
          <w:color w:val="000000"/>
          <w:sz w:val="20"/>
        </w:rPr>
        <w:t>&gt;</w:t>
      </w:r>
    </w:p>
    <w:p w14:paraId="4B4D89A0" w14:textId="77777777" w:rsidR="00F038A0" w:rsidRPr="00051297" w:rsidRDefault="00F038A0" w:rsidP="00171BA1">
      <w:pPr>
        <w:pStyle w:val="KonuBal"/>
        <w:spacing w:after="120"/>
        <w:ind w:firstLine="0"/>
        <w:rPr>
          <w:b w:val="0"/>
          <w:color w:val="000000"/>
          <w:sz w:val="20"/>
        </w:rPr>
      </w:pPr>
      <w:r>
        <w:rPr>
          <w:color w:val="000000"/>
          <w:sz w:val="20"/>
        </w:rPr>
        <w:t xml:space="preserve">Referans: </w:t>
      </w:r>
      <w:r>
        <w:rPr>
          <w:b w:val="0"/>
          <w:color w:val="000000"/>
          <w:sz w:val="20"/>
        </w:rPr>
        <w:t>&lt; her bir ihale davet mektubu için&gt;</w:t>
      </w:r>
    </w:p>
    <w:p w14:paraId="2F368AB9" w14:textId="6F93ACA6" w:rsidR="00F722A4" w:rsidRPr="003B12BC" w:rsidRDefault="00F038A0" w:rsidP="003B12BC">
      <w:pPr>
        <w:pStyle w:val="KonuBal"/>
        <w:spacing w:after="120"/>
        <w:ind w:firstLine="0"/>
        <w:rPr>
          <w:b w:val="0"/>
          <w:color w:val="000000"/>
          <w:sz w:val="20"/>
        </w:rPr>
      </w:pPr>
      <w:r>
        <w:rPr>
          <w:color w:val="000000"/>
          <w:sz w:val="20"/>
        </w:rPr>
        <w:t>Sözleşme adı:</w:t>
      </w:r>
      <w:r>
        <w:rPr>
          <w:b w:val="0"/>
          <w:color w:val="000000"/>
          <w:sz w:val="20"/>
        </w:rPr>
        <w:t xml:space="preserve"> </w:t>
      </w:r>
      <w:r w:rsidR="00555A3B" w:rsidRPr="00555A3B">
        <w:rPr>
          <w:b w:val="0"/>
          <w:color w:val="000000"/>
          <w:sz w:val="20"/>
        </w:rPr>
        <w:t>Sürdürülebilir PVC Profil Üretimi ve Operasyonel Verimlilik Projesi Mal Alımı</w:t>
      </w:r>
    </w:p>
    <w:p w14:paraId="78A5A134" w14:textId="35F5BBE8" w:rsidR="00F038A0" w:rsidRPr="00051297" w:rsidRDefault="00F038A0" w:rsidP="00171BA1">
      <w:pPr>
        <w:pStyle w:val="KonuBal"/>
        <w:spacing w:after="120"/>
        <w:ind w:firstLine="0"/>
        <w:rPr>
          <w:color w:val="000000"/>
          <w:sz w:val="20"/>
        </w:rPr>
      </w:pPr>
      <w:r>
        <w:rPr>
          <w:color w:val="000000"/>
          <w:sz w:val="20"/>
        </w:rPr>
        <w:t xml:space="preserve">Lot başlığı: </w:t>
      </w:r>
      <w:r w:rsidRPr="006720F6">
        <w:rPr>
          <w:b w:val="0"/>
          <w:color w:val="000000" w:themeColor="text1"/>
          <w:sz w:val="20"/>
        </w:rPr>
        <w:t>Tek lot – ihale lotlara bölünmemiştir.</w:t>
      </w:r>
    </w:p>
    <w:p w14:paraId="05263F2E" w14:textId="77777777" w:rsidR="00F038A0" w:rsidRPr="00051297" w:rsidRDefault="00F038A0" w:rsidP="00171BA1">
      <w:pPr>
        <w:pStyle w:val="Blockquote"/>
        <w:ind w:left="0" w:right="-1" w:firstLine="0"/>
        <w:rPr>
          <w:color w:val="000000"/>
          <w:sz w:val="20"/>
        </w:rPr>
      </w:pPr>
      <w:r>
        <w:rPr>
          <w:bCs/>
          <w:color w:val="000000"/>
          <w:sz w:val="20"/>
        </w:rPr>
        <w:t xml:space="preserve">Teklif teslim formunun </w:t>
      </w:r>
      <w:r>
        <w:rPr>
          <w:b/>
          <w:color w:val="000000"/>
          <w:sz w:val="20"/>
        </w:rPr>
        <w:t>bir adet imzalanmış aslı</w:t>
      </w:r>
      <w:r>
        <w:rPr>
          <w:color w:val="000000"/>
          <w:sz w:val="20"/>
        </w:rPr>
        <w:t xml:space="preserve"> (mali kimlik formu, tüzel kişilik formu ve sunulması gereken diğer beyannameler de dahil) &lt;</w:t>
      </w:r>
      <w:r>
        <w:rPr>
          <w:color w:val="000000"/>
          <w:sz w:val="20"/>
          <w:highlight w:val="lightGray"/>
        </w:rPr>
        <w:t>rakam</w:t>
      </w:r>
      <w:r>
        <w:rPr>
          <w:color w:val="000000"/>
          <w:sz w:val="20"/>
        </w:rPr>
        <w:t>&gt; kopyasıyla birlikte teslim edilmek üzere hazırlanmış olmalıdır.</w:t>
      </w:r>
    </w:p>
    <w:p w14:paraId="275281C8" w14:textId="77777777" w:rsidR="00F038A0" w:rsidRPr="00051297" w:rsidRDefault="00F038A0" w:rsidP="00E4672B">
      <w:pPr>
        <w:keepNext/>
        <w:numPr>
          <w:ilvl w:val="0"/>
          <w:numId w:val="40"/>
        </w:numPr>
        <w:overflowPunct w:val="0"/>
        <w:autoSpaceDE w:val="0"/>
        <w:autoSpaceDN w:val="0"/>
        <w:adjustRightInd w:val="0"/>
        <w:spacing w:before="240"/>
        <w:textAlignment w:val="baseline"/>
        <w:rPr>
          <w:b/>
          <w:color w:val="000000"/>
          <w:sz w:val="20"/>
        </w:rPr>
      </w:pPr>
      <w:r>
        <w:rPr>
          <w:b/>
          <w:color w:val="000000"/>
          <w:sz w:val="20"/>
        </w:rPr>
        <w:t>İSTEKLİNİN KİMLİĞİ</w:t>
      </w:r>
    </w:p>
    <w:p w14:paraId="2349A6BB" w14:textId="77777777" w:rsidR="00F038A0" w:rsidRPr="00051297" w:rsidRDefault="00F038A0" w:rsidP="00171BA1">
      <w:pPr>
        <w:keepNext/>
        <w:spacing w:before="240"/>
        <w:ind w:left="780" w:firstLine="71"/>
        <w:rPr>
          <w:b/>
          <w:color w:val="000000"/>
          <w:sz w:val="20"/>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221"/>
      </w:tblGrid>
      <w:tr w:rsidR="00F038A0" w:rsidRPr="00051297" w14:paraId="75D2B561" w14:textId="77777777">
        <w:trPr>
          <w:cantSplit/>
        </w:trPr>
        <w:tc>
          <w:tcPr>
            <w:tcW w:w="8221" w:type="dxa"/>
            <w:shd w:val="pct5" w:color="auto" w:fill="FFFFFF"/>
          </w:tcPr>
          <w:p w14:paraId="5B8E1BF0" w14:textId="77777777" w:rsidR="00F038A0" w:rsidRPr="00051297" w:rsidRDefault="00F038A0" w:rsidP="00171BA1">
            <w:pPr>
              <w:spacing w:before="0" w:after="120"/>
              <w:ind w:firstLine="0"/>
              <w:rPr>
                <w:b/>
                <w:color w:val="000000"/>
                <w:sz w:val="20"/>
              </w:rPr>
            </w:pPr>
            <w:r>
              <w:rPr>
                <w:b/>
                <w:color w:val="000000"/>
                <w:sz w:val="20"/>
              </w:rPr>
              <w:t>Tüzel kişiliğin ad(lar)ı ve adres(ler)i</w:t>
            </w:r>
          </w:p>
        </w:tc>
      </w:tr>
      <w:tr w:rsidR="00F038A0" w:rsidRPr="00051297" w14:paraId="24F64049" w14:textId="77777777">
        <w:trPr>
          <w:cantSplit/>
        </w:trPr>
        <w:tc>
          <w:tcPr>
            <w:tcW w:w="8221" w:type="dxa"/>
          </w:tcPr>
          <w:p w14:paraId="2F85395C" w14:textId="77777777" w:rsidR="00F038A0" w:rsidRPr="00051297" w:rsidRDefault="00F038A0" w:rsidP="00171BA1">
            <w:pPr>
              <w:spacing w:before="0" w:after="120"/>
              <w:ind w:firstLine="0"/>
              <w:rPr>
                <w:b/>
                <w:color w:val="000000"/>
                <w:sz w:val="20"/>
              </w:rPr>
            </w:pPr>
          </w:p>
        </w:tc>
      </w:tr>
    </w:tbl>
    <w:p w14:paraId="160CFD66" w14:textId="77777777" w:rsidR="00F038A0" w:rsidRPr="00051297" w:rsidRDefault="00F038A0" w:rsidP="00E4672B">
      <w:pPr>
        <w:keepNext/>
        <w:numPr>
          <w:ilvl w:val="0"/>
          <w:numId w:val="40"/>
        </w:numPr>
        <w:overflowPunct w:val="0"/>
        <w:autoSpaceDE w:val="0"/>
        <w:autoSpaceDN w:val="0"/>
        <w:adjustRightInd w:val="0"/>
        <w:spacing w:before="240"/>
        <w:textAlignment w:val="baseline"/>
        <w:rPr>
          <w:b/>
          <w:color w:val="000000"/>
          <w:sz w:val="20"/>
        </w:rPr>
      </w:pPr>
      <w:r>
        <w:rPr>
          <w:b/>
          <w:color w:val="000000"/>
          <w:sz w:val="20"/>
        </w:rPr>
        <w:t>İLETİŞİM KURULACAK KİŞİ (bu teklif için)</w:t>
      </w: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2"/>
        <w:gridCol w:w="4387"/>
      </w:tblGrid>
      <w:tr w:rsidR="00F038A0" w:rsidRPr="00051297" w14:paraId="13C81C52" w14:textId="77777777">
        <w:tc>
          <w:tcPr>
            <w:tcW w:w="1842" w:type="dxa"/>
            <w:shd w:val="pct5" w:color="auto" w:fill="FFFFFF"/>
          </w:tcPr>
          <w:p w14:paraId="0B61F378" w14:textId="77777777" w:rsidR="00F038A0" w:rsidRPr="00051297" w:rsidRDefault="00F038A0" w:rsidP="00171BA1">
            <w:pPr>
              <w:spacing w:before="0" w:after="120"/>
              <w:ind w:firstLine="0"/>
              <w:rPr>
                <w:b/>
                <w:color w:val="000000"/>
                <w:sz w:val="20"/>
              </w:rPr>
            </w:pPr>
            <w:r>
              <w:rPr>
                <w:b/>
                <w:color w:val="000000"/>
                <w:sz w:val="20"/>
              </w:rPr>
              <w:t>Adı Soyadı</w:t>
            </w:r>
          </w:p>
        </w:tc>
        <w:tc>
          <w:tcPr>
            <w:tcW w:w="4387" w:type="dxa"/>
          </w:tcPr>
          <w:p w14:paraId="47C60C06" w14:textId="77777777" w:rsidR="00F038A0" w:rsidRPr="00051297" w:rsidRDefault="00F038A0" w:rsidP="00171BA1">
            <w:pPr>
              <w:spacing w:before="0" w:after="120"/>
              <w:ind w:firstLine="0"/>
              <w:rPr>
                <w:color w:val="000000"/>
                <w:sz w:val="20"/>
              </w:rPr>
            </w:pPr>
          </w:p>
        </w:tc>
      </w:tr>
      <w:tr w:rsidR="00F038A0" w:rsidRPr="00051297" w14:paraId="7049F095" w14:textId="77777777">
        <w:tc>
          <w:tcPr>
            <w:tcW w:w="1842" w:type="dxa"/>
            <w:shd w:val="pct5" w:color="auto" w:fill="FFFFFF"/>
          </w:tcPr>
          <w:p w14:paraId="7EF33CF8" w14:textId="77777777" w:rsidR="00F038A0" w:rsidRPr="00051297" w:rsidRDefault="00F038A0" w:rsidP="00171BA1">
            <w:pPr>
              <w:spacing w:before="0" w:after="120"/>
              <w:ind w:firstLine="0"/>
              <w:rPr>
                <w:b/>
                <w:color w:val="000000"/>
                <w:sz w:val="20"/>
              </w:rPr>
            </w:pPr>
            <w:r>
              <w:rPr>
                <w:b/>
                <w:color w:val="000000"/>
                <w:sz w:val="20"/>
              </w:rPr>
              <w:t>Firma Adı</w:t>
            </w:r>
          </w:p>
        </w:tc>
        <w:tc>
          <w:tcPr>
            <w:tcW w:w="4387" w:type="dxa"/>
          </w:tcPr>
          <w:p w14:paraId="5476E55D" w14:textId="77777777" w:rsidR="00F038A0" w:rsidRPr="00051297" w:rsidRDefault="00F038A0" w:rsidP="00171BA1">
            <w:pPr>
              <w:spacing w:before="0" w:after="120"/>
              <w:ind w:firstLine="0"/>
              <w:rPr>
                <w:color w:val="000000"/>
                <w:sz w:val="20"/>
              </w:rPr>
            </w:pPr>
          </w:p>
        </w:tc>
      </w:tr>
      <w:tr w:rsidR="00F038A0" w:rsidRPr="00051297" w14:paraId="2B5A258E" w14:textId="77777777">
        <w:tc>
          <w:tcPr>
            <w:tcW w:w="1842" w:type="dxa"/>
            <w:shd w:val="pct5" w:color="auto" w:fill="FFFFFF"/>
          </w:tcPr>
          <w:p w14:paraId="5F9F6F20" w14:textId="77777777" w:rsidR="00F038A0" w:rsidRPr="00051297" w:rsidRDefault="00F038A0" w:rsidP="00171BA1">
            <w:pPr>
              <w:spacing w:before="0" w:after="120"/>
              <w:ind w:firstLine="0"/>
              <w:rPr>
                <w:b/>
                <w:color w:val="000000"/>
                <w:sz w:val="20"/>
              </w:rPr>
            </w:pPr>
            <w:r>
              <w:rPr>
                <w:b/>
                <w:color w:val="000000"/>
                <w:sz w:val="20"/>
              </w:rPr>
              <w:t>Adres</w:t>
            </w:r>
          </w:p>
        </w:tc>
        <w:tc>
          <w:tcPr>
            <w:tcW w:w="4387" w:type="dxa"/>
          </w:tcPr>
          <w:p w14:paraId="02770727" w14:textId="77777777" w:rsidR="00F038A0" w:rsidRPr="00051297" w:rsidRDefault="00F038A0" w:rsidP="00171BA1">
            <w:pPr>
              <w:spacing w:before="0" w:after="120"/>
              <w:ind w:firstLine="0"/>
              <w:rPr>
                <w:color w:val="000000"/>
                <w:sz w:val="20"/>
              </w:rPr>
            </w:pPr>
          </w:p>
        </w:tc>
      </w:tr>
      <w:tr w:rsidR="00F038A0" w:rsidRPr="00051297" w14:paraId="0A646579" w14:textId="77777777">
        <w:tc>
          <w:tcPr>
            <w:tcW w:w="1842" w:type="dxa"/>
            <w:shd w:val="pct5" w:color="auto" w:fill="FFFFFF"/>
          </w:tcPr>
          <w:p w14:paraId="3C5F8FE1" w14:textId="77777777" w:rsidR="00F038A0" w:rsidRPr="00051297" w:rsidRDefault="00F038A0" w:rsidP="00171BA1">
            <w:pPr>
              <w:spacing w:before="0" w:after="120"/>
              <w:ind w:firstLine="0"/>
              <w:rPr>
                <w:b/>
                <w:color w:val="000000"/>
                <w:sz w:val="20"/>
              </w:rPr>
            </w:pPr>
            <w:r>
              <w:rPr>
                <w:b/>
                <w:color w:val="000000"/>
                <w:sz w:val="20"/>
              </w:rPr>
              <w:t>Telefon</w:t>
            </w:r>
          </w:p>
        </w:tc>
        <w:tc>
          <w:tcPr>
            <w:tcW w:w="4387" w:type="dxa"/>
          </w:tcPr>
          <w:p w14:paraId="391F8CAC" w14:textId="77777777" w:rsidR="00F038A0" w:rsidRPr="00051297" w:rsidRDefault="00F038A0" w:rsidP="00171BA1">
            <w:pPr>
              <w:spacing w:before="0" w:after="120"/>
              <w:ind w:firstLine="0"/>
              <w:rPr>
                <w:color w:val="000000"/>
                <w:sz w:val="20"/>
              </w:rPr>
            </w:pPr>
          </w:p>
        </w:tc>
      </w:tr>
      <w:tr w:rsidR="00F038A0" w:rsidRPr="00051297" w14:paraId="79C1F360" w14:textId="77777777">
        <w:tc>
          <w:tcPr>
            <w:tcW w:w="1842" w:type="dxa"/>
            <w:shd w:val="pct5" w:color="auto" w:fill="FFFFFF"/>
          </w:tcPr>
          <w:p w14:paraId="48959545" w14:textId="77777777" w:rsidR="00F038A0" w:rsidRPr="00051297" w:rsidRDefault="00F038A0" w:rsidP="00171BA1">
            <w:pPr>
              <w:spacing w:before="0" w:after="120"/>
              <w:ind w:firstLine="0"/>
              <w:rPr>
                <w:b/>
                <w:color w:val="000000"/>
                <w:sz w:val="20"/>
              </w:rPr>
            </w:pPr>
            <w:r>
              <w:rPr>
                <w:b/>
                <w:color w:val="000000"/>
                <w:sz w:val="20"/>
              </w:rPr>
              <w:t>Faks</w:t>
            </w:r>
          </w:p>
        </w:tc>
        <w:tc>
          <w:tcPr>
            <w:tcW w:w="4387" w:type="dxa"/>
          </w:tcPr>
          <w:p w14:paraId="2D8C4864" w14:textId="77777777" w:rsidR="00F038A0" w:rsidRPr="00051297" w:rsidRDefault="00F038A0" w:rsidP="00171BA1">
            <w:pPr>
              <w:spacing w:before="0" w:after="120"/>
              <w:ind w:firstLine="0"/>
              <w:rPr>
                <w:color w:val="000000"/>
                <w:sz w:val="20"/>
              </w:rPr>
            </w:pPr>
          </w:p>
        </w:tc>
      </w:tr>
      <w:tr w:rsidR="00F038A0" w:rsidRPr="00051297" w14:paraId="6C126CFB" w14:textId="77777777">
        <w:tc>
          <w:tcPr>
            <w:tcW w:w="1842" w:type="dxa"/>
            <w:shd w:val="pct5" w:color="auto" w:fill="FFFFFF"/>
          </w:tcPr>
          <w:p w14:paraId="20A29BEB" w14:textId="77777777" w:rsidR="00F038A0" w:rsidRPr="00051297" w:rsidRDefault="00F038A0" w:rsidP="00171BA1">
            <w:pPr>
              <w:spacing w:before="0" w:after="120"/>
              <w:ind w:firstLine="0"/>
              <w:rPr>
                <w:b/>
                <w:color w:val="000000"/>
                <w:sz w:val="20"/>
              </w:rPr>
            </w:pPr>
            <w:r>
              <w:rPr>
                <w:b/>
                <w:color w:val="000000"/>
                <w:sz w:val="20"/>
              </w:rPr>
              <w:t>e-mail</w:t>
            </w:r>
          </w:p>
        </w:tc>
        <w:tc>
          <w:tcPr>
            <w:tcW w:w="4387" w:type="dxa"/>
          </w:tcPr>
          <w:p w14:paraId="19444B88" w14:textId="77777777" w:rsidR="00F038A0" w:rsidRPr="00051297" w:rsidRDefault="00F038A0" w:rsidP="00171BA1">
            <w:pPr>
              <w:spacing w:before="0" w:after="120"/>
              <w:ind w:firstLine="0"/>
              <w:rPr>
                <w:color w:val="000000"/>
                <w:sz w:val="20"/>
              </w:rPr>
            </w:pPr>
          </w:p>
        </w:tc>
      </w:tr>
    </w:tbl>
    <w:p w14:paraId="19EBCB74" w14:textId="77777777" w:rsidR="00F038A0" w:rsidRPr="00051297" w:rsidRDefault="00F038A0" w:rsidP="00E4672B">
      <w:pPr>
        <w:keepNext/>
        <w:numPr>
          <w:ilvl w:val="0"/>
          <w:numId w:val="40"/>
        </w:numPr>
        <w:overflowPunct w:val="0"/>
        <w:autoSpaceDE w:val="0"/>
        <w:autoSpaceDN w:val="0"/>
        <w:adjustRightInd w:val="0"/>
        <w:spacing w:before="240"/>
        <w:textAlignment w:val="baseline"/>
        <w:rPr>
          <w:b/>
          <w:color w:val="000000"/>
          <w:sz w:val="20"/>
        </w:rPr>
      </w:pPr>
      <w:r>
        <w:rPr>
          <w:b/>
          <w:color w:val="000000"/>
          <w:sz w:val="20"/>
        </w:rPr>
        <w:t>BEYANNAME(LER)</w:t>
      </w:r>
    </w:p>
    <w:p w14:paraId="05E8D4C5" w14:textId="77777777" w:rsidR="00F038A0" w:rsidRPr="00051297" w:rsidRDefault="00F038A0" w:rsidP="00171BA1">
      <w:pPr>
        <w:keepLines/>
        <w:widowControl w:val="0"/>
        <w:spacing w:after="120"/>
        <w:ind w:firstLine="0"/>
        <w:rPr>
          <w:color w:val="000000"/>
          <w:sz w:val="20"/>
        </w:rPr>
      </w:pPr>
      <w:r>
        <w:rPr>
          <w:color w:val="000000"/>
          <w:sz w:val="20"/>
        </w:rPr>
        <w:t xml:space="preserve">Teklifin tarafı olarak, bu formun 1. maddesinde tanımlanan tüzel kişilik, ekteki formatta kullanılan imzalı beyannameyi teslim etmelidir. </w:t>
      </w:r>
    </w:p>
    <w:p w14:paraId="503742D0" w14:textId="77777777" w:rsidR="00F038A0" w:rsidRPr="00051297" w:rsidRDefault="00F038A0" w:rsidP="00E4672B">
      <w:pPr>
        <w:keepNext/>
        <w:numPr>
          <w:ilvl w:val="0"/>
          <w:numId w:val="40"/>
        </w:numPr>
        <w:overflowPunct w:val="0"/>
        <w:autoSpaceDE w:val="0"/>
        <w:autoSpaceDN w:val="0"/>
        <w:adjustRightInd w:val="0"/>
        <w:spacing w:before="240"/>
        <w:textAlignment w:val="baseline"/>
        <w:rPr>
          <w:b/>
          <w:color w:val="000000"/>
          <w:sz w:val="20"/>
        </w:rPr>
      </w:pPr>
      <w:r>
        <w:rPr>
          <w:b/>
          <w:color w:val="000000"/>
          <w:sz w:val="20"/>
        </w:rPr>
        <w:t>TAAHHÜTNAME</w:t>
      </w:r>
    </w:p>
    <w:p w14:paraId="730AF6B5" w14:textId="296D82EA" w:rsidR="00F038A0" w:rsidRPr="00051297" w:rsidRDefault="00F038A0" w:rsidP="00171BA1">
      <w:pPr>
        <w:pStyle w:val="GvdeMetni2"/>
        <w:spacing w:line="240" w:lineRule="auto"/>
        <w:ind w:firstLine="0"/>
        <w:rPr>
          <w:rFonts w:ascii="Times New Roman" w:hAnsi="Times New Roman"/>
          <w:color w:val="000000"/>
          <w:sz w:val="20"/>
          <w:lang w:val="tr-TR"/>
        </w:rPr>
      </w:pPr>
      <w:r>
        <w:rPr>
          <w:rFonts w:ascii="Times New Roman" w:hAnsi="Times New Roman"/>
          <w:color w:val="000000"/>
          <w:sz w:val="20"/>
          <w:lang w:val="tr-TR"/>
        </w:rPr>
        <w:t xml:space="preserve">Ben, yukarıda adı geçen isteklinin imza atmaya yetkili kişisi olarak, yukarıda belirtilen ihale süreci için hazırlanan ihale dosyalarını okuyup kabul ettiğimizi, hiçbir koşul ve kısıtlama öne sürmeden beyan ederim. İhale dosyasında belirlenen </w:t>
      </w:r>
      <w:r w:rsidRPr="006720F6">
        <w:rPr>
          <w:rFonts w:ascii="Times New Roman" w:hAnsi="Times New Roman"/>
          <w:color w:val="000000" w:themeColor="text1"/>
          <w:sz w:val="20"/>
          <w:lang w:val="tr-TR"/>
        </w:rPr>
        <w:t xml:space="preserve">malları tedarik etmeyi, </w:t>
      </w:r>
      <w:r>
        <w:rPr>
          <w:rFonts w:ascii="Times New Roman" w:hAnsi="Times New Roman"/>
          <w:color w:val="000000"/>
          <w:sz w:val="20"/>
          <w:lang w:val="tr-TR"/>
        </w:rPr>
        <w:t>Teknik Teklifimizi oluşturan aşağıdaki belgeler ve mühürlenmiş ayrı bir zarfla teslim edilen Mali Teklifimize dayanarak teklif ediyoruz.</w:t>
      </w:r>
    </w:p>
    <w:p w14:paraId="06A77318" w14:textId="77777777" w:rsidR="00F038A0" w:rsidRPr="00051297" w:rsidRDefault="00F038A0" w:rsidP="00E4672B">
      <w:pPr>
        <w:keepLines/>
        <w:widowControl w:val="0"/>
        <w:numPr>
          <w:ilvl w:val="0"/>
          <w:numId w:val="38"/>
        </w:numPr>
        <w:overflowPunct w:val="0"/>
        <w:autoSpaceDE w:val="0"/>
        <w:autoSpaceDN w:val="0"/>
        <w:adjustRightInd w:val="0"/>
        <w:spacing w:after="240"/>
        <w:textAlignment w:val="baseline"/>
        <w:rPr>
          <w:color w:val="000000"/>
          <w:sz w:val="20"/>
        </w:rPr>
      </w:pPr>
      <w:r>
        <w:rPr>
          <w:color w:val="000000"/>
          <w:sz w:val="20"/>
        </w:rPr>
        <w:t xml:space="preserve">Mali ve Ekonomik Durum Belgeleri </w:t>
      </w:r>
    </w:p>
    <w:p w14:paraId="60F72493" w14:textId="77777777" w:rsidR="00F038A0" w:rsidRPr="00051297" w:rsidRDefault="00F038A0" w:rsidP="00E4672B">
      <w:pPr>
        <w:keepLines/>
        <w:widowControl w:val="0"/>
        <w:numPr>
          <w:ilvl w:val="0"/>
          <w:numId w:val="38"/>
        </w:numPr>
        <w:overflowPunct w:val="0"/>
        <w:autoSpaceDE w:val="0"/>
        <w:autoSpaceDN w:val="0"/>
        <w:adjustRightInd w:val="0"/>
        <w:spacing w:after="240"/>
        <w:textAlignment w:val="baseline"/>
        <w:rPr>
          <w:color w:val="000000"/>
          <w:sz w:val="20"/>
        </w:rPr>
      </w:pPr>
      <w:r>
        <w:rPr>
          <w:color w:val="000000"/>
          <w:sz w:val="20"/>
        </w:rPr>
        <w:t>Uzmanlık Alanı ve Deneyim Belgeleri</w:t>
      </w:r>
    </w:p>
    <w:p w14:paraId="044318D6" w14:textId="77777777" w:rsidR="00F038A0" w:rsidRPr="00051297" w:rsidRDefault="00F038A0" w:rsidP="00E4672B">
      <w:pPr>
        <w:keepLines/>
        <w:widowControl w:val="0"/>
        <w:numPr>
          <w:ilvl w:val="0"/>
          <w:numId w:val="38"/>
        </w:numPr>
        <w:overflowPunct w:val="0"/>
        <w:autoSpaceDE w:val="0"/>
        <w:autoSpaceDN w:val="0"/>
        <w:adjustRightInd w:val="0"/>
        <w:spacing w:after="240"/>
        <w:textAlignment w:val="baseline"/>
        <w:rPr>
          <w:color w:val="000000"/>
          <w:sz w:val="20"/>
        </w:rPr>
      </w:pPr>
      <w:r>
        <w:rPr>
          <w:color w:val="000000"/>
          <w:sz w:val="20"/>
        </w:rPr>
        <w:t>Planlar – Çizimler (sadece yapım işleri için)</w:t>
      </w:r>
    </w:p>
    <w:p w14:paraId="1D1C7FC5" w14:textId="77777777" w:rsidR="00F038A0" w:rsidRPr="00051297" w:rsidRDefault="00F038A0" w:rsidP="00E4672B">
      <w:pPr>
        <w:keepLines/>
        <w:widowControl w:val="0"/>
        <w:numPr>
          <w:ilvl w:val="0"/>
          <w:numId w:val="38"/>
        </w:numPr>
        <w:overflowPunct w:val="0"/>
        <w:autoSpaceDE w:val="0"/>
        <w:autoSpaceDN w:val="0"/>
        <w:adjustRightInd w:val="0"/>
        <w:spacing w:after="240"/>
        <w:textAlignment w:val="baseline"/>
        <w:rPr>
          <w:color w:val="000000"/>
          <w:sz w:val="20"/>
        </w:rPr>
      </w:pPr>
      <w:r>
        <w:rPr>
          <w:color w:val="000000"/>
          <w:sz w:val="20"/>
        </w:rPr>
        <w:t>Organizasyon ve Metodoloji (sadece hizmet alımları için)</w:t>
      </w:r>
    </w:p>
    <w:p w14:paraId="695E5A9E" w14:textId="77777777" w:rsidR="00F038A0" w:rsidRPr="00051297" w:rsidRDefault="00F038A0" w:rsidP="00E4672B">
      <w:pPr>
        <w:keepLines/>
        <w:widowControl w:val="0"/>
        <w:numPr>
          <w:ilvl w:val="0"/>
          <w:numId w:val="38"/>
        </w:numPr>
        <w:overflowPunct w:val="0"/>
        <w:autoSpaceDE w:val="0"/>
        <w:autoSpaceDN w:val="0"/>
        <w:adjustRightInd w:val="0"/>
        <w:spacing w:after="240"/>
        <w:textAlignment w:val="baseline"/>
        <w:rPr>
          <w:color w:val="000000"/>
          <w:sz w:val="20"/>
        </w:rPr>
      </w:pPr>
      <w:r>
        <w:rPr>
          <w:color w:val="000000"/>
          <w:sz w:val="20"/>
        </w:rPr>
        <w:t>Kilit uzmanlar (Kilit uzmanların listesi ve özgeçmişlerden oluşur) (hizmet alımları ve istenmiş ise diğer alımlar için)</w:t>
      </w:r>
    </w:p>
    <w:p w14:paraId="63C74620" w14:textId="77777777" w:rsidR="00F038A0" w:rsidRPr="00051297" w:rsidRDefault="00F038A0" w:rsidP="00E4672B">
      <w:pPr>
        <w:keepLines/>
        <w:widowControl w:val="0"/>
        <w:numPr>
          <w:ilvl w:val="0"/>
          <w:numId w:val="38"/>
        </w:numPr>
        <w:overflowPunct w:val="0"/>
        <w:autoSpaceDE w:val="0"/>
        <w:autoSpaceDN w:val="0"/>
        <w:adjustRightInd w:val="0"/>
        <w:spacing w:after="240"/>
        <w:textAlignment w:val="baseline"/>
        <w:rPr>
          <w:color w:val="000000"/>
          <w:sz w:val="20"/>
        </w:rPr>
      </w:pPr>
      <w:r>
        <w:rPr>
          <w:color w:val="000000"/>
          <w:sz w:val="20"/>
        </w:rPr>
        <w:t>İsteklinin beyannamesi (teklifi konsorsiyum veriyorsa, her konsorsiyum üyesinden bir adet olmak üzere)</w:t>
      </w:r>
    </w:p>
    <w:p w14:paraId="6EDA1496" w14:textId="77777777" w:rsidR="00F038A0" w:rsidRPr="00051297" w:rsidRDefault="00F038A0" w:rsidP="00E4672B">
      <w:pPr>
        <w:keepLines/>
        <w:widowControl w:val="0"/>
        <w:numPr>
          <w:ilvl w:val="0"/>
          <w:numId w:val="38"/>
        </w:numPr>
        <w:overflowPunct w:val="0"/>
        <w:autoSpaceDE w:val="0"/>
        <w:autoSpaceDN w:val="0"/>
        <w:adjustRightInd w:val="0"/>
        <w:spacing w:after="240"/>
        <w:textAlignment w:val="baseline"/>
        <w:rPr>
          <w:color w:val="000000"/>
          <w:sz w:val="20"/>
        </w:rPr>
      </w:pPr>
      <w:r>
        <w:rPr>
          <w:color w:val="000000"/>
          <w:sz w:val="20"/>
        </w:rPr>
        <w:t>Her Kilit uzmanın imzaladığı münhasırlık ve müsaitlik bildirimi (sadece hizmet alımları için)</w:t>
      </w:r>
    </w:p>
    <w:p w14:paraId="3F54ABF6" w14:textId="77777777" w:rsidR="00F038A0" w:rsidRPr="00051297" w:rsidRDefault="00F038A0" w:rsidP="00E4672B">
      <w:pPr>
        <w:keepLines/>
        <w:widowControl w:val="0"/>
        <w:numPr>
          <w:ilvl w:val="0"/>
          <w:numId w:val="38"/>
        </w:numPr>
        <w:overflowPunct w:val="0"/>
        <w:autoSpaceDE w:val="0"/>
        <w:autoSpaceDN w:val="0"/>
        <w:adjustRightInd w:val="0"/>
        <w:spacing w:after="240"/>
        <w:textAlignment w:val="baseline"/>
        <w:rPr>
          <w:color w:val="000000"/>
          <w:sz w:val="20"/>
        </w:rPr>
      </w:pPr>
      <w:r>
        <w:rPr>
          <w:color w:val="000000"/>
          <w:sz w:val="20"/>
        </w:rPr>
        <w:t xml:space="preserve">İhalenin kazanılması halinde ödemelerin yatırılacağı banka hesabının ayrıntılarını içeren doldurulmuş mali kimlik formu </w:t>
      </w:r>
    </w:p>
    <w:p w14:paraId="2E55E4BE" w14:textId="77777777" w:rsidR="00F038A0" w:rsidRPr="00051297" w:rsidRDefault="00F038A0" w:rsidP="00E4672B">
      <w:pPr>
        <w:keepLines/>
        <w:widowControl w:val="0"/>
        <w:numPr>
          <w:ilvl w:val="0"/>
          <w:numId w:val="38"/>
        </w:numPr>
        <w:overflowPunct w:val="0"/>
        <w:autoSpaceDE w:val="0"/>
        <w:autoSpaceDN w:val="0"/>
        <w:adjustRightInd w:val="0"/>
        <w:spacing w:after="240"/>
        <w:textAlignment w:val="baseline"/>
        <w:rPr>
          <w:color w:val="000000"/>
          <w:sz w:val="20"/>
        </w:rPr>
      </w:pPr>
      <w:r>
        <w:rPr>
          <w:color w:val="000000"/>
          <w:sz w:val="20"/>
        </w:rPr>
        <w:t>Doldurulmuş Tüzel Kişilik Formu</w:t>
      </w:r>
      <w:r>
        <w:rPr>
          <w:b/>
          <w:color w:val="000000"/>
          <w:sz w:val="20"/>
        </w:rPr>
        <w:t xml:space="preserve"> </w:t>
      </w:r>
    </w:p>
    <w:p w14:paraId="303527D6" w14:textId="77777777" w:rsidR="00F038A0" w:rsidRPr="00051297" w:rsidRDefault="00F038A0" w:rsidP="00171BA1">
      <w:pPr>
        <w:keepLines/>
        <w:widowControl w:val="0"/>
        <w:ind w:firstLine="0"/>
        <w:rPr>
          <w:color w:val="000000"/>
          <w:sz w:val="20"/>
        </w:rPr>
      </w:pPr>
      <w:r>
        <w:rPr>
          <w:color w:val="000000"/>
          <w:sz w:val="20"/>
        </w:rPr>
        <w:t xml:space="preserve">Bu teklif, </w:t>
      </w:r>
      <w:r>
        <w:rPr>
          <w:b/>
          <w:color w:val="000000"/>
          <w:sz w:val="20"/>
        </w:rPr>
        <w:t>İsteklilere Talimatların</w:t>
      </w:r>
      <w:r>
        <w:rPr>
          <w:color w:val="000000"/>
          <w:sz w:val="20"/>
        </w:rPr>
        <w:t xml:space="preserve"> 25 inci maddesinde belirtilmiş olan geçerlilik süresince geçerlidir.  </w:t>
      </w:r>
    </w:p>
    <w:p w14:paraId="02461C48" w14:textId="77777777" w:rsidR="00F038A0" w:rsidRPr="00051297" w:rsidRDefault="00F038A0" w:rsidP="00171BA1">
      <w:pPr>
        <w:keepLines/>
        <w:widowControl w:val="0"/>
        <w:ind w:firstLine="0"/>
        <w:rPr>
          <w:color w:val="000000"/>
          <w:sz w:val="20"/>
        </w:rPr>
      </w:pPr>
    </w:p>
    <w:p w14:paraId="56B799F9" w14:textId="77777777" w:rsidR="00F038A0" w:rsidRPr="00051297" w:rsidRDefault="002F0BBD" w:rsidP="00171BA1">
      <w:pPr>
        <w:keepLines/>
        <w:widowControl w:val="0"/>
        <w:ind w:firstLine="0"/>
        <w:rPr>
          <w:color w:val="000000"/>
          <w:sz w:val="20"/>
        </w:rPr>
      </w:pPr>
      <w:r>
        <w:rPr>
          <w:color w:val="000000"/>
          <w:sz w:val="20"/>
        </w:rPr>
        <w:t xml:space="preserve">İstekli adına. </w:t>
      </w:r>
    </w:p>
    <w:p w14:paraId="5C9AB88E" w14:textId="77777777" w:rsidR="00F038A0" w:rsidRPr="00051297" w:rsidRDefault="00F038A0" w:rsidP="00171BA1">
      <w:pPr>
        <w:pStyle w:val="DipnotMetni"/>
        <w:keepLines/>
        <w:widowControl w:val="0"/>
        <w:overflowPunct w:val="0"/>
        <w:autoSpaceDE w:val="0"/>
        <w:autoSpaceDN w:val="0"/>
        <w:adjustRightInd w:val="0"/>
        <w:ind w:firstLine="0"/>
        <w:textAlignment w:val="baseline"/>
        <w:rPr>
          <w:color w:val="000000"/>
        </w:rPr>
      </w:pP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2"/>
        <w:gridCol w:w="4387"/>
      </w:tblGrid>
      <w:tr w:rsidR="00F038A0" w:rsidRPr="00051297" w14:paraId="5BE72245" w14:textId="77777777">
        <w:tc>
          <w:tcPr>
            <w:tcW w:w="1842" w:type="dxa"/>
            <w:shd w:val="pct5" w:color="auto" w:fill="FFFFFF"/>
          </w:tcPr>
          <w:p w14:paraId="36A6FAED" w14:textId="77777777" w:rsidR="00F038A0" w:rsidRPr="00051297" w:rsidRDefault="00F038A0" w:rsidP="00171BA1">
            <w:pPr>
              <w:spacing w:before="0" w:after="120"/>
              <w:ind w:firstLine="0"/>
              <w:rPr>
                <w:b/>
                <w:color w:val="000000"/>
                <w:sz w:val="20"/>
              </w:rPr>
            </w:pPr>
            <w:r>
              <w:rPr>
                <w:b/>
                <w:color w:val="000000"/>
                <w:sz w:val="20"/>
              </w:rPr>
              <w:t>Adı Soyadı</w:t>
            </w:r>
          </w:p>
        </w:tc>
        <w:tc>
          <w:tcPr>
            <w:tcW w:w="4387" w:type="dxa"/>
          </w:tcPr>
          <w:p w14:paraId="3EF519AF" w14:textId="77777777" w:rsidR="00F038A0" w:rsidRPr="00051297" w:rsidRDefault="00F038A0" w:rsidP="00171BA1">
            <w:pPr>
              <w:spacing w:before="0" w:after="120"/>
              <w:ind w:firstLine="0"/>
              <w:rPr>
                <w:color w:val="000000"/>
                <w:sz w:val="20"/>
              </w:rPr>
            </w:pPr>
          </w:p>
        </w:tc>
      </w:tr>
      <w:tr w:rsidR="00F038A0" w:rsidRPr="00051297" w14:paraId="7230250A" w14:textId="77777777">
        <w:tc>
          <w:tcPr>
            <w:tcW w:w="1842" w:type="dxa"/>
            <w:shd w:val="pct5" w:color="auto" w:fill="FFFFFF"/>
          </w:tcPr>
          <w:p w14:paraId="4D1A86C9" w14:textId="77777777" w:rsidR="00F038A0" w:rsidRPr="00051297" w:rsidRDefault="00F038A0" w:rsidP="00171BA1">
            <w:pPr>
              <w:spacing w:before="0" w:after="120"/>
              <w:ind w:firstLine="0"/>
              <w:rPr>
                <w:b/>
                <w:color w:val="000000"/>
                <w:sz w:val="20"/>
              </w:rPr>
            </w:pPr>
            <w:r>
              <w:rPr>
                <w:b/>
                <w:color w:val="000000"/>
                <w:sz w:val="20"/>
              </w:rPr>
              <w:t>İmza</w:t>
            </w:r>
          </w:p>
        </w:tc>
        <w:tc>
          <w:tcPr>
            <w:tcW w:w="4387" w:type="dxa"/>
          </w:tcPr>
          <w:p w14:paraId="0DB19F12" w14:textId="77777777" w:rsidR="00F038A0" w:rsidRPr="00051297" w:rsidRDefault="00F038A0" w:rsidP="00171BA1">
            <w:pPr>
              <w:spacing w:before="0" w:after="120"/>
              <w:ind w:firstLine="0"/>
              <w:rPr>
                <w:color w:val="000000"/>
                <w:sz w:val="20"/>
              </w:rPr>
            </w:pPr>
          </w:p>
        </w:tc>
      </w:tr>
      <w:tr w:rsidR="00F038A0" w:rsidRPr="00051297" w14:paraId="00AB6DCE" w14:textId="77777777">
        <w:tc>
          <w:tcPr>
            <w:tcW w:w="1842" w:type="dxa"/>
            <w:shd w:val="pct5" w:color="auto" w:fill="FFFFFF"/>
          </w:tcPr>
          <w:p w14:paraId="3C09F6FB" w14:textId="77777777" w:rsidR="00F038A0" w:rsidRPr="00051297" w:rsidRDefault="00F038A0" w:rsidP="00171BA1">
            <w:pPr>
              <w:spacing w:before="0" w:after="120"/>
              <w:ind w:firstLine="0"/>
              <w:rPr>
                <w:b/>
                <w:color w:val="000000"/>
                <w:sz w:val="20"/>
              </w:rPr>
            </w:pPr>
            <w:r>
              <w:rPr>
                <w:b/>
                <w:color w:val="000000"/>
                <w:sz w:val="20"/>
              </w:rPr>
              <w:t>Tarih</w:t>
            </w:r>
          </w:p>
        </w:tc>
        <w:tc>
          <w:tcPr>
            <w:tcW w:w="4387" w:type="dxa"/>
          </w:tcPr>
          <w:p w14:paraId="6554C8E2" w14:textId="77777777" w:rsidR="00F038A0" w:rsidRPr="00051297" w:rsidRDefault="00F038A0" w:rsidP="00171BA1">
            <w:pPr>
              <w:spacing w:before="0" w:after="120"/>
              <w:ind w:firstLine="0"/>
              <w:rPr>
                <w:color w:val="000000"/>
                <w:sz w:val="20"/>
              </w:rPr>
            </w:pPr>
          </w:p>
        </w:tc>
      </w:tr>
    </w:tbl>
    <w:p w14:paraId="4BA03A4C" w14:textId="77777777" w:rsidR="00F038A0" w:rsidRPr="00051297" w:rsidRDefault="00F038A0" w:rsidP="00F038A0">
      <w:pPr>
        <w:keepLines/>
        <w:widowControl w:val="0"/>
        <w:spacing w:after="120"/>
        <w:ind w:left="425"/>
        <w:rPr>
          <w:color w:val="000000"/>
          <w:sz w:val="20"/>
        </w:rPr>
      </w:pPr>
    </w:p>
    <w:p w14:paraId="5CE953DE" w14:textId="77777777" w:rsidR="00F038A0" w:rsidRPr="00051297" w:rsidRDefault="00F038A0" w:rsidP="00AB7541">
      <w:pPr>
        <w:pStyle w:val="Balk6"/>
        <w:numPr>
          <w:ilvl w:val="0"/>
          <w:numId w:val="0"/>
        </w:numPr>
        <w:jc w:val="center"/>
        <w:rPr>
          <w:b w:val="0"/>
          <w:sz w:val="20"/>
          <w:szCs w:val="20"/>
          <w:u w:val="single"/>
        </w:rPr>
      </w:pPr>
      <w:bookmarkStart w:id="52" w:name="_BEYANNAME_FORMATI"/>
      <w:bookmarkEnd w:id="52"/>
      <w:r>
        <w:br w:type="page"/>
      </w:r>
      <w:bookmarkStart w:id="53" w:name="_Toc186884885"/>
      <w:bookmarkStart w:id="54" w:name="_Toc232234042"/>
      <w:bookmarkStart w:id="55" w:name="_Toc233021564"/>
      <w:r>
        <w:rPr>
          <w:u w:val="single"/>
        </w:rPr>
        <w:t>Beyanname Formatı</w:t>
      </w:r>
      <w:bookmarkEnd w:id="53"/>
      <w:bookmarkEnd w:id="54"/>
      <w:bookmarkEnd w:id="55"/>
    </w:p>
    <w:p w14:paraId="7E436448" w14:textId="77777777" w:rsidR="00F038A0" w:rsidRPr="00051297" w:rsidRDefault="00F038A0" w:rsidP="00C5781A">
      <w:pPr>
        <w:ind w:firstLine="0"/>
      </w:pPr>
    </w:p>
    <w:p w14:paraId="7A6B08ED" w14:textId="77777777" w:rsidR="00F038A0" w:rsidRPr="00051297" w:rsidRDefault="00F038A0" w:rsidP="00C5781A">
      <w:pPr>
        <w:keepNext/>
        <w:ind w:firstLine="0"/>
        <w:jc w:val="center"/>
        <w:rPr>
          <w:b/>
          <w:sz w:val="20"/>
          <w:szCs w:val="20"/>
        </w:rPr>
      </w:pPr>
      <w:bookmarkStart w:id="56" w:name="_(Teklif_teslim_formunun_3._Maddesin"/>
      <w:bookmarkEnd w:id="56"/>
      <w:r>
        <w:rPr>
          <w:b/>
          <w:sz w:val="20"/>
          <w:szCs w:val="20"/>
        </w:rPr>
        <w:t>(Teklif teslim formunun 3. Maddesinde belirtilen beyanname formatı)</w:t>
      </w:r>
    </w:p>
    <w:p w14:paraId="77426627" w14:textId="77777777" w:rsidR="00F038A0" w:rsidRPr="00051297" w:rsidRDefault="00F038A0" w:rsidP="00AB7541">
      <w:pPr>
        <w:pStyle w:val="Balk8"/>
        <w:numPr>
          <w:ilvl w:val="0"/>
          <w:numId w:val="0"/>
        </w:numPr>
        <w:jc w:val="center"/>
        <w:rPr>
          <w:b w:val="0"/>
          <w:i/>
          <w:sz w:val="20"/>
          <w:highlight w:val="lightGray"/>
        </w:rPr>
      </w:pPr>
    </w:p>
    <w:p w14:paraId="4955E253" w14:textId="77777777" w:rsidR="00F038A0" w:rsidRPr="00051297" w:rsidRDefault="00F038A0" w:rsidP="00C5781A">
      <w:pPr>
        <w:keepNext/>
        <w:ind w:firstLine="0"/>
        <w:jc w:val="center"/>
        <w:rPr>
          <w:i/>
          <w:sz w:val="20"/>
          <w:szCs w:val="20"/>
        </w:rPr>
      </w:pPr>
      <w:r>
        <w:rPr>
          <w:i/>
          <w:sz w:val="20"/>
          <w:szCs w:val="20"/>
          <w:highlight w:val="lightGray"/>
        </w:rPr>
        <w:t>&lt;Tüzel kişiliğin antetli kağıdına yazılarak sunulacaktır&gt;</w:t>
      </w:r>
    </w:p>
    <w:p w14:paraId="7ED8633D" w14:textId="77777777" w:rsidR="00F038A0" w:rsidRPr="00051297" w:rsidRDefault="00F038A0" w:rsidP="00C5781A">
      <w:pPr>
        <w:ind w:firstLine="0"/>
        <w:rPr>
          <w:sz w:val="20"/>
          <w:szCs w:val="20"/>
          <w:highlight w:val="lightGray"/>
        </w:rPr>
      </w:pPr>
    </w:p>
    <w:p w14:paraId="4E641A3D" w14:textId="77777777" w:rsidR="00F038A0" w:rsidRPr="00051297" w:rsidRDefault="00F038A0" w:rsidP="00C5781A">
      <w:pPr>
        <w:ind w:firstLine="0"/>
        <w:rPr>
          <w:sz w:val="20"/>
          <w:szCs w:val="20"/>
          <w:highlight w:val="lightGray"/>
        </w:rPr>
      </w:pPr>
    </w:p>
    <w:p w14:paraId="714F7265" w14:textId="77777777" w:rsidR="00F038A0" w:rsidRPr="00051297" w:rsidRDefault="00F038A0" w:rsidP="00C5781A">
      <w:pPr>
        <w:ind w:firstLine="0"/>
        <w:rPr>
          <w:sz w:val="20"/>
          <w:szCs w:val="20"/>
          <w:highlight w:val="lightGray"/>
        </w:rPr>
      </w:pPr>
      <w:r>
        <w:rPr>
          <w:sz w:val="20"/>
          <w:szCs w:val="20"/>
          <w:highlight w:val="lightGray"/>
        </w:rPr>
        <w:t>&lt;Tarih&gt;</w:t>
      </w:r>
    </w:p>
    <w:p w14:paraId="0FE47D89" w14:textId="1858A276" w:rsidR="00F038A0" w:rsidRPr="00527C8B" w:rsidRDefault="00527C8B" w:rsidP="00C5781A">
      <w:pPr>
        <w:ind w:firstLine="0"/>
        <w:rPr>
          <w:color w:val="000000" w:themeColor="text1"/>
          <w:sz w:val="20"/>
          <w:szCs w:val="20"/>
          <w:highlight w:val="lightGray"/>
        </w:rPr>
      </w:pPr>
      <w:r w:rsidRPr="00527C8B">
        <w:rPr>
          <w:color w:val="000000" w:themeColor="text1"/>
          <w:sz w:val="20"/>
          <w:szCs w:val="20"/>
        </w:rPr>
        <w:t xml:space="preserve">Fil Plastik Sanayi ve TİC. LTD. ŞTİ </w:t>
      </w:r>
      <w:r w:rsidR="00F038A0" w:rsidRPr="00527C8B">
        <w:rPr>
          <w:color w:val="000000" w:themeColor="text1"/>
          <w:sz w:val="20"/>
          <w:szCs w:val="20"/>
        </w:rPr>
        <w:t xml:space="preserve">– </w:t>
      </w:r>
      <w:r w:rsidRPr="00527C8B">
        <w:rPr>
          <w:color w:val="000000" w:themeColor="text1"/>
          <w:sz w:val="20"/>
          <w:szCs w:val="20"/>
        </w:rPr>
        <w:t>Nuroğlu Mh. Organize Sanayi 11 No’lu Cd. No:10/2</w:t>
      </w:r>
    </w:p>
    <w:p w14:paraId="4BB0B986" w14:textId="69F6823C" w:rsidR="00F038A0" w:rsidRPr="00CE2000" w:rsidRDefault="00F038A0" w:rsidP="00C5781A">
      <w:pPr>
        <w:ind w:firstLine="0"/>
        <w:rPr>
          <w:sz w:val="20"/>
          <w:szCs w:val="20"/>
        </w:rPr>
      </w:pPr>
      <w:r>
        <w:rPr>
          <w:b/>
          <w:sz w:val="20"/>
          <w:szCs w:val="20"/>
        </w:rPr>
        <w:t>Referansınız:</w:t>
      </w:r>
      <w:r>
        <w:rPr>
          <w:sz w:val="20"/>
          <w:szCs w:val="20"/>
        </w:rPr>
        <w:t xml:space="preserve"> </w:t>
      </w:r>
      <w:r w:rsidR="008B1786" w:rsidRPr="008B1786">
        <w:rPr>
          <w:color w:val="000000" w:themeColor="text1"/>
          <w:sz w:val="20"/>
          <w:szCs w:val="20"/>
        </w:rPr>
        <w:t>06.11</w:t>
      </w:r>
      <w:r w:rsidRPr="008B1786">
        <w:rPr>
          <w:color w:val="000000" w:themeColor="text1"/>
          <w:sz w:val="20"/>
          <w:szCs w:val="20"/>
        </w:rPr>
        <w:t>.2026 tarihli ihale ilanı (</w:t>
      </w:r>
      <w:r w:rsidR="00AC2454">
        <w:rPr>
          <w:sz w:val="20"/>
          <w:szCs w:val="20"/>
        </w:rPr>
        <w:t>TR90/26/ALT_SGA-YİV/</w:t>
      </w:r>
      <w:r w:rsidR="00527C8B" w:rsidRPr="00CE2000">
        <w:rPr>
          <w:sz w:val="20"/>
          <w:szCs w:val="20"/>
        </w:rPr>
        <w:t>0018</w:t>
      </w:r>
      <w:r w:rsidR="00CE2000" w:rsidRPr="00CE2000">
        <w:rPr>
          <w:sz w:val="20"/>
          <w:szCs w:val="20"/>
        </w:rPr>
        <w:t>-MA01</w:t>
      </w:r>
      <w:r w:rsidRPr="00CE2000">
        <w:rPr>
          <w:sz w:val="20"/>
          <w:szCs w:val="20"/>
        </w:rPr>
        <w:t>)</w:t>
      </w:r>
    </w:p>
    <w:p w14:paraId="55CA31D4" w14:textId="77777777" w:rsidR="00F038A0" w:rsidRPr="00051297" w:rsidRDefault="00F038A0" w:rsidP="00C5781A">
      <w:pPr>
        <w:keepNext/>
        <w:keepLines/>
        <w:widowControl w:val="0"/>
        <w:spacing w:before="60" w:after="60"/>
        <w:ind w:firstLine="0"/>
        <w:rPr>
          <w:color w:val="000000"/>
          <w:sz w:val="20"/>
        </w:rPr>
      </w:pPr>
      <w:r w:rsidRPr="00CE2000">
        <w:rPr>
          <w:color w:val="000000"/>
          <w:sz w:val="20"/>
        </w:rPr>
        <w:t>Sayın Yetkili,</w:t>
      </w:r>
    </w:p>
    <w:p w14:paraId="48E67E49" w14:textId="77777777" w:rsidR="00F038A0" w:rsidRPr="00051297" w:rsidRDefault="00F038A0" w:rsidP="00C5781A">
      <w:pPr>
        <w:keepNext/>
        <w:keepLines/>
        <w:widowControl w:val="0"/>
        <w:spacing w:before="60" w:after="60"/>
        <w:ind w:firstLine="0"/>
        <w:rPr>
          <w:b/>
          <w:color w:val="000000"/>
          <w:sz w:val="20"/>
        </w:rPr>
      </w:pPr>
    </w:p>
    <w:p w14:paraId="4D87A26A" w14:textId="77777777" w:rsidR="00F038A0" w:rsidRPr="00051297" w:rsidRDefault="00F038A0" w:rsidP="00C5781A">
      <w:pPr>
        <w:keepNext/>
        <w:keepLines/>
        <w:widowControl w:val="0"/>
        <w:spacing w:before="60" w:after="60"/>
        <w:ind w:firstLine="0"/>
        <w:rPr>
          <w:b/>
          <w:color w:val="000000"/>
          <w:sz w:val="20"/>
        </w:rPr>
      </w:pPr>
      <w:r>
        <w:rPr>
          <w:b/>
          <w:color w:val="000000"/>
          <w:sz w:val="20"/>
        </w:rPr>
        <w:t>TEKLİF SAHİBİNİN BEYANI</w:t>
      </w:r>
    </w:p>
    <w:p w14:paraId="676EABED" w14:textId="77777777" w:rsidR="00F038A0" w:rsidRPr="00051297" w:rsidRDefault="00F038A0" w:rsidP="00C5781A">
      <w:pPr>
        <w:keepNext/>
        <w:keepLines/>
        <w:widowControl w:val="0"/>
        <w:spacing w:before="60" w:after="60"/>
        <w:ind w:firstLine="0"/>
        <w:rPr>
          <w:color w:val="000000"/>
          <w:sz w:val="20"/>
        </w:rPr>
      </w:pPr>
    </w:p>
    <w:p w14:paraId="1BC680C3" w14:textId="77777777" w:rsidR="00F038A0" w:rsidRPr="00051297" w:rsidRDefault="00F038A0" w:rsidP="00C5781A">
      <w:pPr>
        <w:keepNext/>
        <w:keepLines/>
        <w:widowControl w:val="0"/>
        <w:spacing w:before="60" w:after="60"/>
        <w:ind w:firstLine="0"/>
        <w:rPr>
          <w:color w:val="000000"/>
          <w:sz w:val="20"/>
        </w:rPr>
      </w:pPr>
      <w:r>
        <w:rPr>
          <w:color w:val="000000"/>
          <w:sz w:val="20"/>
        </w:rPr>
        <w:t xml:space="preserve">Yukarıda belirtilen ihale davet mektubunuza atfen, biz, </w:t>
      </w:r>
      <w:r>
        <w:rPr>
          <w:color w:val="000000"/>
          <w:sz w:val="20"/>
          <w:highlight w:val="lightGray"/>
        </w:rPr>
        <w:t>&lt;Tüzel kişiliğin ad(lar)ı&gt;</w:t>
      </w:r>
      <w:r>
        <w:rPr>
          <w:b/>
          <w:color w:val="000000"/>
          <w:sz w:val="20"/>
        </w:rPr>
        <w:t xml:space="preserve"> </w:t>
      </w:r>
      <w:r>
        <w:rPr>
          <w:color w:val="000000"/>
          <w:sz w:val="20"/>
        </w:rPr>
        <w:t xml:space="preserve"> olarak, </w:t>
      </w:r>
    </w:p>
    <w:p w14:paraId="29466E44" w14:textId="77777777" w:rsidR="00F038A0" w:rsidRPr="00051297" w:rsidRDefault="00F038A0" w:rsidP="00C5781A">
      <w:pPr>
        <w:keepNext/>
        <w:keepLines/>
        <w:widowControl w:val="0"/>
        <w:spacing w:before="60" w:after="60"/>
        <w:ind w:firstLine="0"/>
        <w:rPr>
          <w:color w:val="000000"/>
          <w:sz w:val="20"/>
        </w:rPr>
      </w:pPr>
    </w:p>
    <w:p w14:paraId="0E00EDBD" w14:textId="77777777" w:rsidR="00F038A0" w:rsidRPr="00051297" w:rsidRDefault="00F038A0" w:rsidP="00E4672B">
      <w:pPr>
        <w:keepNext/>
        <w:keepLines/>
        <w:widowControl w:val="0"/>
        <w:numPr>
          <w:ilvl w:val="0"/>
          <w:numId w:val="39"/>
        </w:numPr>
        <w:tabs>
          <w:tab w:val="clear" w:pos="1080"/>
          <w:tab w:val="num" w:pos="360"/>
        </w:tabs>
        <w:overflowPunct w:val="0"/>
        <w:autoSpaceDE w:val="0"/>
        <w:autoSpaceDN w:val="0"/>
        <w:adjustRightInd w:val="0"/>
        <w:spacing w:before="60" w:after="60"/>
        <w:ind w:left="360"/>
        <w:textAlignment w:val="baseline"/>
        <w:rPr>
          <w:color w:val="000000"/>
          <w:sz w:val="20"/>
        </w:rPr>
      </w:pPr>
      <w:r>
        <w:rPr>
          <w:color w:val="000000"/>
          <w:sz w:val="20"/>
        </w:rPr>
        <w:t>İşbu teklifi bu ihale için &lt;</w:t>
      </w:r>
      <w:r>
        <w:rPr>
          <w:color w:val="000000"/>
          <w:sz w:val="20"/>
          <w:highlight w:val="lightGray"/>
        </w:rPr>
        <w:t xml:space="preserve">liderliği tarafımızca üstlenilmiş olarak / </w:t>
      </w:r>
      <w:r>
        <w:rPr>
          <w:bCs/>
          <w:color w:val="000000"/>
          <w:sz w:val="20"/>
          <w:highlight w:val="lightGray"/>
        </w:rPr>
        <w:t>bireysel olarak</w:t>
      </w:r>
      <w:r>
        <w:rPr>
          <w:color w:val="000000"/>
          <w:sz w:val="20"/>
        </w:rPr>
        <w:t>&gt; sunduğumuzu ve aynı ihaleye verilen tekliflerde başka bir şekil ve formda katılımcı olmadığımızı;</w:t>
      </w:r>
    </w:p>
    <w:p w14:paraId="54AD26A1" w14:textId="77777777" w:rsidR="00F038A0" w:rsidRPr="00051297" w:rsidRDefault="00F038A0" w:rsidP="00E4672B">
      <w:pPr>
        <w:keepNext/>
        <w:keepLines/>
        <w:widowControl w:val="0"/>
        <w:numPr>
          <w:ilvl w:val="0"/>
          <w:numId w:val="39"/>
        </w:numPr>
        <w:tabs>
          <w:tab w:val="clear" w:pos="1080"/>
          <w:tab w:val="num" w:pos="360"/>
        </w:tabs>
        <w:overflowPunct w:val="0"/>
        <w:autoSpaceDE w:val="0"/>
        <w:autoSpaceDN w:val="0"/>
        <w:adjustRightInd w:val="0"/>
        <w:spacing w:before="60" w:after="60"/>
        <w:ind w:left="360"/>
        <w:textAlignment w:val="baseline"/>
        <w:rPr>
          <w:color w:val="000000"/>
          <w:sz w:val="20"/>
        </w:rPr>
      </w:pPr>
      <w:r>
        <w:rPr>
          <w:color w:val="000000"/>
          <w:sz w:val="20"/>
        </w:rPr>
        <w:t>İsteklilere talimatlarda sayılan, ihalelere katılımcı olmamızı engelleyen durumlardan birine dahil olmadığımızı;</w:t>
      </w:r>
    </w:p>
    <w:p w14:paraId="11AFC675" w14:textId="77777777" w:rsidR="00F038A0" w:rsidRPr="00051297" w:rsidRDefault="00F038A0" w:rsidP="00E4672B">
      <w:pPr>
        <w:keepNext/>
        <w:keepLines/>
        <w:widowControl w:val="0"/>
        <w:numPr>
          <w:ilvl w:val="0"/>
          <w:numId w:val="39"/>
        </w:numPr>
        <w:tabs>
          <w:tab w:val="clear" w:pos="1080"/>
          <w:tab w:val="num" w:pos="360"/>
        </w:tabs>
        <w:overflowPunct w:val="0"/>
        <w:autoSpaceDE w:val="0"/>
        <w:autoSpaceDN w:val="0"/>
        <w:adjustRightInd w:val="0"/>
        <w:spacing w:before="60" w:after="60"/>
        <w:ind w:left="360"/>
        <w:textAlignment w:val="baseline"/>
        <w:rPr>
          <w:color w:val="000000"/>
          <w:sz w:val="20"/>
        </w:rPr>
      </w:pPr>
      <w:r>
        <w:rPr>
          <w:color w:val="000000"/>
          <w:sz w:val="20"/>
        </w:rPr>
        <w:t xml:space="preserve">İsteklilere talimatlarda açıklanan yasak fiil ve davranışlarda bulunmayacağımızı ve etik kurallara uyacağımızı ve özellikle teklif teslim dönemi içerisinde diğer adaylar ya da ihale kapsamındaki kimselerle mevcut ya da potansiyel hiçbir çıkar çatışması ya da bağlantı içinde olmadığımızı;                   </w:t>
      </w:r>
    </w:p>
    <w:p w14:paraId="1F5D336C" w14:textId="77777777" w:rsidR="00F038A0" w:rsidRPr="00051297" w:rsidRDefault="00F038A0" w:rsidP="00E4672B">
      <w:pPr>
        <w:keepNext/>
        <w:keepLines/>
        <w:widowControl w:val="0"/>
        <w:numPr>
          <w:ilvl w:val="0"/>
          <w:numId w:val="37"/>
        </w:numPr>
        <w:tabs>
          <w:tab w:val="left" w:pos="360"/>
        </w:tabs>
        <w:overflowPunct w:val="0"/>
        <w:autoSpaceDE w:val="0"/>
        <w:autoSpaceDN w:val="0"/>
        <w:adjustRightInd w:val="0"/>
        <w:spacing w:before="60" w:after="60"/>
        <w:textAlignment w:val="baseline"/>
        <w:rPr>
          <w:color w:val="000000"/>
          <w:sz w:val="20"/>
        </w:rPr>
      </w:pPr>
      <w:r>
        <w:rPr>
          <w:color w:val="000000"/>
          <w:sz w:val="20"/>
        </w:rPr>
        <w:t xml:space="preserve">Başvuru formunda yalnızca kendi tüzel kişiliğimizin kaynak ve deneyimine dair bilgiyi sağladığımızı; </w:t>
      </w:r>
    </w:p>
    <w:p w14:paraId="558A838F" w14:textId="77777777" w:rsidR="00F038A0" w:rsidRPr="00051297" w:rsidRDefault="00F038A0" w:rsidP="00E4672B">
      <w:pPr>
        <w:keepNext/>
        <w:keepLines/>
        <w:widowControl w:val="0"/>
        <w:numPr>
          <w:ilvl w:val="0"/>
          <w:numId w:val="37"/>
        </w:numPr>
        <w:tabs>
          <w:tab w:val="left" w:pos="360"/>
        </w:tabs>
        <w:overflowPunct w:val="0"/>
        <w:autoSpaceDE w:val="0"/>
        <w:autoSpaceDN w:val="0"/>
        <w:adjustRightInd w:val="0"/>
        <w:spacing w:before="60" w:after="60"/>
        <w:textAlignment w:val="baseline"/>
        <w:rPr>
          <w:color w:val="000000"/>
          <w:sz w:val="20"/>
        </w:rPr>
      </w:pPr>
      <w:r>
        <w:rPr>
          <w:color w:val="000000"/>
          <w:sz w:val="20"/>
        </w:rPr>
        <w:t>Teklif süreci ya da sözleşmenin uygulanmasının herhangi bir aşamasında, üstte belirtilen durumlarda herhangi bir değişiklik olması halinde, sözleşme makamını hemen bilgilendireceğimizi ve</w:t>
      </w:r>
    </w:p>
    <w:p w14:paraId="3DE5F02C" w14:textId="77777777" w:rsidR="00F038A0" w:rsidRPr="00051297" w:rsidRDefault="00F038A0" w:rsidP="00E4672B">
      <w:pPr>
        <w:keepNext/>
        <w:keepLines/>
        <w:widowControl w:val="0"/>
        <w:numPr>
          <w:ilvl w:val="0"/>
          <w:numId w:val="37"/>
        </w:numPr>
        <w:tabs>
          <w:tab w:val="left" w:pos="360"/>
        </w:tabs>
        <w:overflowPunct w:val="0"/>
        <w:autoSpaceDE w:val="0"/>
        <w:autoSpaceDN w:val="0"/>
        <w:adjustRightInd w:val="0"/>
        <w:spacing w:before="60" w:after="60"/>
        <w:textAlignment w:val="baseline"/>
        <w:rPr>
          <w:color w:val="000000"/>
          <w:sz w:val="20"/>
        </w:rPr>
      </w:pPr>
      <w:r>
        <w:rPr>
          <w:color w:val="000000"/>
          <w:sz w:val="20"/>
        </w:rPr>
        <w:t>Bu teklif sürecinde kasti olarak verilen herhangi bir yanlış ya da eksik bilginin, bu ihaleden ya da kalkınma ajansları tarafından finanse edilen diğer ihalelerden hariç tutulmamızla sonuçlanacağını kabul ettiğimizi,</w:t>
      </w:r>
    </w:p>
    <w:p w14:paraId="393B9F0D" w14:textId="77777777" w:rsidR="00F038A0" w:rsidRPr="00051297" w:rsidRDefault="00F038A0" w:rsidP="00C5781A">
      <w:pPr>
        <w:keepNext/>
        <w:keepLines/>
        <w:widowControl w:val="0"/>
        <w:tabs>
          <w:tab w:val="left" w:pos="360"/>
        </w:tabs>
        <w:spacing w:before="60" w:after="60"/>
        <w:ind w:firstLine="0"/>
        <w:rPr>
          <w:color w:val="000000"/>
          <w:sz w:val="20"/>
        </w:rPr>
      </w:pPr>
      <w:r>
        <w:rPr>
          <w:color w:val="000000"/>
          <w:sz w:val="20"/>
        </w:rPr>
        <w:t>beyan ederiz.</w:t>
      </w:r>
    </w:p>
    <w:p w14:paraId="3F51921C" w14:textId="77777777" w:rsidR="00F038A0" w:rsidRPr="00051297" w:rsidRDefault="00F038A0" w:rsidP="00C5781A">
      <w:pPr>
        <w:keepNext/>
        <w:keepLines/>
        <w:widowControl w:val="0"/>
        <w:tabs>
          <w:tab w:val="left" w:pos="360"/>
        </w:tabs>
        <w:spacing w:before="60" w:after="60"/>
        <w:ind w:firstLine="0"/>
        <w:rPr>
          <w:color w:val="000000"/>
          <w:sz w:val="20"/>
        </w:rPr>
      </w:pPr>
    </w:p>
    <w:p w14:paraId="375F1497" w14:textId="77777777" w:rsidR="00F038A0" w:rsidRPr="00051297" w:rsidRDefault="00F038A0" w:rsidP="00C5781A">
      <w:pPr>
        <w:keepNext/>
        <w:keepLines/>
        <w:widowControl w:val="0"/>
        <w:spacing w:before="60" w:after="60"/>
        <w:ind w:firstLine="0"/>
        <w:rPr>
          <w:color w:val="000000"/>
          <w:sz w:val="20"/>
        </w:rPr>
      </w:pPr>
      <w:r>
        <w:rPr>
          <w:color w:val="000000"/>
          <w:sz w:val="20"/>
        </w:rPr>
        <w:t xml:space="preserve">Teklifimizin kabulü halinde, gerekirse, isteklilere talimatlarda açıklanan ihale dışı bırakılma durumlarından herhangi birine dahil olmadığımızı, yasal belgelerle ispatlamayı taahhüt ediyoruz. Formların ve delil niteliğindeki belgelerin üzerlerindeki tarih, son teklif teslim tarihinin 180 gün öncesinden daha eskiye ait olmayacaktır. </w:t>
      </w:r>
    </w:p>
    <w:p w14:paraId="55A5A538" w14:textId="77777777" w:rsidR="00F038A0" w:rsidRPr="00051297" w:rsidRDefault="00F038A0" w:rsidP="00C5781A">
      <w:pPr>
        <w:pStyle w:val="GvdeMetni3"/>
        <w:ind w:firstLine="0"/>
        <w:rPr>
          <w:color w:val="000000"/>
          <w:sz w:val="20"/>
        </w:rPr>
      </w:pPr>
      <w:r>
        <w:rPr>
          <w:color w:val="000000"/>
          <w:sz w:val="20"/>
        </w:rPr>
        <w:t xml:space="preserve">İstendiği takdirde, bu ihale dosyasında belirtilen teklif için gerekli seçim kriterleri ile ilgili, mali ve ekonomik durumumuzun sürekliliği ve teknik - mesleki kapasitemiz hakkında kanıt sağlamayı taahhüt ediyoruz. </w:t>
      </w:r>
    </w:p>
    <w:p w14:paraId="4EC0304E" w14:textId="77777777" w:rsidR="00F038A0" w:rsidRPr="00051297" w:rsidRDefault="00F038A0" w:rsidP="00C5781A">
      <w:pPr>
        <w:keepNext/>
        <w:keepLines/>
        <w:widowControl w:val="0"/>
        <w:spacing w:before="60" w:after="60"/>
        <w:ind w:firstLine="0"/>
        <w:rPr>
          <w:color w:val="000000"/>
          <w:sz w:val="20"/>
        </w:rPr>
      </w:pPr>
      <w:r>
        <w:rPr>
          <w:color w:val="000000"/>
          <w:sz w:val="20"/>
        </w:rPr>
        <w:t>İhale kararının bildirilmesinden sonra, 15 takvim günü içinde bu kanıtı sağlayamamamız ya da eksik / yanlış bilgi vermiş olmamız durumunda ihale kararının hükümsüz sayılacağından haberdar olduğumuzu bildiririz.</w:t>
      </w:r>
    </w:p>
    <w:p w14:paraId="3E0A0DCE" w14:textId="77777777" w:rsidR="00F038A0" w:rsidRPr="00051297" w:rsidRDefault="00F038A0" w:rsidP="00C5781A">
      <w:pPr>
        <w:keepNext/>
        <w:keepLines/>
        <w:widowControl w:val="0"/>
        <w:spacing w:before="60" w:after="60"/>
        <w:ind w:firstLine="0"/>
        <w:rPr>
          <w:color w:val="000000"/>
          <w:sz w:val="20"/>
        </w:rPr>
      </w:pPr>
      <w:r>
        <w:rPr>
          <w:color w:val="000000"/>
          <w:sz w:val="20"/>
        </w:rPr>
        <w:t>Saygılarımla</w:t>
      </w:r>
    </w:p>
    <w:p w14:paraId="22C08023" w14:textId="77777777" w:rsidR="00F038A0" w:rsidRPr="00051297" w:rsidRDefault="00F038A0" w:rsidP="00C5781A">
      <w:pPr>
        <w:keepNext/>
        <w:keepLines/>
        <w:widowControl w:val="0"/>
        <w:spacing w:before="60" w:after="60"/>
        <w:ind w:firstLine="0"/>
        <w:rPr>
          <w:color w:val="000000"/>
          <w:sz w:val="20"/>
        </w:rPr>
      </w:pPr>
    </w:p>
    <w:p w14:paraId="4E00928F" w14:textId="77777777" w:rsidR="00F038A0" w:rsidRPr="00051297" w:rsidRDefault="00F038A0" w:rsidP="00C5781A">
      <w:pPr>
        <w:keepNext/>
        <w:keepLines/>
        <w:widowControl w:val="0"/>
        <w:spacing w:before="60" w:after="60"/>
        <w:ind w:firstLine="0"/>
        <w:rPr>
          <w:color w:val="000000"/>
          <w:sz w:val="20"/>
          <w:highlight w:val="lightGray"/>
        </w:rPr>
      </w:pPr>
      <w:r>
        <w:rPr>
          <w:color w:val="000000"/>
          <w:sz w:val="20"/>
          <w:highlight w:val="lightGray"/>
        </w:rPr>
        <w:t>&lt;Tüzel kişiliğin yetkili temsilcisinin imzası&gt;</w:t>
      </w:r>
    </w:p>
    <w:p w14:paraId="07035B9C" w14:textId="77777777" w:rsidR="00F038A0" w:rsidRPr="00051297" w:rsidRDefault="00F038A0" w:rsidP="00C5781A">
      <w:pPr>
        <w:keepNext/>
        <w:keepLines/>
        <w:widowControl w:val="0"/>
        <w:spacing w:before="60" w:after="60"/>
        <w:ind w:firstLine="0"/>
        <w:rPr>
          <w:color w:val="000000"/>
          <w:sz w:val="20"/>
        </w:rPr>
      </w:pPr>
      <w:r>
        <w:rPr>
          <w:color w:val="000000"/>
          <w:sz w:val="20"/>
          <w:highlight w:val="lightGray"/>
        </w:rPr>
        <w:t>&lt;Tüzel kişiliğin yetkili temsilcisinin adı ve unvanı &gt;</w:t>
      </w:r>
    </w:p>
    <w:p w14:paraId="26DE131D" w14:textId="77777777" w:rsidR="00F038A0" w:rsidRPr="00051297" w:rsidRDefault="00F038A0" w:rsidP="00C5781A">
      <w:pPr>
        <w:keepNext/>
        <w:keepLines/>
        <w:widowControl w:val="0"/>
        <w:spacing w:before="60" w:after="60"/>
        <w:ind w:firstLine="0"/>
        <w:rPr>
          <w:b/>
          <w:color w:val="000000"/>
          <w:sz w:val="20"/>
        </w:rPr>
      </w:pPr>
    </w:p>
    <w:p w14:paraId="30901627" w14:textId="5A74B412" w:rsidR="00F038A0" w:rsidRPr="00051297" w:rsidRDefault="002D6E7D" w:rsidP="001E1139">
      <w:pPr>
        <w:pStyle w:val="Balk6"/>
        <w:numPr>
          <w:ilvl w:val="0"/>
          <w:numId w:val="0"/>
        </w:numPr>
        <w:jc w:val="center"/>
        <w:rPr>
          <w:sz w:val="20"/>
        </w:rPr>
      </w:pPr>
      <w:bookmarkStart w:id="57" w:name="_HİZMET_ALIMI_İHALELERİNDE_KİLİT_UZM"/>
      <w:bookmarkEnd w:id="57"/>
      <w:r>
        <w:rPr>
          <w:rStyle w:val="CharChar"/>
          <w:rFonts w:ascii="Times New Roman" w:hAnsi="Times New Roman"/>
          <w:u w:val="none"/>
          <w:lang w:val="tr-TR"/>
        </w:rPr>
        <w:br w:type="page"/>
      </w:r>
    </w:p>
    <w:p w14:paraId="22AEAF1C" w14:textId="77777777" w:rsidR="007E7ECB" w:rsidRPr="00051297" w:rsidRDefault="007E7ECB" w:rsidP="008207A1">
      <w:pPr>
        <w:overflowPunct w:val="0"/>
        <w:autoSpaceDE w:val="0"/>
        <w:autoSpaceDN w:val="0"/>
        <w:adjustRightInd w:val="0"/>
        <w:spacing w:after="120"/>
        <w:textAlignment w:val="baseline"/>
        <w:rPr>
          <w:b/>
          <w:color w:val="000000"/>
          <w:sz w:val="36"/>
          <w:szCs w:val="36"/>
        </w:rPr>
        <w:sectPr w:rsidR="007E7ECB" w:rsidRPr="00051297" w:rsidSect="006B4538">
          <w:pgSz w:w="11906" w:h="16838"/>
          <w:pgMar w:top="1418" w:right="1417" w:bottom="709" w:left="1417" w:header="708" w:footer="708" w:gutter="0"/>
          <w:cols w:space="708"/>
          <w:docGrid w:linePitch="360"/>
        </w:sectPr>
      </w:pPr>
      <w:bookmarkStart w:id="58" w:name="_GoBack"/>
      <w:bookmarkEnd w:id="58"/>
    </w:p>
    <w:p w14:paraId="20D47F0F" w14:textId="77777777" w:rsidR="005A43AD" w:rsidRPr="00C17188" w:rsidRDefault="005A43AD" w:rsidP="009F671A">
      <w:pPr>
        <w:spacing w:before="0"/>
        <w:ind w:firstLine="0"/>
        <w:rPr>
          <w:rFonts w:cs="Times New Roman"/>
          <w:sz w:val="20"/>
          <w:szCs w:val="20"/>
        </w:rPr>
      </w:pPr>
    </w:p>
    <w:sectPr w:rsidR="005A43AD" w:rsidRPr="00C17188" w:rsidSect="00F952BD">
      <w:headerReference w:type="default" r:id="rId18"/>
      <w:footerReference w:type="even" r:id="rId19"/>
      <w:footerReference w:type="default" r:id="rId20"/>
      <w:pgSz w:w="11906" w:h="16838"/>
      <w:pgMar w:top="1418" w:right="1418" w:bottom="1418"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1" w:author="Merve" w:date="2026-09-29T14:59:00Z" w:initials="M">
    <w:p w14:paraId="79D4CE01" w14:textId="73EFED0D" w:rsidR="00D11E02" w:rsidRDefault="00D11E02">
      <w:pPr>
        <w:pStyle w:val="AklamaMetni"/>
      </w:pPr>
      <w:r>
        <w:rPr>
          <w:rStyle w:val="AklamaBavurusu"/>
        </w:rPr>
        <w:annotationRef/>
      </w:r>
    </w:p>
  </w:comment>
  <w:comment w:id="27" w:author="Merve" w:date="2026-09-29T14:59:00Z" w:initials="M">
    <w:p w14:paraId="7A8C047F" w14:textId="77777777" w:rsidR="00D11E02" w:rsidRDefault="00D11E02">
      <w:pPr>
        <w:pStyle w:val="AklamaMetni"/>
      </w:pPr>
      <w:r>
        <w:rPr>
          <w:rStyle w:val="AklamaBavurusu"/>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9D4CE01" w15:done="0"/>
  <w15:commentEx w15:paraId="7A8C047F"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F98C69" w14:textId="77777777" w:rsidR="00F60CE6" w:rsidRDefault="00F60CE6">
      <w:r>
        <w:separator/>
      </w:r>
    </w:p>
  </w:endnote>
  <w:endnote w:type="continuationSeparator" w:id="0">
    <w:p w14:paraId="445A4C1F" w14:textId="77777777" w:rsidR="00F60CE6" w:rsidRDefault="00F60C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utumn">
    <w:altName w:val="Times New Roman"/>
    <w:panose1 w:val="00000000000000000000"/>
    <w:charset w:val="00"/>
    <w:family w:val="auto"/>
    <w:notTrueType/>
    <w:pitch w:val="variable"/>
    <w:sig w:usb0="00000003" w:usb1="00000000" w:usb2="00000000" w:usb3="00000000" w:csb0="00000001" w:csb1="00000000"/>
  </w:font>
  <w:font w:name="Optima">
    <w:altName w:val="Times New Roman"/>
    <w:panose1 w:val="00000000000000000000"/>
    <w:charset w:val="00"/>
    <w:family w:val="auto"/>
    <w:notTrueType/>
    <w:pitch w:val="variable"/>
    <w:sig w:usb0="00000003" w:usb1="00000000" w:usb2="00000000" w:usb3="00000000" w:csb0="00000001" w:csb1="00000000"/>
  </w:font>
  <w:font w:name="Arial Narrow">
    <w:panose1 w:val="020B0606020202030204"/>
    <w:charset w:val="A2"/>
    <w:family w:val="swiss"/>
    <w:pitch w:val="variable"/>
    <w:sig w:usb0="00000287" w:usb1="00000800" w:usb2="00000000" w:usb3="00000000" w:csb0="0000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CBD3E" w14:textId="77777777" w:rsidR="00D11E02" w:rsidRDefault="00D11E02" w:rsidP="00F952BD">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14:paraId="0134D935" w14:textId="77777777" w:rsidR="00D11E02" w:rsidRDefault="00D11E02" w:rsidP="00F952BD">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FCE9E" w14:textId="21DD96A5" w:rsidR="00D11E02" w:rsidRDefault="00D11E02" w:rsidP="00F952BD">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sidR="008207A1">
      <w:rPr>
        <w:rStyle w:val="SayfaNumaras"/>
        <w:noProof/>
      </w:rPr>
      <w:t>55</w:t>
    </w:r>
    <w:r>
      <w:rPr>
        <w:rStyle w:val="SayfaNumaras"/>
      </w:rPr>
      <w:fldChar w:fldCharType="end"/>
    </w:r>
  </w:p>
  <w:p w14:paraId="456671EB" w14:textId="77777777" w:rsidR="00D11E02" w:rsidRDefault="00D11E02" w:rsidP="009F671A">
    <w:pPr>
      <w:pStyle w:val="AltBilgi"/>
      <w:ind w:right="360" w:firstLine="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82FF4C" w14:textId="77777777" w:rsidR="00F60CE6" w:rsidRDefault="00F60CE6">
      <w:r>
        <w:separator/>
      </w:r>
    </w:p>
  </w:footnote>
  <w:footnote w:type="continuationSeparator" w:id="0">
    <w:p w14:paraId="2A40B0B3" w14:textId="77777777" w:rsidR="00F60CE6" w:rsidRDefault="00F60CE6">
      <w:r>
        <w:continuationSeparator/>
      </w:r>
    </w:p>
  </w:footnote>
  <w:footnote w:id="1">
    <w:p w14:paraId="6D922DC1" w14:textId="77777777" w:rsidR="00D11E02" w:rsidRPr="00C36C6F" w:rsidRDefault="00D11E02" w:rsidP="00C36C6F">
      <w:pPr>
        <w:pStyle w:val="DipnotMetni"/>
        <w:spacing w:before="0"/>
        <w:rPr>
          <w:sz w:val="18"/>
          <w:szCs w:val="18"/>
        </w:rPr>
      </w:pPr>
      <w:r w:rsidRPr="00C36C6F">
        <w:rPr>
          <w:rStyle w:val="DipnotBavurusu"/>
          <w:sz w:val="18"/>
          <w:szCs w:val="18"/>
        </w:rPr>
        <w:footnoteRef/>
      </w:r>
      <w:r w:rsidRPr="00C36C6F">
        <w:rPr>
          <w:sz w:val="18"/>
          <w:szCs w:val="18"/>
        </w:rPr>
        <w:t xml:space="preserve"> Yüklenici olan taraf şahıs olduğu durumlarda</w:t>
      </w:r>
      <w:r w:rsidRPr="00C36C6F">
        <w:rPr>
          <w:color w:val="000000"/>
          <w:sz w:val="18"/>
          <w:szCs w:val="18"/>
        </w:rPr>
        <w:t>.</w:t>
      </w:r>
    </w:p>
  </w:footnote>
  <w:footnote w:id="2">
    <w:p w14:paraId="1BF22A58" w14:textId="77777777" w:rsidR="00D11E02" w:rsidRPr="004B3D5F" w:rsidRDefault="00D11E02" w:rsidP="00C36C6F">
      <w:pPr>
        <w:pStyle w:val="DipnotMetni"/>
        <w:spacing w:before="0"/>
        <w:rPr>
          <w:sz w:val="16"/>
        </w:rPr>
      </w:pPr>
      <w:r w:rsidRPr="00C36C6F">
        <w:rPr>
          <w:rStyle w:val="DipnotBavurusu"/>
          <w:sz w:val="18"/>
          <w:szCs w:val="18"/>
        </w:rPr>
        <w:footnoteRef/>
      </w:r>
      <w:r w:rsidRPr="00C36C6F">
        <w:rPr>
          <w:sz w:val="18"/>
          <w:szCs w:val="18"/>
        </w:rPr>
        <w:t xml:space="preserve"> Geçerli olan hallerde. Şahıslar için, kimlik numarası, pasaport ya da eşdeğer diğer belge numarasını belirtiniz.</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E915D6" w14:textId="77777777" w:rsidR="00D11E02" w:rsidRPr="00564259" w:rsidRDefault="00D11E02" w:rsidP="00191A23">
    <w:pPr>
      <w:pStyle w:val="stBilgi"/>
      <w:tabs>
        <w:tab w:val="clear" w:pos="4153"/>
        <w:tab w:val="clear" w:pos="8306"/>
        <w:tab w:val="center" w:pos="4536"/>
        <w:tab w:val="right" w:pos="9072"/>
      </w:tabs>
      <w:spacing w:after="0"/>
      <w:ind w:firstLine="0"/>
      <w:jc w:val="left"/>
      <w:rPr>
        <w:rFonts w:ascii="Times New Roman" w:hAnsi="Times New Roman"/>
        <w:lang w:val="it-IT" w:eastAsia="en-US"/>
      </w:rPr>
    </w:pPr>
    <w:r>
      <w:rPr>
        <w:rFonts w:ascii="Times New Roman" w:hAnsi="Times New Roman"/>
        <w:lang w:val="it-IT" w:eastAsia="en-US"/>
      </w:rPr>
      <w:t xml:space="preserve">SR </w:t>
    </w:r>
    <w:r w:rsidRPr="00564259">
      <w:rPr>
        <w:rFonts w:ascii="Times New Roman" w:hAnsi="Times New Roman"/>
        <w:lang w:val="it-IT" w:eastAsia="en-US"/>
      </w:rPr>
      <w:t xml:space="preserve">Ek </w:t>
    </w:r>
    <w:r>
      <w:rPr>
        <w:rFonts w:ascii="Times New Roman" w:hAnsi="Times New Roman"/>
        <w:lang w:val="it-IT" w:eastAsia="en-US"/>
      </w:rPr>
      <w:t>3</w:t>
    </w:r>
    <w:r w:rsidRPr="00564259">
      <w:rPr>
        <w:rFonts w:ascii="Times New Roman" w:hAnsi="Times New Roman"/>
        <w:lang w:val="it-IT" w:eastAsia="en-US"/>
      </w:rPr>
      <w:t xml:space="preserve"> </w:t>
    </w:r>
    <w:r>
      <w:rPr>
        <w:rFonts w:ascii="Times New Roman" w:hAnsi="Times New Roman"/>
        <w:lang w:val="it-IT" w:eastAsia="en-US"/>
      </w:rPr>
      <w:t>–</w:t>
    </w:r>
    <w:r w:rsidRPr="00564259">
      <w:rPr>
        <w:rFonts w:ascii="Times New Roman" w:hAnsi="Times New Roman"/>
        <w:lang w:val="it-IT" w:eastAsia="en-US"/>
      </w:rPr>
      <w:t xml:space="preserve"> </w:t>
    </w:r>
    <w:r>
      <w:rPr>
        <w:rFonts w:ascii="Times New Roman" w:hAnsi="Times New Roman"/>
        <w:lang w:val="it-IT" w:eastAsia="en-US"/>
      </w:rPr>
      <w:t>Teklif Dosyası</w:t>
    </w:r>
    <w:r w:rsidRPr="00564259">
      <w:rPr>
        <w:rFonts w:ascii="Times New Roman" w:hAnsi="Times New Roman"/>
        <w:lang w:val="it-IT" w:eastAsia="en-US"/>
      </w:rPr>
      <w:tab/>
    </w:r>
    <w:r>
      <w:rPr>
        <w:rFonts w:ascii="Times New Roman" w:hAnsi="Times New Roman"/>
        <w:lang w:val="it-IT" w:eastAsia="en-US"/>
      </w:rPr>
      <w:tab/>
    </w:r>
    <w:r w:rsidRPr="00564259">
      <w:rPr>
        <w:rFonts w:ascii="Times New Roman" w:hAnsi="Times New Roman"/>
        <w:lang w:val="it-IT" w:eastAsia="en-US"/>
      </w:rPr>
      <w:t>Satın Alma Rehberi</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979FE" w14:textId="77777777" w:rsidR="00D11E02" w:rsidRPr="0079069A" w:rsidRDefault="00D11E02" w:rsidP="0079069A">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E44770"/>
    <w:multiLevelType w:val="hybridMultilevel"/>
    <w:tmpl w:val="6ED8BBF6"/>
    <w:lvl w:ilvl="0" w:tplc="0DD05768">
      <w:start w:val="1"/>
      <w:numFmt w:val="lowerLetter"/>
      <w:lvlText w:val="%1)"/>
      <w:lvlJc w:val="left"/>
      <w:pPr>
        <w:tabs>
          <w:tab w:val="num" w:pos="2130"/>
        </w:tabs>
        <w:ind w:left="2130" w:hanging="1410"/>
      </w:pPr>
      <w:rPr>
        <w:rFonts w:hint="default"/>
      </w:rPr>
    </w:lvl>
    <w:lvl w:ilvl="1" w:tplc="4DA29772">
      <w:start w:val="1"/>
      <mc:AlternateContent>
        <mc:Choice Requires="w14">
          <w:numFmt w:val="custom" w:format="a, ç, ĝ, ..."/>
        </mc:Choice>
        <mc:Fallback>
          <w:numFmt w:val="decimal"/>
        </mc:Fallback>
      </mc:AlternateContent>
      <w:lvlText w:val="%2)"/>
      <w:lvlJc w:val="left"/>
      <w:pPr>
        <w:tabs>
          <w:tab w:val="num" w:pos="1770"/>
        </w:tabs>
        <w:ind w:left="1770" w:hanging="1410"/>
      </w:pPr>
      <w:rPr>
        <w:rFonts w:hint="default"/>
      </w:rPr>
    </w:lvl>
    <w:lvl w:ilvl="2" w:tplc="041F001B" w:tentative="1">
      <w:start w:val="1"/>
      <w:numFmt w:val="lowerRoman"/>
      <w:lvlText w:val="%3."/>
      <w:lvlJc w:val="right"/>
      <w:pPr>
        <w:tabs>
          <w:tab w:val="num" w:pos="1440"/>
        </w:tabs>
        <w:ind w:left="1440" w:hanging="180"/>
      </w:pPr>
    </w:lvl>
    <w:lvl w:ilvl="3" w:tplc="041F000F" w:tentative="1">
      <w:start w:val="1"/>
      <w:numFmt w:val="decimal"/>
      <w:lvlText w:val="%4."/>
      <w:lvlJc w:val="left"/>
      <w:pPr>
        <w:tabs>
          <w:tab w:val="num" w:pos="2160"/>
        </w:tabs>
        <w:ind w:left="2160" w:hanging="360"/>
      </w:pPr>
    </w:lvl>
    <w:lvl w:ilvl="4" w:tplc="041F0019" w:tentative="1">
      <w:start w:val="1"/>
      <w:numFmt w:val="lowerLetter"/>
      <w:lvlText w:val="%5."/>
      <w:lvlJc w:val="left"/>
      <w:pPr>
        <w:tabs>
          <w:tab w:val="num" w:pos="2880"/>
        </w:tabs>
        <w:ind w:left="2880" w:hanging="360"/>
      </w:pPr>
    </w:lvl>
    <w:lvl w:ilvl="5" w:tplc="041F001B" w:tentative="1">
      <w:start w:val="1"/>
      <w:numFmt w:val="lowerRoman"/>
      <w:lvlText w:val="%6."/>
      <w:lvlJc w:val="right"/>
      <w:pPr>
        <w:tabs>
          <w:tab w:val="num" w:pos="3600"/>
        </w:tabs>
        <w:ind w:left="3600" w:hanging="180"/>
      </w:pPr>
    </w:lvl>
    <w:lvl w:ilvl="6" w:tplc="041F000F" w:tentative="1">
      <w:start w:val="1"/>
      <w:numFmt w:val="decimal"/>
      <w:lvlText w:val="%7."/>
      <w:lvlJc w:val="left"/>
      <w:pPr>
        <w:tabs>
          <w:tab w:val="num" w:pos="4320"/>
        </w:tabs>
        <w:ind w:left="4320" w:hanging="360"/>
      </w:pPr>
    </w:lvl>
    <w:lvl w:ilvl="7" w:tplc="041F0019" w:tentative="1">
      <w:start w:val="1"/>
      <w:numFmt w:val="lowerLetter"/>
      <w:lvlText w:val="%8."/>
      <w:lvlJc w:val="left"/>
      <w:pPr>
        <w:tabs>
          <w:tab w:val="num" w:pos="5040"/>
        </w:tabs>
        <w:ind w:left="5040" w:hanging="360"/>
      </w:pPr>
    </w:lvl>
    <w:lvl w:ilvl="8" w:tplc="041F001B" w:tentative="1">
      <w:start w:val="1"/>
      <w:numFmt w:val="lowerRoman"/>
      <w:lvlText w:val="%9."/>
      <w:lvlJc w:val="right"/>
      <w:pPr>
        <w:tabs>
          <w:tab w:val="num" w:pos="5760"/>
        </w:tabs>
        <w:ind w:left="5760" w:hanging="180"/>
      </w:pPr>
    </w:lvl>
  </w:abstractNum>
  <w:abstractNum w:abstractNumId="2" w15:restartNumberingAfterBreak="0">
    <w:nsid w:val="02262023"/>
    <w:multiLevelType w:val="hybridMultilevel"/>
    <w:tmpl w:val="42A055B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2330853"/>
    <w:multiLevelType w:val="hybridMultilevel"/>
    <w:tmpl w:val="97681D82"/>
    <w:lvl w:ilvl="0" w:tplc="041F0011">
      <w:start w:val="1"/>
      <w:numFmt w:val="decimal"/>
      <w:lvlText w:val="%1)"/>
      <w:lvlJc w:val="left"/>
      <w:pPr>
        <w:tabs>
          <w:tab w:val="num" w:pos="1440"/>
        </w:tabs>
        <w:ind w:left="1440" w:hanging="360"/>
      </w:pPr>
    </w:lvl>
    <w:lvl w:ilvl="1" w:tplc="041F0017">
      <w:start w:val="1"/>
      <w:numFmt w:val="lowerLetter"/>
      <w:lvlText w:val="%2)"/>
      <w:lvlJc w:val="left"/>
      <w:pPr>
        <w:tabs>
          <w:tab w:val="num" w:pos="2160"/>
        </w:tabs>
        <w:ind w:left="2160" w:hanging="360"/>
      </w:pPr>
    </w:lvl>
    <w:lvl w:ilvl="2" w:tplc="31C6D0B0">
      <w:start w:val="5"/>
      <w:numFmt w:val="bullet"/>
      <w:lvlText w:val="-"/>
      <w:lvlJc w:val="left"/>
      <w:pPr>
        <w:tabs>
          <w:tab w:val="num" w:pos="3390"/>
        </w:tabs>
        <w:ind w:left="3390" w:hanging="690"/>
      </w:pPr>
      <w:rPr>
        <w:rFonts w:ascii="Times New Roman" w:eastAsia="Times New Roman" w:hAnsi="Times New Roman" w:cs="Times New Roman" w:hint="default"/>
      </w:rPr>
    </w:lvl>
    <w:lvl w:ilvl="3" w:tplc="041F000F" w:tentative="1">
      <w:start w:val="1"/>
      <w:numFmt w:val="decimal"/>
      <w:lvlText w:val="%4."/>
      <w:lvlJc w:val="left"/>
      <w:pPr>
        <w:tabs>
          <w:tab w:val="num" w:pos="3600"/>
        </w:tabs>
        <w:ind w:left="3600" w:hanging="360"/>
      </w:pPr>
    </w:lvl>
    <w:lvl w:ilvl="4" w:tplc="041F0019" w:tentative="1">
      <w:start w:val="1"/>
      <w:numFmt w:val="lowerLetter"/>
      <w:lvlText w:val="%5."/>
      <w:lvlJc w:val="left"/>
      <w:pPr>
        <w:tabs>
          <w:tab w:val="num" w:pos="4320"/>
        </w:tabs>
        <w:ind w:left="4320" w:hanging="360"/>
      </w:pPr>
    </w:lvl>
    <w:lvl w:ilvl="5" w:tplc="041F001B" w:tentative="1">
      <w:start w:val="1"/>
      <w:numFmt w:val="lowerRoman"/>
      <w:lvlText w:val="%6."/>
      <w:lvlJc w:val="right"/>
      <w:pPr>
        <w:tabs>
          <w:tab w:val="num" w:pos="5040"/>
        </w:tabs>
        <w:ind w:left="5040" w:hanging="180"/>
      </w:pPr>
    </w:lvl>
    <w:lvl w:ilvl="6" w:tplc="041F000F" w:tentative="1">
      <w:start w:val="1"/>
      <w:numFmt w:val="decimal"/>
      <w:lvlText w:val="%7."/>
      <w:lvlJc w:val="left"/>
      <w:pPr>
        <w:tabs>
          <w:tab w:val="num" w:pos="5760"/>
        </w:tabs>
        <w:ind w:left="5760" w:hanging="360"/>
      </w:pPr>
    </w:lvl>
    <w:lvl w:ilvl="7" w:tplc="041F0019" w:tentative="1">
      <w:start w:val="1"/>
      <w:numFmt w:val="lowerLetter"/>
      <w:lvlText w:val="%8."/>
      <w:lvlJc w:val="left"/>
      <w:pPr>
        <w:tabs>
          <w:tab w:val="num" w:pos="6480"/>
        </w:tabs>
        <w:ind w:left="6480" w:hanging="360"/>
      </w:pPr>
    </w:lvl>
    <w:lvl w:ilvl="8" w:tplc="041F001B" w:tentative="1">
      <w:start w:val="1"/>
      <w:numFmt w:val="lowerRoman"/>
      <w:lvlText w:val="%9."/>
      <w:lvlJc w:val="right"/>
      <w:pPr>
        <w:tabs>
          <w:tab w:val="num" w:pos="7200"/>
        </w:tabs>
        <w:ind w:left="7200" w:hanging="180"/>
      </w:pPr>
    </w:lvl>
  </w:abstractNum>
  <w:abstractNum w:abstractNumId="4" w15:restartNumberingAfterBreak="0">
    <w:nsid w:val="03947390"/>
    <w:multiLevelType w:val="hybridMultilevel"/>
    <w:tmpl w:val="35B60F0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62C6EA4"/>
    <w:multiLevelType w:val="multilevel"/>
    <w:tmpl w:val="EBF4765A"/>
    <w:lvl w:ilvl="0">
      <w:start w:val="1"/>
      <w:numFmt w:val="decimal"/>
      <w:lvlText w:val="Madde %1)"/>
      <w:lvlJc w:val="left"/>
      <w:pPr>
        <w:tabs>
          <w:tab w:val="num" w:pos="360"/>
        </w:tabs>
        <w:ind w:left="360" w:hanging="360"/>
      </w:pPr>
      <w:rPr>
        <w:rFonts w:hint="default"/>
        <w:b/>
      </w:rPr>
    </w:lvl>
    <w:lvl w:ilvl="1">
      <w:start w:val="1"/>
      <w:numFmt w:val="decimal"/>
      <w:lvlText w:val="%1.%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0D663D09"/>
    <w:multiLevelType w:val="multilevel"/>
    <w:tmpl w:val="FB962FC4"/>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lvlText w:val="%1.%2."/>
      <w:lvlJc w:val="left"/>
      <w:pPr>
        <w:tabs>
          <w:tab w:val="num" w:pos="397"/>
        </w:tabs>
        <w:ind w:left="851" w:hanging="454"/>
      </w:pPr>
      <w:rPr>
        <w:rFonts w:ascii="Times New Roman" w:hAnsi="Times New Roman" w:cs="Times New Roman" w:hint="default"/>
        <w:b/>
        <w:i w:val="0"/>
        <w:sz w:val="24"/>
        <w:szCs w:val="36"/>
      </w:rPr>
    </w:lvl>
    <w:lvl w:ilvl="2">
      <w:start w:val="1"/>
      <w:numFmt w:val="decimal"/>
      <w:lvlText w:val="%1.%2.%3."/>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0EDF214A"/>
    <w:multiLevelType w:val="hybridMultilevel"/>
    <w:tmpl w:val="498AAB24"/>
    <w:lvl w:ilvl="0" w:tplc="8A5C66D4">
      <w:start w:val="1"/>
      <w:numFmt w:val="lowerLetter"/>
      <w:lvlText w:val="%1)"/>
      <w:lvlJc w:val="left"/>
      <w:pPr>
        <w:ind w:left="1608" w:hanging="90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8" w15:restartNumberingAfterBreak="0">
    <w:nsid w:val="11D3061E"/>
    <w:multiLevelType w:val="hybridMultilevel"/>
    <w:tmpl w:val="9EBC2190"/>
    <w:lvl w:ilvl="0" w:tplc="581C8A3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4426429"/>
    <w:multiLevelType w:val="hybridMultilevel"/>
    <w:tmpl w:val="77CC4A04"/>
    <w:lvl w:ilvl="0" w:tplc="016C0B30">
      <w:start w:val="1"/>
      <w:numFmt w:val="lowerLetter"/>
      <w:lvlText w:val="%1)"/>
      <w:lvlJc w:val="left"/>
      <w:pPr>
        <w:tabs>
          <w:tab w:val="num" w:pos="1257"/>
        </w:tabs>
        <w:ind w:left="1257" w:hanging="690"/>
      </w:pPr>
      <w:rPr>
        <w:rFonts w:hint="default"/>
      </w:rPr>
    </w:lvl>
    <w:lvl w:ilvl="1" w:tplc="041F0019" w:tentative="1">
      <w:start w:val="1"/>
      <w:numFmt w:val="lowerLetter"/>
      <w:lvlText w:val="%2."/>
      <w:lvlJc w:val="left"/>
      <w:pPr>
        <w:tabs>
          <w:tab w:val="num" w:pos="207"/>
        </w:tabs>
        <w:ind w:left="207" w:hanging="360"/>
      </w:pPr>
    </w:lvl>
    <w:lvl w:ilvl="2" w:tplc="041F001B" w:tentative="1">
      <w:start w:val="1"/>
      <w:numFmt w:val="lowerRoman"/>
      <w:lvlText w:val="%3."/>
      <w:lvlJc w:val="right"/>
      <w:pPr>
        <w:tabs>
          <w:tab w:val="num" w:pos="927"/>
        </w:tabs>
        <w:ind w:left="927" w:hanging="180"/>
      </w:pPr>
    </w:lvl>
    <w:lvl w:ilvl="3" w:tplc="041F000F" w:tentative="1">
      <w:start w:val="1"/>
      <w:numFmt w:val="decimal"/>
      <w:lvlText w:val="%4."/>
      <w:lvlJc w:val="left"/>
      <w:pPr>
        <w:tabs>
          <w:tab w:val="num" w:pos="1647"/>
        </w:tabs>
        <w:ind w:left="1647" w:hanging="360"/>
      </w:pPr>
    </w:lvl>
    <w:lvl w:ilvl="4" w:tplc="041F0019" w:tentative="1">
      <w:start w:val="1"/>
      <w:numFmt w:val="lowerLetter"/>
      <w:lvlText w:val="%5."/>
      <w:lvlJc w:val="left"/>
      <w:pPr>
        <w:tabs>
          <w:tab w:val="num" w:pos="2367"/>
        </w:tabs>
        <w:ind w:left="2367" w:hanging="360"/>
      </w:pPr>
    </w:lvl>
    <w:lvl w:ilvl="5" w:tplc="041F001B" w:tentative="1">
      <w:start w:val="1"/>
      <w:numFmt w:val="lowerRoman"/>
      <w:lvlText w:val="%6."/>
      <w:lvlJc w:val="right"/>
      <w:pPr>
        <w:tabs>
          <w:tab w:val="num" w:pos="3087"/>
        </w:tabs>
        <w:ind w:left="3087" w:hanging="180"/>
      </w:pPr>
    </w:lvl>
    <w:lvl w:ilvl="6" w:tplc="041F000F" w:tentative="1">
      <w:start w:val="1"/>
      <w:numFmt w:val="decimal"/>
      <w:lvlText w:val="%7."/>
      <w:lvlJc w:val="left"/>
      <w:pPr>
        <w:tabs>
          <w:tab w:val="num" w:pos="3807"/>
        </w:tabs>
        <w:ind w:left="3807" w:hanging="360"/>
      </w:pPr>
    </w:lvl>
    <w:lvl w:ilvl="7" w:tplc="041F0019" w:tentative="1">
      <w:start w:val="1"/>
      <w:numFmt w:val="lowerLetter"/>
      <w:lvlText w:val="%8."/>
      <w:lvlJc w:val="left"/>
      <w:pPr>
        <w:tabs>
          <w:tab w:val="num" w:pos="4527"/>
        </w:tabs>
        <w:ind w:left="4527" w:hanging="360"/>
      </w:pPr>
    </w:lvl>
    <w:lvl w:ilvl="8" w:tplc="041F001B" w:tentative="1">
      <w:start w:val="1"/>
      <w:numFmt w:val="lowerRoman"/>
      <w:lvlText w:val="%9."/>
      <w:lvlJc w:val="right"/>
      <w:pPr>
        <w:tabs>
          <w:tab w:val="num" w:pos="5247"/>
        </w:tabs>
        <w:ind w:left="5247" w:hanging="180"/>
      </w:pPr>
    </w:lvl>
  </w:abstractNum>
  <w:abstractNum w:abstractNumId="10" w15:restartNumberingAfterBreak="0">
    <w:nsid w:val="148979F7"/>
    <w:multiLevelType w:val="hybridMultilevel"/>
    <w:tmpl w:val="720254EC"/>
    <w:lvl w:ilvl="0" w:tplc="80E8D686">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1" w15:restartNumberingAfterBreak="0">
    <w:nsid w:val="18F818DA"/>
    <w:multiLevelType w:val="hybridMultilevel"/>
    <w:tmpl w:val="0066C61E"/>
    <w:lvl w:ilvl="0" w:tplc="0C021012">
      <w:start w:val="1"/>
      <w:numFmt w:val="lowerLetter"/>
      <w:lvlText w:val="%1)"/>
      <w:lvlJc w:val="left"/>
      <w:pPr>
        <w:ind w:left="1144" w:hanging="435"/>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2" w15:restartNumberingAfterBreak="0">
    <w:nsid w:val="1977157C"/>
    <w:multiLevelType w:val="hybridMultilevel"/>
    <w:tmpl w:val="E2D46052"/>
    <w:lvl w:ilvl="0" w:tplc="3D2AD986">
      <w:start w:val="1"/>
      <w:numFmt w:val="bullet"/>
      <w:lvlText w:val=""/>
      <w:lvlJc w:val="left"/>
      <w:pPr>
        <w:tabs>
          <w:tab w:val="num" w:pos="1440"/>
        </w:tabs>
        <w:ind w:left="1440" w:hanging="360"/>
      </w:pPr>
      <w:rPr>
        <w:rFonts w:ascii="Symbol" w:hAnsi="Symbol" w:hint="default"/>
        <w:sz w:val="18"/>
        <w:szCs w:val="18"/>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CF92696"/>
    <w:multiLevelType w:val="multilevel"/>
    <w:tmpl w:val="20C0AB0C"/>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lvlText w:val="2.%2."/>
      <w:lvlJc w:val="left"/>
      <w:pPr>
        <w:tabs>
          <w:tab w:val="num" w:pos="397"/>
        </w:tabs>
        <w:ind w:left="851" w:hanging="454"/>
      </w:pPr>
      <w:rPr>
        <w:rFonts w:ascii="Times New Roman" w:hAnsi="Times New Roman" w:cs="Times New Roman" w:hint="default"/>
        <w:b/>
        <w:i w:val="0"/>
        <w:sz w:val="24"/>
        <w:szCs w:val="36"/>
      </w:rPr>
    </w:lvl>
    <w:lvl w:ilvl="2">
      <w:start w:val="1"/>
      <w:numFmt w:val="decimal"/>
      <w:lvlText w:val="2.7.%3."/>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1F1059CC"/>
    <w:multiLevelType w:val="singleLevel"/>
    <w:tmpl w:val="347E20EA"/>
    <w:lvl w:ilvl="0">
      <w:start w:val="1"/>
      <w:numFmt w:val="lowerLetter"/>
      <w:lvlText w:val="%1)"/>
      <w:lvlJc w:val="left"/>
      <w:pPr>
        <w:ind w:left="360" w:hanging="360"/>
      </w:pPr>
      <w:rPr>
        <w:rFonts w:hint="default"/>
        <w:sz w:val="20"/>
        <w:szCs w:val="20"/>
      </w:rPr>
    </w:lvl>
  </w:abstractNum>
  <w:abstractNum w:abstractNumId="15" w15:restartNumberingAfterBreak="0">
    <w:nsid w:val="1F43013C"/>
    <w:multiLevelType w:val="multilevel"/>
    <w:tmpl w:val="0096CC38"/>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lvlText w:val="%1.%2."/>
      <w:lvlJc w:val="left"/>
      <w:pPr>
        <w:tabs>
          <w:tab w:val="num" w:pos="397"/>
        </w:tabs>
        <w:ind w:left="851" w:hanging="454"/>
      </w:pPr>
      <w:rPr>
        <w:rFonts w:ascii="Times New Roman" w:hAnsi="Times New Roman" w:cs="Times New Roman" w:hint="default"/>
        <w:b/>
        <w:i w:val="0"/>
        <w:sz w:val="24"/>
        <w:szCs w:val="36"/>
      </w:rPr>
    </w:lvl>
    <w:lvl w:ilvl="2">
      <w:start w:val="1"/>
      <w:numFmt w:val="decimal"/>
      <w:lvlText w:val="%1.13.%3."/>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203C5B25"/>
    <w:multiLevelType w:val="hybridMultilevel"/>
    <w:tmpl w:val="F318698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20B45CE2"/>
    <w:multiLevelType w:val="hybridMultilevel"/>
    <w:tmpl w:val="0B96F5C4"/>
    <w:lvl w:ilvl="0" w:tplc="041F001B">
      <w:start w:val="1"/>
      <w:numFmt w:val="lowerRoman"/>
      <w:lvlText w:val="%1."/>
      <w:lvlJc w:val="right"/>
      <w:pPr>
        <w:ind w:left="1800" w:hanging="360"/>
      </w:p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18" w15:restartNumberingAfterBreak="0">
    <w:nsid w:val="229F594F"/>
    <w:multiLevelType w:val="hybridMultilevel"/>
    <w:tmpl w:val="15FCA730"/>
    <w:lvl w:ilvl="0" w:tplc="8BB040B0">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9" w15:restartNumberingAfterBreak="0">
    <w:nsid w:val="22DD3599"/>
    <w:multiLevelType w:val="multilevel"/>
    <w:tmpl w:val="9702D2C4"/>
    <w:lvl w:ilvl="0">
      <w:start w:val="1"/>
      <w:numFmt w:val="decimal"/>
      <w:pStyle w:val="ListeNumaras"/>
      <w:lvlText w:val="Madde (%1)"/>
      <w:lvlJc w:val="left"/>
      <w:pPr>
        <w:tabs>
          <w:tab w:val="num" w:pos="1249"/>
        </w:tabs>
        <w:ind w:left="1249" w:hanging="709"/>
      </w:pPr>
      <w:rPr>
        <w:rFonts w:hint="default"/>
        <w:b/>
        <w:i w:val="0"/>
      </w:rPr>
    </w:lvl>
    <w:lvl w:ilvl="1">
      <w:start w:val="1"/>
      <w:numFmt w:val="lowerLetter"/>
      <w:pStyle w:val="ListNumberLevel2"/>
      <w:lvlText w:val="(%2)"/>
      <w:lvlJc w:val="left"/>
      <w:pPr>
        <w:tabs>
          <w:tab w:val="num" w:pos="1417"/>
        </w:tabs>
        <w:ind w:left="1417" w:hanging="708"/>
      </w:pPr>
      <w:rPr>
        <w:rFonts w:hint="default"/>
      </w:r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281D1C39"/>
    <w:multiLevelType w:val="multilevel"/>
    <w:tmpl w:val="1F4634B8"/>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pStyle w:val="CharCharCharCharCharCharCharCharChar"/>
      <w:lvlText w:val="%1.%2."/>
      <w:lvlJc w:val="left"/>
      <w:pPr>
        <w:tabs>
          <w:tab w:val="num" w:pos="397"/>
        </w:tabs>
        <w:ind w:left="851" w:hanging="454"/>
      </w:pPr>
      <w:rPr>
        <w:rFonts w:ascii="Times New Roman" w:hAnsi="Times New Roman" w:cs="Times New Roman" w:hint="default"/>
        <w:b/>
        <w:i w:val="0"/>
        <w:sz w:val="24"/>
        <w:szCs w:val="36"/>
      </w:rPr>
    </w:lvl>
    <w:lvl w:ilvl="2">
      <w:start w:val="1"/>
      <w:numFmt w:val="decimal"/>
      <w:lvlText w:val="%1.%2.%3."/>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2D1536EA"/>
    <w:multiLevelType w:val="multilevel"/>
    <w:tmpl w:val="D1067DCA"/>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2EC61130"/>
    <w:multiLevelType w:val="hybridMultilevel"/>
    <w:tmpl w:val="0F28D9E2"/>
    <w:lvl w:ilvl="0" w:tplc="8840804A">
      <w:start w:val="1"/>
      <mc:AlternateContent>
        <mc:Choice Requires="w14">
          <w:numFmt w:val="custom" w:format="a, ç, ĝ, ..."/>
        </mc:Choice>
        <mc:Fallback>
          <w:numFmt w:val="decimal"/>
        </mc:Fallback>
      </mc:AlternateContent>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3" w15:restartNumberingAfterBreak="0">
    <w:nsid w:val="2EDB4778"/>
    <w:multiLevelType w:val="hybridMultilevel"/>
    <w:tmpl w:val="753E424E"/>
    <w:lvl w:ilvl="0" w:tplc="95AC9638">
      <w:start w:val="1"/>
      <w:numFmt w:val="lowerLetter"/>
      <w:lvlText w:val="%1)"/>
      <w:lvlJc w:val="center"/>
      <w:pPr>
        <w:tabs>
          <w:tab w:val="num" w:pos="960"/>
        </w:tabs>
        <w:ind w:left="960" w:hanging="360"/>
      </w:pPr>
      <w:rPr>
        <w:rFonts w:hint="default"/>
      </w:rPr>
    </w:lvl>
    <w:lvl w:ilvl="1" w:tplc="B778EBAA">
      <w:start w:val="1"/>
      <w:numFmt w:val="lowerLetter"/>
      <w:lvlText w:val="%2)"/>
      <w:lvlJc w:val="center"/>
      <w:pPr>
        <w:tabs>
          <w:tab w:val="num" w:pos="958"/>
        </w:tabs>
        <w:ind w:left="958" w:hanging="357"/>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4" w15:restartNumberingAfterBreak="0">
    <w:nsid w:val="30B95E6C"/>
    <w:multiLevelType w:val="multilevel"/>
    <w:tmpl w:val="0C8CCB34"/>
    <w:lvl w:ilvl="0">
      <w:start w:val="9"/>
      <w:numFmt w:val="decimal"/>
      <w:lvlText w:val="%1"/>
      <w:lvlJc w:val="left"/>
      <w:pPr>
        <w:tabs>
          <w:tab w:val="num" w:pos="570"/>
        </w:tabs>
        <w:ind w:left="570" w:hanging="570"/>
      </w:pPr>
      <w:rPr>
        <w:rFonts w:hint="default"/>
      </w:rPr>
    </w:lvl>
    <w:lvl w:ilvl="1">
      <w:start w:val="1"/>
      <w:numFmt w:val="decimal"/>
      <w:lvlText w:val="8.%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3101434D"/>
    <w:multiLevelType w:val="hybridMultilevel"/>
    <w:tmpl w:val="40BA7A4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1C349C9"/>
    <w:multiLevelType w:val="hybridMultilevel"/>
    <w:tmpl w:val="D71CDDEC"/>
    <w:lvl w:ilvl="0" w:tplc="40A0A0F2">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7" w15:restartNumberingAfterBreak="0">
    <w:nsid w:val="32D37D74"/>
    <w:multiLevelType w:val="multilevel"/>
    <w:tmpl w:val="0F2C9242"/>
    <w:lvl w:ilvl="0">
      <w:start w:val="1"/>
      <w:numFmt w:val="lowerLetter"/>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8" w15:restartNumberingAfterBreak="0">
    <w:nsid w:val="33312AEB"/>
    <w:multiLevelType w:val="hybridMultilevel"/>
    <w:tmpl w:val="7B0CE43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33ED386B"/>
    <w:multiLevelType w:val="hybridMultilevel"/>
    <w:tmpl w:val="5DF85AAA"/>
    <w:lvl w:ilvl="0" w:tplc="CC161754">
      <w:start w:val="1"/>
      <mc:AlternateContent>
        <mc:Choice Requires="w14">
          <w:numFmt w:val="custom" w:format="a, ç, ĝ, ..."/>
        </mc:Choice>
        <mc:Fallback>
          <w:numFmt w:val="decimal"/>
        </mc:Fallback>
      </mc:AlternateContent>
      <w:lvlText w:val="%1)"/>
      <w:lvlJc w:val="left"/>
      <w:pPr>
        <w:tabs>
          <w:tab w:val="num" w:pos="2850"/>
        </w:tabs>
        <w:ind w:left="2850" w:hanging="141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0" w15:restartNumberingAfterBreak="0">
    <w:nsid w:val="3AA17172"/>
    <w:multiLevelType w:val="hybridMultilevel"/>
    <w:tmpl w:val="58D674E2"/>
    <w:lvl w:ilvl="0" w:tplc="041F0001">
      <w:start w:val="1"/>
      <w:numFmt w:val="bullet"/>
      <w:lvlText w:val=""/>
      <w:lvlJc w:val="left"/>
      <w:pPr>
        <w:tabs>
          <w:tab w:val="num" w:pos="1440"/>
        </w:tabs>
        <w:ind w:left="1440" w:hanging="360"/>
      </w:pPr>
      <w:rPr>
        <w:rFonts w:ascii="Symbol" w:hAnsi="Symbol" w:hint="default"/>
      </w:rPr>
    </w:lvl>
    <w:lvl w:ilvl="1" w:tplc="016C0B30">
      <w:start w:val="1"/>
      <w:numFmt w:val="lowerLetter"/>
      <w:lvlText w:val="%2)"/>
      <w:lvlJc w:val="left"/>
      <w:pPr>
        <w:tabs>
          <w:tab w:val="num" w:pos="2490"/>
        </w:tabs>
        <w:ind w:left="2490" w:hanging="690"/>
      </w:pPr>
      <w:rPr>
        <w:rFonts w:hint="default"/>
      </w:rPr>
    </w:lvl>
    <w:lvl w:ilvl="2" w:tplc="041F0005">
      <w:start w:val="1"/>
      <w:numFmt w:val="bullet"/>
      <w:lvlText w:val=""/>
      <w:lvlJc w:val="left"/>
      <w:pPr>
        <w:tabs>
          <w:tab w:val="num" w:pos="2880"/>
        </w:tabs>
        <w:ind w:left="2880" w:hanging="360"/>
      </w:pPr>
      <w:rPr>
        <w:rFonts w:ascii="Wingdings" w:hAnsi="Wingdings" w:hint="default"/>
      </w:rPr>
    </w:lvl>
    <w:lvl w:ilvl="3" w:tplc="041F0001" w:tentative="1">
      <w:start w:val="1"/>
      <w:numFmt w:val="bullet"/>
      <w:lvlText w:val=""/>
      <w:lvlJc w:val="left"/>
      <w:pPr>
        <w:tabs>
          <w:tab w:val="num" w:pos="3600"/>
        </w:tabs>
        <w:ind w:left="3600" w:hanging="360"/>
      </w:pPr>
      <w:rPr>
        <w:rFonts w:ascii="Symbol" w:hAnsi="Symbol" w:hint="default"/>
      </w:rPr>
    </w:lvl>
    <w:lvl w:ilvl="4" w:tplc="041F0003" w:tentative="1">
      <w:start w:val="1"/>
      <w:numFmt w:val="bullet"/>
      <w:lvlText w:val="o"/>
      <w:lvlJc w:val="left"/>
      <w:pPr>
        <w:tabs>
          <w:tab w:val="num" w:pos="4320"/>
        </w:tabs>
        <w:ind w:left="4320" w:hanging="360"/>
      </w:pPr>
      <w:rPr>
        <w:rFonts w:ascii="Courier New" w:hAnsi="Courier New" w:cs="Courier New" w:hint="default"/>
      </w:rPr>
    </w:lvl>
    <w:lvl w:ilvl="5" w:tplc="041F0005" w:tentative="1">
      <w:start w:val="1"/>
      <w:numFmt w:val="bullet"/>
      <w:lvlText w:val=""/>
      <w:lvlJc w:val="left"/>
      <w:pPr>
        <w:tabs>
          <w:tab w:val="num" w:pos="5040"/>
        </w:tabs>
        <w:ind w:left="5040" w:hanging="360"/>
      </w:pPr>
      <w:rPr>
        <w:rFonts w:ascii="Wingdings" w:hAnsi="Wingdings" w:hint="default"/>
      </w:rPr>
    </w:lvl>
    <w:lvl w:ilvl="6" w:tplc="041F0001" w:tentative="1">
      <w:start w:val="1"/>
      <w:numFmt w:val="bullet"/>
      <w:lvlText w:val=""/>
      <w:lvlJc w:val="left"/>
      <w:pPr>
        <w:tabs>
          <w:tab w:val="num" w:pos="5760"/>
        </w:tabs>
        <w:ind w:left="5760" w:hanging="360"/>
      </w:pPr>
      <w:rPr>
        <w:rFonts w:ascii="Symbol" w:hAnsi="Symbol" w:hint="default"/>
      </w:rPr>
    </w:lvl>
    <w:lvl w:ilvl="7" w:tplc="041F0003" w:tentative="1">
      <w:start w:val="1"/>
      <w:numFmt w:val="bullet"/>
      <w:lvlText w:val="o"/>
      <w:lvlJc w:val="left"/>
      <w:pPr>
        <w:tabs>
          <w:tab w:val="num" w:pos="6480"/>
        </w:tabs>
        <w:ind w:left="6480" w:hanging="360"/>
      </w:pPr>
      <w:rPr>
        <w:rFonts w:ascii="Courier New" w:hAnsi="Courier New" w:cs="Courier New" w:hint="default"/>
      </w:rPr>
    </w:lvl>
    <w:lvl w:ilvl="8" w:tplc="041F0005" w:tentative="1">
      <w:start w:val="1"/>
      <w:numFmt w:val="bullet"/>
      <w:lvlText w:val=""/>
      <w:lvlJc w:val="left"/>
      <w:pPr>
        <w:tabs>
          <w:tab w:val="num" w:pos="7200"/>
        </w:tabs>
        <w:ind w:left="7200" w:hanging="360"/>
      </w:pPr>
      <w:rPr>
        <w:rFonts w:ascii="Wingdings" w:hAnsi="Wingdings" w:hint="default"/>
      </w:rPr>
    </w:lvl>
  </w:abstractNum>
  <w:abstractNum w:abstractNumId="31" w15:restartNumberingAfterBreak="0">
    <w:nsid w:val="3BD22994"/>
    <w:multiLevelType w:val="hybridMultilevel"/>
    <w:tmpl w:val="6C069A4C"/>
    <w:lvl w:ilvl="0" w:tplc="61346030">
      <w:start w:val="1"/>
      <w:numFmt w:val="lowerLetter"/>
      <w:lvlText w:val="%1)"/>
      <w:lvlJc w:val="left"/>
      <w:pPr>
        <w:ind w:left="707" w:hanging="480"/>
      </w:pPr>
      <w:rPr>
        <w:rFonts w:hint="default"/>
      </w:rPr>
    </w:lvl>
    <w:lvl w:ilvl="1" w:tplc="041F0019" w:tentative="1">
      <w:start w:val="1"/>
      <w:numFmt w:val="lowerLetter"/>
      <w:lvlText w:val="%2."/>
      <w:lvlJc w:val="left"/>
      <w:pPr>
        <w:ind w:left="1307" w:hanging="360"/>
      </w:pPr>
    </w:lvl>
    <w:lvl w:ilvl="2" w:tplc="041F001B" w:tentative="1">
      <w:start w:val="1"/>
      <w:numFmt w:val="lowerRoman"/>
      <w:lvlText w:val="%3."/>
      <w:lvlJc w:val="right"/>
      <w:pPr>
        <w:ind w:left="2027" w:hanging="180"/>
      </w:pPr>
    </w:lvl>
    <w:lvl w:ilvl="3" w:tplc="041F000F" w:tentative="1">
      <w:start w:val="1"/>
      <w:numFmt w:val="decimal"/>
      <w:lvlText w:val="%4."/>
      <w:lvlJc w:val="left"/>
      <w:pPr>
        <w:ind w:left="2747" w:hanging="360"/>
      </w:pPr>
    </w:lvl>
    <w:lvl w:ilvl="4" w:tplc="041F0019" w:tentative="1">
      <w:start w:val="1"/>
      <w:numFmt w:val="lowerLetter"/>
      <w:lvlText w:val="%5."/>
      <w:lvlJc w:val="left"/>
      <w:pPr>
        <w:ind w:left="3467" w:hanging="360"/>
      </w:pPr>
    </w:lvl>
    <w:lvl w:ilvl="5" w:tplc="041F001B" w:tentative="1">
      <w:start w:val="1"/>
      <w:numFmt w:val="lowerRoman"/>
      <w:lvlText w:val="%6."/>
      <w:lvlJc w:val="right"/>
      <w:pPr>
        <w:ind w:left="4187" w:hanging="180"/>
      </w:pPr>
    </w:lvl>
    <w:lvl w:ilvl="6" w:tplc="041F000F" w:tentative="1">
      <w:start w:val="1"/>
      <w:numFmt w:val="decimal"/>
      <w:lvlText w:val="%7."/>
      <w:lvlJc w:val="left"/>
      <w:pPr>
        <w:ind w:left="4907" w:hanging="360"/>
      </w:pPr>
    </w:lvl>
    <w:lvl w:ilvl="7" w:tplc="041F0019" w:tentative="1">
      <w:start w:val="1"/>
      <w:numFmt w:val="lowerLetter"/>
      <w:lvlText w:val="%8."/>
      <w:lvlJc w:val="left"/>
      <w:pPr>
        <w:ind w:left="5627" w:hanging="360"/>
      </w:pPr>
    </w:lvl>
    <w:lvl w:ilvl="8" w:tplc="041F001B" w:tentative="1">
      <w:start w:val="1"/>
      <w:numFmt w:val="lowerRoman"/>
      <w:lvlText w:val="%9."/>
      <w:lvlJc w:val="right"/>
      <w:pPr>
        <w:ind w:left="6347" w:hanging="180"/>
      </w:pPr>
    </w:lvl>
  </w:abstractNum>
  <w:abstractNum w:abstractNumId="32" w15:restartNumberingAfterBreak="0">
    <w:nsid w:val="3F1A0446"/>
    <w:multiLevelType w:val="hybridMultilevel"/>
    <w:tmpl w:val="9C7E2BDA"/>
    <w:lvl w:ilvl="0" w:tplc="8F96E5CE">
      <w:start w:val="1"/>
      <w:numFmt w:val="decimal"/>
      <w:lvlText w:val="%1"/>
      <w:lvlJc w:val="left"/>
      <w:pPr>
        <w:ind w:left="780" w:hanging="4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3FA566AD"/>
    <w:multiLevelType w:val="hybridMultilevel"/>
    <w:tmpl w:val="A62A3668"/>
    <w:lvl w:ilvl="0" w:tplc="FFFFFFFF">
      <w:start w:val="1"/>
      <w:numFmt w:val="bullet"/>
      <w:lvlText w:val=""/>
      <w:lvlJc w:val="left"/>
      <w:pPr>
        <w:tabs>
          <w:tab w:val="num" w:pos="1440"/>
        </w:tabs>
        <w:ind w:left="1418" w:hanging="567"/>
      </w:pPr>
      <w:rPr>
        <w:rFonts w:ascii="Wingdings" w:hAnsi="Wingdings" w:hint="default"/>
        <w:sz w:val="16"/>
      </w:rPr>
    </w:lvl>
    <w:lvl w:ilvl="1" w:tplc="FFFFFFFF">
      <w:numFmt w:val="bullet"/>
      <w:lvlText w:val="-"/>
      <w:lvlJc w:val="left"/>
      <w:pPr>
        <w:tabs>
          <w:tab w:val="num" w:pos="1935"/>
        </w:tabs>
        <w:ind w:left="1935" w:hanging="855"/>
      </w:pPr>
      <w:rPr>
        <w:rFonts w:ascii="Arial" w:eastAsia="Times New Roman" w:hAnsi="Arial"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3FD2282D"/>
    <w:multiLevelType w:val="singleLevel"/>
    <w:tmpl w:val="156AE8FA"/>
    <w:lvl w:ilvl="0">
      <w:start w:val="1"/>
      <w:numFmt w:val="lowerLetter"/>
      <w:lvlText w:val="%1)"/>
      <w:legacy w:legacy="1" w:legacySpace="120" w:legacyIndent="360"/>
      <w:lvlJc w:val="left"/>
      <w:pPr>
        <w:ind w:left="1068" w:hanging="360"/>
      </w:pPr>
    </w:lvl>
  </w:abstractNum>
  <w:abstractNum w:abstractNumId="35" w15:restartNumberingAfterBreak="0">
    <w:nsid w:val="40287BA0"/>
    <w:multiLevelType w:val="hybridMultilevel"/>
    <w:tmpl w:val="48BCBAEE"/>
    <w:lvl w:ilvl="0" w:tplc="3020A9D8">
      <w:start w:val="1"/>
      <w:numFmt w:val="lowerLetter"/>
      <w:lvlText w:val="%1)"/>
      <w:lvlJc w:val="left"/>
      <w:pPr>
        <w:ind w:left="707" w:hanging="480"/>
      </w:pPr>
      <w:rPr>
        <w:rFonts w:hint="default"/>
      </w:rPr>
    </w:lvl>
    <w:lvl w:ilvl="1" w:tplc="041F0019" w:tentative="1">
      <w:start w:val="1"/>
      <w:numFmt w:val="lowerLetter"/>
      <w:lvlText w:val="%2."/>
      <w:lvlJc w:val="left"/>
      <w:pPr>
        <w:ind w:left="1307" w:hanging="360"/>
      </w:pPr>
    </w:lvl>
    <w:lvl w:ilvl="2" w:tplc="041F001B" w:tentative="1">
      <w:start w:val="1"/>
      <w:numFmt w:val="lowerRoman"/>
      <w:lvlText w:val="%3."/>
      <w:lvlJc w:val="right"/>
      <w:pPr>
        <w:ind w:left="2027" w:hanging="180"/>
      </w:pPr>
    </w:lvl>
    <w:lvl w:ilvl="3" w:tplc="041F000F" w:tentative="1">
      <w:start w:val="1"/>
      <w:numFmt w:val="decimal"/>
      <w:lvlText w:val="%4."/>
      <w:lvlJc w:val="left"/>
      <w:pPr>
        <w:ind w:left="2747" w:hanging="360"/>
      </w:pPr>
    </w:lvl>
    <w:lvl w:ilvl="4" w:tplc="041F0019" w:tentative="1">
      <w:start w:val="1"/>
      <w:numFmt w:val="lowerLetter"/>
      <w:lvlText w:val="%5."/>
      <w:lvlJc w:val="left"/>
      <w:pPr>
        <w:ind w:left="3467" w:hanging="360"/>
      </w:pPr>
    </w:lvl>
    <w:lvl w:ilvl="5" w:tplc="041F001B" w:tentative="1">
      <w:start w:val="1"/>
      <w:numFmt w:val="lowerRoman"/>
      <w:lvlText w:val="%6."/>
      <w:lvlJc w:val="right"/>
      <w:pPr>
        <w:ind w:left="4187" w:hanging="180"/>
      </w:pPr>
    </w:lvl>
    <w:lvl w:ilvl="6" w:tplc="041F000F" w:tentative="1">
      <w:start w:val="1"/>
      <w:numFmt w:val="decimal"/>
      <w:lvlText w:val="%7."/>
      <w:lvlJc w:val="left"/>
      <w:pPr>
        <w:ind w:left="4907" w:hanging="360"/>
      </w:pPr>
    </w:lvl>
    <w:lvl w:ilvl="7" w:tplc="041F0019" w:tentative="1">
      <w:start w:val="1"/>
      <w:numFmt w:val="lowerLetter"/>
      <w:lvlText w:val="%8."/>
      <w:lvlJc w:val="left"/>
      <w:pPr>
        <w:ind w:left="5627" w:hanging="360"/>
      </w:pPr>
    </w:lvl>
    <w:lvl w:ilvl="8" w:tplc="041F001B" w:tentative="1">
      <w:start w:val="1"/>
      <w:numFmt w:val="lowerRoman"/>
      <w:lvlText w:val="%9."/>
      <w:lvlJc w:val="right"/>
      <w:pPr>
        <w:ind w:left="6347" w:hanging="180"/>
      </w:pPr>
    </w:lvl>
  </w:abstractNum>
  <w:abstractNum w:abstractNumId="36" w15:restartNumberingAfterBreak="0">
    <w:nsid w:val="431F3A79"/>
    <w:multiLevelType w:val="hybridMultilevel"/>
    <w:tmpl w:val="F510121A"/>
    <w:lvl w:ilvl="0" w:tplc="DDC8C7D0">
      <w:start w:val="1"/>
      <w:numFmt w:val="lowerLetter"/>
      <w:lvlText w:val="%1)"/>
      <w:lvlJc w:val="left"/>
      <w:pPr>
        <w:tabs>
          <w:tab w:val="num" w:pos="1068"/>
        </w:tabs>
        <w:ind w:left="1068" w:hanging="360"/>
      </w:pPr>
      <w:rPr>
        <w:rFonts w:hint="default"/>
        <w:i w:val="0"/>
        <w:sz w:val="20"/>
        <w:szCs w:val="20"/>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37" w15:restartNumberingAfterBreak="0">
    <w:nsid w:val="4620072E"/>
    <w:multiLevelType w:val="hybridMultilevel"/>
    <w:tmpl w:val="DE40D5F6"/>
    <w:lvl w:ilvl="0" w:tplc="041F0001">
      <w:start w:val="1"/>
      <w:numFmt w:val="bullet"/>
      <w:lvlText w:val=""/>
      <w:lvlJc w:val="left"/>
      <w:pPr>
        <w:tabs>
          <w:tab w:val="num" w:pos="720"/>
        </w:tabs>
        <w:ind w:left="720" w:hanging="360"/>
      </w:pPr>
      <w:rPr>
        <w:rFonts w:ascii="Symbol" w:hAnsi="Symbol"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BC17B36"/>
    <w:multiLevelType w:val="hybridMultilevel"/>
    <w:tmpl w:val="3C04B8D4"/>
    <w:lvl w:ilvl="0" w:tplc="041F0001">
      <w:start w:val="1"/>
      <w:numFmt w:val="bullet"/>
      <w:lvlText w:val=""/>
      <w:lvlJc w:val="left"/>
      <w:pPr>
        <w:tabs>
          <w:tab w:val="num" w:pos="1440"/>
        </w:tabs>
        <w:ind w:left="1440" w:hanging="360"/>
      </w:pPr>
      <w:rPr>
        <w:rFonts w:ascii="Symbol" w:hAnsi="Symbol" w:hint="default"/>
      </w:rPr>
    </w:lvl>
    <w:lvl w:ilvl="1" w:tplc="041F0003" w:tentative="1">
      <w:start w:val="1"/>
      <w:numFmt w:val="bullet"/>
      <w:lvlText w:val="o"/>
      <w:lvlJc w:val="left"/>
      <w:pPr>
        <w:tabs>
          <w:tab w:val="num" w:pos="2160"/>
        </w:tabs>
        <w:ind w:left="2160" w:hanging="360"/>
      </w:pPr>
      <w:rPr>
        <w:rFonts w:ascii="Courier New" w:hAnsi="Courier New" w:cs="Courier New" w:hint="default"/>
      </w:rPr>
    </w:lvl>
    <w:lvl w:ilvl="2" w:tplc="041F0005" w:tentative="1">
      <w:start w:val="1"/>
      <w:numFmt w:val="bullet"/>
      <w:lvlText w:val=""/>
      <w:lvlJc w:val="left"/>
      <w:pPr>
        <w:tabs>
          <w:tab w:val="num" w:pos="2880"/>
        </w:tabs>
        <w:ind w:left="2880" w:hanging="360"/>
      </w:pPr>
      <w:rPr>
        <w:rFonts w:ascii="Wingdings" w:hAnsi="Wingdings" w:hint="default"/>
      </w:rPr>
    </w:lvl>
    <w:lvl w:ilvl="3" w:tplc="041F0001" w:tentative="1">
      <w:start w:val="1"/>
      <w:numFmt w:val="bullet"/>
      <w:lvlText w:val=""/>
      <w:lvlJc w:val="left"/>
      <w:pPr>
        <w:tabs>
          <w:tab w:val="num" w:pos="3600"/>
        </w:tabs>
        <w:ind w:left="3600" w:hanging="360"/>
      </w:pPr>
      <w:rPr>
        <w:rFonts w:ascii="Symbol" w:hAnsi="Symbol" w:hint="default"/>
      </w:rPr>
    </w:lvl>
    <w:lvl w:ilvl="4" w:tplc="041F0003" w:tentative="1">
      <w:start w:val="1"/>
      <w:numFmt w:val="bullet"/>
      <w:lvlText w:val="o"/>
      <w:lvlJc w:val="left"/>
      <w:pPr>
        <w:tabs>
          <w:tab w:val="num" w:pos="4320"/>
        </w:tabs>
        <w:ind w:left="4320" w:hanging="360"/>
      </w:pPr>
      <w:rPr>
        <w:rFonts w:ascii="Courier New" w:hAnsi="Courier New" w:cs="Courier New" w:hint="default"/>
      </w:rPr>
    </w:lvl>
    <w:lvl w:ilvl="5" w:tplc="041F0005" w:tentative="1">
      <w:start w:val="1"/>
      <w:numFmt w:val="bullet"/>
      <w:lvlText w:val=""/>
      <w:lvlJc w:val="left"/>
      <w:pPr>
        <w:tabs>
          <w:tab w:val="num" w:pos="5040"/>
        </w:tabs>
        <w:ind w:left="5040" w:hanging="360"/>
      </w:pPr>
      <w:rPr>
        <w:rFonts w:ascii="Wingdings" w:hAnsi="Wingdings" w:hint="default"/>
      </w:rPr>
    </w:lvl>
    <w:lvl w:ilvl="6" w:tplc="041F0001" w:tentative="1">
      <w:start w:val="1"/>
      <w:numFmt w:val="bullet"/>
      <w:lvlText w:val=""/>
      <w:lvlJc w:val="left"/>
      <w:pPr>
        <w:tabs>
          <w:tab w:val="num" w:pos="5760"/>
        </w:tabs>
        <w:ind w:left="5760" w:hanging="360"/>
      </w:pPr>
      <w:rPr>
        <w:rFonts w:ascii="Symbol" w:hAnsi="Symbol" w:hint="default"/>
      </w:rPr>
    </w:lvl>
    <w:lvl w:ilvl="7" w:tplc="041F0003" w:tentative="1">
      <w:start w:val="1"/>
      <w:numFmt w:val="bullet"/>
      <w:lvlText w:val="o"/>
      <w:lvlJc w:val="left"/>
      <w:pPr>
        <w:tabs>
          <w:tab w:val="num" w:pos="6480"/>
        </w:tabs>
        <w:ind w:left="6480" w:hanging="360"/>
      </w:pPr>
      <w:rPr>
        <w:rFonts w:ascii="Courier New" w:hAnsi="Courier New" w:cs="Courier New" w:hint="default"/>
      </w:rPr>
    </w:lvl>
    <w:lvl w:ilvl="8" w:tplc="041F0005" w:tentative="1">
      <w:start w:val="1"/>
      <w:numFmt w:val="bullet"/>
      <w:lvlText w:val=""/>
      <w:lvlJc w:val="left"/>
      <w:pPr>
        <w:tabs>
          <w:tab w:val="num" w:pos="7200"/>
        </w:tabs>
        <w:ind w:left="7200" w:hanging="360"/>
      </w:pPr>
      <w:rPr>
        <w:rFonts w:ascii="Wingdings" w:hAnsi="Wingdings" w:hint="default"/>
      </w:rPr>
    </w:lvl>
  </w:abstractNum>
  <w:abstractNum w:abstractNumId="39" w15:restartNumberingAfterBreak="0">
    <w:nsid w:val="4DB67DDF"/>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40" w15:restartNumberingAfterBreak="0">
    <w:nsid w:val="50F340AF"/>
    <w:multiLevelType w:val="multilevel"/>
    <w:tmpl w:val="B7F4B144"/>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lvlText w:val="2.%2."/>
      <w:lvlJc w:val="left"/>
      <w:pPr>
        <w:tabs>
          <w:tab w:val="num" w:pos="397"/>
        </w:tabs>
        <w:ind w:left="851" w:hanging="454"/>
      </w:pPr>
      <w:rPr>
        <w:rFonts w:ascii="Times New Roman" w:hAnsi="Times New Roman" w:cs="Times New Roman" w:hint="default"/>
        <w:b/>
        <w:i w:val="0"/>
        <w:sz w:val="24"/>
        <w:szCs w:val="36"/>
      </w:rPr>
    </w:lvl>
    <w:lvl w:ilvl="2">
      <w:start w:val="1"/>
      <w:numFmt w:val="none"/>
      <w:lvlText w:val="2.4.1."/>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15:restartNumberingAfterBreak="0">
    <w:nsid w:val="52F95116"/>
    <w:multiLevelType w:val="hybridMultilevel"/>
    <w:tmpl w:val="8114755E"/>
    <w:lvl w:ilvl="0" w:tplc="3D2AD986">
      <w:start w:val="1"/>
      <w:numFmt w:val="bullet"/>
      <w:lvlText w:val=""/>
      <w:lvlJc w:val="left"/>
      <w:pPr>
        <w:tabs>
          <w:tab w:val="num" w:pos="1440"/>
        </w:tabs>
        <w:ind w:left="1440" w:hanging="360"/>
      </w:pPr>
      <w:rPr>
        <w:rFonts w:ascii="Symbol" w:hAnsi="Symbol" w:hint="default"/>
        <w:sz w:val="18"/>
        <w:szCs w:val="18"/>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2" w15:restartNumberingAfterBreak="0">
    <w:nsid w:val="543C566B"/>
    <w:multiLevelType w:val="hybridMultilevel"/>
    <w:tmpl w:val="70304E58"/>
    <w:lvl w:ilvl="0" w:tplc="85EC466E">
      <w:start w:val="1"/>
      <w:numFmt w:val="decimal"/>
      <w:lvlText w:val="%1."/>
      <w:lvlJc w:val="left"/>
      <w:pPr>
        <w:tabs>
          <w:tab w:val="num" w:pos="2130"/>
        </w:tabs>
        <w:ind w:left="2130" w:hanging="1410"/>
      </w:pPr>
      <w:rPr>
        <w:rFonts w:hint="default"/>
      </w:rPr>
    </w:lvl>
    <w:lvl w:ilvl="1" w:tplc="0DD05768">
      <w:start w:val="1"/>
      <w:numFmt w:val="lowerLetter"/>
      <w:lvlText w:val="%2)"/>
      <w:lvlJc w:val="left"/>
      <w:pPr>
        <w:tabs>
          <w:tab w:val="num" w:pos="2850"/>
        </w:tabs>
        <w:ind w:left="2850" w:hanging="1410"/>
      </w:pPr>
      <w:rPr>
        <w:rFonts w:hint="default"/>
      </w:r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43" w15:restartNumberingAfterBreak="0">
    <w:nsid w:val="54A6224D"/>
    <w:multiLevelType w:val="multilevel"/>
    <w:tmpl w:val="2FB81B86"/>
    <w:lvl w:ilvl="0">
      <w:start w:val="1"/>
      <w:numFmt w:val="decimal"/>
      <w:pStyle w:val="Balk1"/>
      <w:lvlText w:val="%1"/>
      <w:lvlJc w:val="left"/>
      <w:pPr>
        <w:ind w:left="432" w:hanging="432"/>
      </w:pPr>
      <w:rPr>
        <w:rFonts w:hint="default"/>
      </w:rPr>
    </w:lvl>
    <w:lvl w:ilvl="1">
      <w:start w:val="1"/>
      <w:numFmt w:val="decimal"/>
      <w:pStyle w:val="Balk2"/>
      <w:lvlText w:val="%1.%2"/>
      <w:lvlJc w:val="left"/>
      <w:pPr>
        <w:ind w:left="576" w:hanging="576"/>
      </w:pPr>
      <w:rPr>
        <w:rFonts w:hint="default"/>
      </w:rPr>
    </w:lvl>
    <w:lvl w:ilvl="2">
      <w:start w:val="1"/>
      <w:numFmt w:val="decimal"/>
      <w:pStyle w:val="Balk3"/>
      <w:lvlText w:val="2.4.%3"/>
      <w:lvlJc w:val="left"/>
      <w:pPr>
        <w:ind w:left="720" w:hanging="720"/>
      </w:pPr>
      <w:rPr>
        <w:rFonts w:hint="default"/>
      </w:rPr>
    </w:lvl>
    <w:lvl w:ilvl="3">
      <w:start w:val="1"/>
      <w:numFmt w:val="decimal"/>
      <w:pStyle w:val="Balk4"/>
      <w:lvlText w:val="2.4.%3.%4"/>
      <w:lvlJc w:val="left"/>
      <w:pPr>
        <w:ind w:left="864" w:hanging="864"/>
      </w:pPr>
      <w:rPr>
        <w:rFonts w:hint="default"/>
      </w:rPr>
    </w:lvl>
    <w:lvl w:ilvl="4">
      <w:start w:val="1"/>
      <w:numFmt w:val="decimal"/>
      <w:pStyle w:val="Balk5"/>
      <w:lvlText w:val="%1.%2.%3.%4.%5"/>
      <w:lvlJc w:val="left"/>
      <w:pPr>
        <w:ind w:left="1008" w:hanging="1008"/>
      </w:pPr>
      <w:rPr>
        <w:rFonts w:hint="default"/>
      </w:rPr>
    </w:lvl>
    <w:lvl w:ilvl="5">
      <w:start w:val="1"/>
      <w:numFmt w:val="decimal"/>
      <w:pStyle w:val="Balk6"/>
      <w:lvlText w:val="%1.%2.%3.%4.%5.%6"/>
      <w:lvlJc w:val="left"/>
      <w:pPr>
        <w:ind w:left="1152" w:hanging="1152"/>
      </w:pPr>
      <w:rPr>
        <w:rFonts w:hint="default"/>
      </w:rPr>
    </w:lvl>
    <w:lvl w:ilvl="6">
      <w:start w:val="1"/>
      <w:numFmt w:val="decimal"/>
      <w:pStyle w:val="Balk7"/>
      <w:lvlText w:val="%1.%2.%3.%4.%5.%6.%7"/>
      <w:lvlJc w:val="left"/>
      <w:pPr>
        <w:ind w:left="1296" w:hanging="1296"/>
      </w:pPr>
      <w:rPr>
        <w:rFonts w:hint="default"/>
      </w:rPr>
    </w:lvl>
    <w:lvl w:ilvl="7">
      <w:start w:val="1"/>
      <w:numFmt w:val="decimal"/>
      <w:pStyle w:val="Balk8"/>
      <w:lvlText w:val="%1.%2.%3.%4.%5.%6.%7.%8"/>
      <w:lvlJc w:val="left"/>
      <w:pPr>
        <w:ind w:left="1440" w:hanging="1440"/>
      </w:pPr>
      <w:rPr>
        <w:rFonts w:hint="default"/>
      </w:rPr>
    </w:lvl>
    <w:lvl w:ilvl="8">
      <w:start w:val="1"/>
      <w:numFmt w:val="decimal"/>
      <w:pStyle w:val="Balk9"/>
      <w:lvlText w:val="%1.%2.%3.%4.%5.%6.%7.%8.%9"/>
      <w:lvlJc w:val="left"/>
      <w:pPr>
        <w:ind w:left="1584" w:hanging="1584"/>
      </w:pPr>
      <w:rPr>
        <w:rFonts w:hint="default"/>
      </w:rPr>
    </w:lvl>
  </w:abstractNum>
  <w:abstractNum w:abstractNumId="44" w15:restartNumberingAfterBreak="0">
    <w:nsid w:val="54BB4BFE"/>
    <w:multiLevelType w:val="hybridMultilevel"/>
    <w:tmpl w:val="A4C22504"/>
    <w:lvl w:ilvl="0" w:tplc="B498DAAC">
      <w:start w:val="1"/>
      <w:numFmt w:val="lowerRoman"/>
      <w:lvlText w:val="(%1)"/>
      <w:lvlJc w:val="left"/>
      <w:pPr>
        <w:tabs>
          <w:tab w:val="num" w:pos="1440"/>
        </w:tabs>
        <w:ind w:left="1440" w:hanging="720"/>
      </w:pPr>
      <w:rPr>
        <w:rFonts w:hint="default"/>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45" w15:restartNumberingAfterBreak="0">
    <w:nsid w:val="5A792B8A"/>
    <w:multiLevelType w:val="hybridMultilevel"/>
    <w:tmpl w:val="BCEC27E4"/>
    <w:lvl w:ilvl="0" w:tplc="8746EDCC">
      <w:start w:val="1"/>
      <w:numFmt w:val="decimal"/>
      <w:lvlText w:val="%1."/>
      <w:lvlJc w:val="left"/>
      <w:pPr>
        <w:tabs>
          <w:tab w:val="num" w:pos="600"/>
        </w:tabs>
        <w:ind w:left="600" w:hanging="360"/>
      </w:pPr>
      <w:rPr>
        <w:rFonts w:hint="default"/>
      </w:rPr>
    </w:lvl>
    <w:lvl w:ilvl="1" w:tplc="3B50C3EE">
      <w:start w:val="1"/>
      <w:numFmt w:val="lowerLetter"/>
      <w:lvlText w:val="%2)"/>
      <w:lvlJc w:val="center"/>
      <w:pPr>
        <w:tabs>
          <w:tab w:val="num" w:pos="960"/>
        </w:tabs>
        <w:ind w:left="960" w:hanging="360"/>
      </w:pPr>
      <w:rPr>
        <w:rFonts w:hint="default"/>
      </w:rPr>
    </w:lvl>
    <w:lvl w:ilvl="2" w:tplc="6B2E57B4">
      <w:start w:val="1"/>
      <w:numFmt w:val="lowerRoman"/>
      <w:lvlText w:val="%3."/>
      <w:lvlJc w:val="center"/>
      <w:pPr>
        <w:tabs>
          <w:tab w:val="num" w:pos="1134"/>
        </w:tabs>
        <w:ind w:left="1134" w:hanging="227"/>
      </w:pPr>
      <w:rPr>
        <w:rFonts w:hint="default"/>
        <w:b w:val="0"/>
        <w:i w:val="0"/>
      </w:rPr>
    </w:lvl>
    <w:lvl w:ilvl="3" w:tplc="0046CCAE">
      <w:start w:val="1"/>
      <w:numFmt w:val="lowerRoman"/>
      <w:lvlText w:val="%4-"/>
      <w:lvlJc w:val="left"/>
      <w:pPr>
        <w:tabs>
          <w:tab w:val="num" w:pos="3120"/>
        </w:tabs>
        <w:ind w:left="3120" w:hanging="720"/>
      </w:pPr>
      <w:rPr>
        <w:rFonts w:hint="default"/>
      </w:rPr>
    </w:lvl>
    <w:lvl w:ilvl="4" w:tplc="041F0019" w:tentative="1">
      <w:start w:val="1"/>
      <w:numFmt w:val="lowerLetter"/>
      <w:lvlText w:val="%5."/>
      <w:lvlJc w:val="left"/>
      <w:pPr>
        <w:tabs>
          <w:tab w:val="num" w:pos="3480"/>
        </w:tabs>
        <w:ind w:left="3480" w:hanging="360"/>
      </w:pPr>
    </w:lvl>
    <w:lvl w:ilvl="5" w:tplc="041F001B" w:tentative="1">
      <w:start w:val="1"/>
      <w:numFmt w:val="lowerRoman"/>
      <w:lvlText w:val="%6."/>
      <w:lvlJc w:val="right"/>
      <w:pPr>
        <w:tabs>
          <w:tab w:val="num" w:pos="4200"/>
        </w:tabs>
        <w:ind w:left="4200" w:hanging="180"/>
      </w:pPr>
    </w:lvl>
    <w:lvl w:ilvl="6" w:tplc="041F000F" w:tentative="1">
      <w:start w:val="1"/>
      <w:numFmt w:val="decimal"/>
      <w:lvlText w:val="%7."/>
      <w:lvlJc w:val="left"/>
      <w:pPr>
        <w:tabs>
          <w:tab w:val="num" w:pos="4920"/>
        </w:tabs>
        <w:ind w:left="4920" w:hanging="360"/>
      </w:pPr>
    </w:lvl>
    <w:lvl w:ilvl="7" w:tplc="041F0019" w:tentative="1">
      <w:start w:val="1"/>
      <w:numFmt w:val="lowerLetter"/>
      <w:lvlText w:val="%8."/>
      <w:lvlJc w:val="left"/>
      <w:pPr>
        <w:tabs>
          <w:tab w:val="num" w:pos="5640"/>
        </w:tabs>
        <w:ind w:left="5640" w:hanging="360"/>
      </w:pPr>
    </w:lvl>
    <w:lvl w:ilvl="8" w:tplc="041F001B" w:tentative="1">
      <w:start w:val="1"/>
      <w:numFmt w:val="lowerRoman"/>
      <w:lvlText w:val="%9."/>
      <w:lvlJc w:val="right"/>
      <w:pPr>
        <w:tabs>
          <w:tab w:val="num" w:pos="6360"/>
        </w:tabs>
        <w:ind w:left="6360" w:hanging="180"/>
      </w:pPr>
    </w:lvl>
  </w:abstractNum>
  <w:abstractNum w:abstractNumId="46" w15:restartNumberingAfterBreak="0">
    <w:nsid w:val="5CCE094C"/>
    <w:multiLevelType w:val="hybridMultilevel"/>
    <w:tmpl w:val="6BAC3F1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7" w15:restartNumberingAfterBreak="0">
    <w:nsid w:val="5FC66C21"/>
    <w:multiLevelType w:val="hybridMultilevel"/>
    <w:tmpl w:val="0726BC06"/>
    <w:lvl w:ilvl="0" w:tplc="FFFFFFFF">
      <w:start w:val="1"/>
      <w:numFmt w:val="decimal"/>
      <w:lvlText w:val="%1."/>
      <w:lvlJc w:val="left"/>
      <w:pPr>
        <w:tabs>
          <w:tab w:val="num" w:pos="720"/>
        </w:tabs>
        <w:ind w:left="680" w:hanging="68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8" w15:restartNumberingAfterBreak="0">
    <w:nsid w:val="6175063C"/>
    <w:multiLevelType w:val="hybridMultilevel"/>
    <w:tmpl w:val="C5BC388C"/>
    <w:lvl w:ilvl="0" w:tplc="0DD05768">
      <w:start w:val="1"/>
      <w:numFmt w:val="lowerLetter"/>
      <w:lvlText w:val="%1)"/>
      <w:lvlJc w:val="left"/>
      <w:pPr>
        <w:tabs>
          <w:tab w:val="num" w:pos="2850"/>
        </w:tabs>
        <w:ind w:left="2850" w:hanging="141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9" w15:restartNumberingAfterBreak="0">
    <w:nsid w:val="61BF1818"/>
    <w:multiLevelType w:val="hybridMultilevel"/>
    <w:tmpl w:val="FEF49EE8"/>
    <w:lvl w:ilvl="0" w:tplc="E672320C">
      <w:start w:val="1"/>
      <w:numFmt w:val="lowerLetter"/>
      <w:lvlText w:val="%1)"/>
      <w:lvlJc w:val="left"/>
      <w:pPr>
        <w:tabs>
          <w:tab w:val="num" w:pos="1440"/>
        </w:tabs>
        <w:ind w:left="144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0" w15:restartNumberingAfterBreak="0">
    <w:nsid w:val="62855A64"/>
    <w:multiLevelType w:val="hybridMultilevel"/>
    <w:tmpl w:val="C9B49E7E"/>
    <w:lvl w:ilvl="0" w:tplc="041F0017">
      <w:start w:val="1"/>
      <w:numFmt w:val="lowerLetter"/>
      <w:lvlText w:val="%1)"/>
      <w:lvlJc w:val="left"/>
      <w:pPr>
        <w:ind w:left="1146" w:hanging="360"/>
      </w:pPr>
    </w:lvl>
    <w:lvl w:ilvl="1" w:tplc="041F0019">
      <w:start w:val="1"/>
      <w:numFmt w:val="lowerLetter"/>
      <w:lvlText w:val="%2."/>
      <w:lvlJc w:val="left"/>
      <w:pPr>
        <w:ind w:left="1866" w:hanging="360"/>
      </w:pPr>
    </w:lvl>
    <w:lvl w:ilvl="2" w:tplc="041F001B" w:tentative="1">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51" w15:restartNumberingAfterBreak="0">
    <w:nsid w:val="639C223C"/>
    <w:multiLevelType w:val="hybridMultilevel"/>
    <w:tmpl w:val="3E8A9AE8"/>
    <w:lvl w:ilvl="0" w:tplc="FB62AC94">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52" w15:restartNumberingAfterBreak="0">
    <w:nsid w:val="64AC787A"/>
    <w:multiLevelType w:val="hybridMultilevel"/>
    <w:tmpl w:val="A2508898"/>
    <w:lvl w:ilvl="0" w:tplc="BAA624D0">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53" w15:restartNumberingAfterBreak="0">
    <w:nsid w:val="6B8B1111"/>
    <w:multiLevelType w:val="hybridMultilevel"/>
    <w:tmpl w:val="CAA22B4E"/>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BD4632B"/>
    <w:multiLevelType w:val="hybridMultilevel"/>
    <w:tmpl w:val="A956F1B8"/>
    <w:lvl w:ilvl="0" w:tplc="8746EDCC">
      <w:start w:val="1"/>
      <w:numFmt w:val="decimal"/>
      <w:lvlText w:val="%1."/>
      <w:lvlJc w:val="left"/>
      <w:pPr>
        <w:tabs>
          <w:tab w:val="num" w:pos="600"/>
        </w:tabs>
        <w:ind w:left="600" w:hanging="360"/>
      </w:pPr>
      <w:rPr>
        <w:rFonts w:hint="default"/>
      </w:rPr>
    </w:lvl>
    <w:lvl w:ilvl="1" w:tplc="3B50C3EE">
      <w:start w:val="1"/>
      <w:numFmt w:val="lowerLetter"/>
      <w:lvlText w:val="%2)"/>
      <w:lvlJc w:val="center"/>
      <w:pPr>
        <w:tabs>
          <w:tab w:val="num" w:pos="1440"/>
        </w:tabs>
        <w:ind w:left="1440" w:hanging="360"/>
      </w:pPr>
      <w:rPr>
        <w:rFonts w:hint="default"/>
      </w:rPr>
    </w:lvl>
    <w:lvl w:ilvl="2" w:tplc="AB94FABC">
      <w:start w:val="7"/>
      <w:numFmt w:val="bullet"/>
      <w:lvlText w:val="-"/>
      <w:lvlJc w:val="left"/>
      <w:pPr>
        <w:tabs>
          <w:tab w:val="num" w:pos="2340"/>
        </w:tabs>
        <w:ind w:left="2340" w:hanging="360"/>
      </w:pPr>
      <w:rPr>
        <w:rFonts w:ascii="Arial" w:eastAsia="Times New Roman" w:hAnsi="Arial" w:cs="Arial" w:hint="default"/>
      </w:r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5" w15:restartNumberingAfterBreak="0">
    <w:nsid w:val="6D0F15B6"/>
    <w:multiLevelType w:val="hybridMultilevel"/>
    <w:tmpl w:val="50C028CA"/>
    <w:lvl w:ilvl="0" w:tplc="041F0001">
      <w:start w:val="1"/>
      <w:numFmt w:val="bullet"/>
      <w:lvlText w:val=""/>
      <w:lvlJc w:val="left"/>
      <w:pPr>
        <w:ind w:left="720" w:hanging="360"/>
      </w:pPr>
      <w:rPr>
        <w:rFonts w:ascii="Symbol" w:hAnsi="Symbol" w:hint="default"/>
      </w:rPr>
    </w:lvl>
    <w:lvl w:ilvl="1" w:tplc="041F0017">
      <w:start w:val="1"/>
      <w:numFmt w:val="lowerLetter"/>
      <w:lvlText w:val="%2)"/>
      <w:lvlJc w:val="left"/>
      <w:pPr>
        <w:ind w:left="1440" w:hanging="360"/>
      </w:pPr>
      <w:rPr>
        <w:rFonts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6" w15:restartNumberingAfterBreak="0">
    <w:nsid w:val="6D2F7FD4"/>
    <w:multiLevelType w:val="hybridMultilevel"/>
    <w:tmpl w:val="D21E43EC"/>
    <w:lvl w:ilvl="0" w:tplc="2F82F2DE">
      <w:start w:val="1"/>
      <w:numFmt w:val="lowerLetter"/>
      <w:lvlText w:val="%1)"/>
      <w:lvlJc w:val="left"/>
      <w:pPr>
        <w:ind w:left="1067" w:hanging="360"/>
      </w:pPr>
      <w:rPr>
        <w:rFonts w:hint="default"/>
      </w:rPr>
    </w:lvl>
    <w:lvl w:ilvl="1" w:tplc="041F0019" w:tentative="1">
      <w:start w:val="1"/>
      <w:numFmt w:val="lowerLetter"/>
      <w:lvlText w:val="%2."/>
      <w:lvlJc w:val="left"/>
      <w:pPr>
        <w:ind w:left="1787" w:hanging="360"/>
      </w:pPr>
    </w:lvl>
    <w:lvl w:ilvl="2" w:tplc="041F001B" w:tentative="1">
      <w:start w:val="1"/>
      <w:numFmt w:val="lowerRoman"/>
      <w:lvlText w:val="%3."/>
      <w:lvlJc w:val="right"/>
      <w:pPr>
        <w:ind w:left="2507" w:hanging="180"/>
      </w:pPr>
    </w:lvl>
    <w:lvl w:ilvl="3" w:tplc="041F000F" w:tentative="1">
      <w:start w:val="1"/>
      <w:numFmt w:val="decimal"/>
      <w:lvlText w:val="%4."/>
      <w:lvlJc w:val="left"/>
      <w:pPr>
        <w:ind w:left="3227" w:hanging="360"/>
      </w:pPr>
    </w:lvl>
    <w:lvl w:ilvl="4" w:tplc="041F0019" w:tentative="1">
      <w:start w:val="1"/>
      <w:numFmt w:val="lowerLetter"/>
      <w:lvlText w:val="%5."/>
      <w:lvlJc w:val="left"/>
      <w:pPr>
        <w:ind w:left="3947" w:hanging="360"/>
      </w:pPr>
    </w:lvl>
    <w:lvl w:ilvl="5" w:tplc="041F001B" w:tentative="1">
      <w:start w:val="1"/>
      <w:numFmt w:val="lowerRoman"/>
      <w:lvlText w:val="%6."/>
      <w:lvlJc w:val="right"/>
      <w:pPr>
        <w:ind w:left="4667" w:hanging="180"/>
      </w:pPr>
    </w:lvl>
    <w:lvl w:ilvl="6" w:tplc="041F000F" w:tentative="1">
      <w:start w:val="1"/>
      <w:numFmt w:val="decimal"/>
      <w:lvlText w:val="%7."/>
      <w:lvlJc w:val="left"/>
      <w:pPr>
        <w:ind w:left="5387" w:hanging="360"/>
      </w:pPr>
    </w:lvl>
    <w:lvl w:ilvl="7" w:tplc="041F0019" w:tentative="1">
      <w:start w:val="1"/>
      <w:numFmt w:val="lowerLetter"/>
      <w:lvlText w:val="%8."/>
      <w:lvlJc w:val="left"/>
      <w:pPr>
        <w:ind w:left="6107" w:hanging="360"/>
      </w:pPr>
    </w:lvl>
    <w:lvl w:ilvl="8" w:tplc="041F001B" w:tentative="1">
      <w:start w:val="1"/>
      <w:numFmt w:val="lowerRoman"/>
      <w:lvlText w:val="%9."/>
      <w:lvlJc w:val="right"/>
      <w:pPr>
        <w:ind w:left="6827" w:hanging="180"/>
      </w:pPr>
    </w:lvl>
  </w:abstractNum>
  <w:abstractNum w:abstractNumId="57" w15:restartNumberingAfterBreak="0">
    <w:nsid w:val="6D8A24BF"/>
    <w:multiLevelType w:val="hybridMultilevel"/>
    <w:tmpl w:val="C58E50E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8" w15:restartNumberingAfterBreak="0">
    <w:nsid w:val="71D267A2"/>
    <w:multiLevelType w:val="hybridMultilevel"/>
    <w:tmpl w:val="19CC1DE8"/>
    <w:lvl w:ilvl="0" w:tplc="8840804A">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9" w15:restartNumberingAfterBreak="0">
    <w:nsid w:val="72CA77B9"/>
    <w:multiLevelType w:val="hybridMultilevel"/>
    <w:tmpl w:val="32A66FDA"/>
    <w:lvl w:ilvl="0" w:tplc="D9EE1350">
      <w:start w:val="1"/>
      <w:numFmt w:val="lowerLetter"/>
      <w:lvlText w:val="%1)"/>
      <w:lvlJc w:val="left"/>
      <w:pPr>
        <w:ind w:left="1776" w:hanging="360"/>
      </w:pPr>
      <w:rPr>
        <w:rFonts w:hint="default"/>
      </w:rPr>
    </w:lvl>
    <w:lvl w:ilvl="1" w:tplc="041F0019" w:tentative="1">
      <w:start w:val="1"/>
      <w:numFmt w:val="lowerLetter"/>
      <w:lvlText w:val="%2."/>
      <w:lvlJc w:val="left"/>
      <w:pPr>
        <w:ind w:left="2496" w:hanging="360"/>
      </w:p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abstractNum w:abstractNumId="60" w15:restartNumberingAfterBreak="0">
    <w:nsid w:val="753A76A9"/>
    <w:multiLevelType w:val="hybridMultilevel"/>
    <w:tmpl w:val="87DA3C12"/>
    <w:lvl w:ilvl="0" w:tplc="818410A4">
      <w:start w:val="1"/>
      <w:numFmt w:val="upperRoman"/>
      <w:lvlText w:val="%1."/>
      <w:lvlJc w:val="center"/>
      <w:pPr>
        <w:tabs>
          <w:tab w:val="num" w:pos="907"/>
        </w:tabs>
        <w:ind w:left="907" w:hanging="306"/>
      </w:pPr>
      <w:rPr>
        <w:rFonts w:hint="default"/>
        <w:b/>
      </w:r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1" w15:restartNumberingAfterBreak="0">
    <w:nsid w:val="77390C88"/>
    <w:multiLevelType w:val="hybridMultilevel"/>
    <w:tmpl w:val="921E23DA"/>
    <w:lvl w:ilvl="0" w:tplc="CB26FAEE">
      <w:start w:val="1"/>
      <w:numFmt w:val="lowerLetter"/>
      <w:lvlText w:val="%1."/>
      <w:lvlJc w:val="left"/>
      <w:pPr>
        <w:tabs>
          <w:tab w:val="num" w:pos="2487"/>
        </w:tabs>
        <w:ind w:left="2487" w:hanging="360"/>
      </w:pPr>
      <w:rPr>
        <w:rFonts w:ascii="Times New Roman" w:eastAsia="Times New Roman" w:hAnsi="Times New Roman" w:cs="Times New Roman"/>
        <w:sz w:val="24"/>
        <w:szCs w:val="24"/>
      </w:rPr>
    </w:lvl>
    <w:lvl w:ilvl="1" w:tplc="041F0003" w:tentative="1">
      <w:start w:val="1"/>
      <w:numFmt w:val="bullet"/>
      <w:lvlText w:val="o"/>
      <w:lvlJc w:val="left"/>
      <w:pPr>
        <w:tabs>
          <w:tab w:val="num" w:pos="3207"/>
        </w:tabs>
        <w:ind w:left="3207" w:hanging="360"/>
      </w:pPr>
      <w:rPr>
        <w:rFonts w:ascii="Courier New" w:hAnsi="Courier New" w:hint="default"/>
      </w:rPr>
    </w:lvl>
    <w:lvl w:ilvl="2" w:tplc="041F0005" w:tentative="1">
      <w:start w:val="1"/>
      <w:numFmt w:val="bullet"/>
      <w:lvlText w:val=""/>
      <w:lvlJc w:val="left"/>
      <w:pPr>
        <w:tabs>
          <w:tab w:val="num" w:pos="3927"/>
        </w:tabs>
        <w:ind w:left="3927" w:hanging="360"/>
      </w:pPr>
      <w:rPr>
        <w:rFonts w:ascii="Wingdings" w:hAnsi="Wingdings" w:hint="default"/>
      </w:rPr>
    </w:lvl>
    <w:lvl w:ilvl="3" w:tplc="041F0001" w:tentative="1">
      <w:start w:val="1"/>
      <w:numFmt w:val="bullet"/>
      <w:lvlText w:val=""/>
      <w:lvlJc w:val="left"/>
      <w:pPr>
        <w:tabs>
          <w:tab w:val="num" w:pos="4647"/>
        </w:tabs>
        <w:ind w:left="4647" w:hanging="360"/>
      </w:pPr>
      <w:rPr>
        <w:rFonts w:ascii="Symbol" w:hAnsi="Symbol" w:hint="default"/>
      </w:rPr>
    </w:lvl>
    <w:lvl w:ilvl="4" w:tplc="041F0003" w:tentative="1">
      <w:start w:val="1"/>
      <w:numFmt w:val="bullet"/>
      <w:lvlText w:val="o"/>
      <w:lvlJc w:val="left"/>
      <w:pPr>
        <w:tabs>
          <w:tab w:val="num" w:pos="5367"/>
        </w:tabs>
        <w:ind w:left="5367" w:hanging="360"/>
      </w:pPr>
      <w:rPr>
        <w:rFonts w:ascii="Courier New" w:hAnsi="Courier New" w:hint="default"/>
      </w:rPr>
    </w:lvl>
    <w:lvl w:ilvl="5" w:tplc="041F0005" w:tentative="1">
      <w:start w:val="1"/>
      <w:numFmt w:val="bullet"/>
      <w:lvlText w:val=""/>
      <w:lvlJc w:val="left"/>
      <w:pPr>
        <w:tabs>
          <w:tab w:val="num" w:pos="6087"/>
        </w:tabs>
        <w:ind w:left="6087" w:hanging="360"/>
      </w:pPr>
      <w:rPr>
        <w:rFonts w:ascii="Wingdings" w:hAnsi="Wingdings" w:hint="default"/>
      </w:rPr>
    </w:lvl>
    <w:lvl w:ilvl="6" w:tplc="041F0001" w:tentative="1">
      <w:start w:val="1"/>
      <w:numFmt w:val="bullet"/>
      <w:lvlText w:val=""/>
      <w:lvlJc w:val="left"/>
      <w:pPr>
        <w:tabs>
          <w:tab w:val="num" w:pos="6807"/>
        </w:tabs>
        <w:ind w:left="6807" w:hanging="360"/>
      </w:pPr>
      <w:rPr>
        <w:rFonts w:ascii="Symbol" w:hAnsi="Symbol" w:hint="default"/>
      </w:rPr>
    </w:lvl>
    <w:lvl w:ilvl="7" w:tplc="041F0003" w:tentative="1">
      <w:start w:val="1"/>
      <w:numFmt w:val="bullet"/>
      <w:lvlText w:val="o"/>
      <w:lvlJc w:val="left"/>
      <w:pPr>
        <w:tabs>
          <w:tab w:val="num" w:pos="7527"/>
        </w:tabs>
        <w:ind w:left="7527" w:hanging="360"/>
      </w:pPr>
      <w:rPr>
        <w:rFonts w:ascii="Courier New" w:hAnsi="Courier New" w:hint="default"/>
      </w:rPr>
    </w:lvl>
    <w:lvl w:ilvl="8" w:tplc="041F0005" w:tentative="1">
      <w:start w:val="1"/>
      <w:numFmt w:val="bullet"/>
      <w:lvlText w:val=""/>
      <w:lvlJc w:val="left"/>
      <w:pPr>
        <w:tabs>
          <w:tab w:val="num" w:pos="8247"/>
        </w:tabs>
        <w:ind w:left="8247" w:hanging="360"/>
      </w:pPr>
      <w:rPr>
        <w:rFonts w:ascii="Wingdings" w:hAnsi="Wingdings" w:hint="default"/>
      </w:rPr>
    </w:lvl>
  </w:abstractNum>
  <w:abstractNum w:abstractNumId="62" w15:restartNumberingAfterBreak="0">
    <w:nsid w:val="788E37E2"/>
    <w:multiLevelType w:val="multilevel"/>
    <w:tmpl w:val="1D4A0666"/>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lvlText w:val="%1.%2."/>
      <w:lvlJc w:val="left"/>
      <w:pPr>
        <w:tabs>
          <w:tab w:val="num" w:pos="397"/>
        </w:tabs>
        <w:ind w:left="851" w:hanging="454"/>
      </w:pPr>
      <w:rPr>
        <w:rFonts w:ascii="Times New Roman" w:hAnsi="Times New Roman" w:cs="Times New Roman" w:hint="default"/>
        <w:b/>
        <w:i w:val="0"/>
        <w:sz w:val="24"/>
        <w:szCs w:val="36"/>
      </w:rPr>
    </w:lvl>
    <w:lvl w:ilvl="2">
      <w:start w:val="1"/>
      <w:numFmt w:val="decimal"/>
      <w:lvlText w:val="%1.3.%3."/>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3" w15:restartNumberingAfterBreak="0">
    <w:nsid w:val="78A05F69"/>
    <w:multiLevelType w:val="hybridMultilevel"/>
    <w:tmpl w:val="14CEA7BA"/>
    <w:lvl w:ilvl="0" w:tplc="5ABEC318">
      <w:start w:val="1"/>
      <w:numFmt w:val="lowerLetter"/>
      <w:lvlText w:val="%1)"/>
      <w:lvlJc w:val="center"/>
      <w:pPr>
        <w:tabs>
          <w:tab w:val="num" w:pos="1575"/>
        </w:tabs>
        <w:ind w:left="1575" w:hanging="360"/>
      </w:pPr>
      <w:rPr>
        <w:rFonts w:hint="default"/>
      </w:rPr>
    </w:lvl>
    <w:lvl w:ilvl="1" w:tplc="32FA0728">
      <w:start w:val="1"/>
      <w:numFmt w:val="lowerLetter"/>
      <w:lvlText w:val="%2."/>
      <w:lvlJc w:val="left"/>
      <w:pPr>
        <w:tabs>
          <w:tab w:val="num" w:pos="1440"/>
        </w:tabs>
        <w:ind w:left="1440" w:hanging="360"/>
      </w:pPr>
      <w:rPr>
        <w:rFonts w:ascii="Times New Roman" w:eastAsia="Times New Roman" w:hAnsi="Times New Roman" w:cs="Times New Roman"/>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4" w15:restartNumberingAfterBreak="0">
    <w:nsid w:val="7C59293C"/>
    <w:multiLevelType w:val="hybridMultilevel"/>
    <w:tmpl w:val="CF72EE06"/>
    <w:lvl w:ilvl="0" w:tplc="145C634C">
      <w:start w:val="6"/>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5" w15:restartNumberingAfterBreak="0">
    <w:nsid w:val="7E13719D"/>
    <w:multiLevelType w:val="hybridMultilevel"/>
    <w:tmpl w:val="766A2E12"/>
    <w:lvl w:ilvl="0" w:tplc="0DD05768">
      <w:start w:val="1"/>
      <w:numFmt w:val="lowerLetter"/>
      <w:lvlText w:val="%1)"/>
      <w:lvlJc w:val="left"/>
      <w:pPr>
        <w:tabs>
          <w:tab w:val="num" w:pos="2850"/>
        </w:tabs>
        <w:ind w:left="2850" w:hanging="1410"/>
      </w:pPr>
      <w:rPr>
        <w:rFonts w:hint="default"/>
      </w:rPr>
    </w:lvl>
    <w:lvl w:ilvl="1" w:tplc="B776D9D8">
      <w:start w:val="4"/>
      <w:numFmt w:val="bullet"/>
      <w:lvlText w:val="–"/>
      <w:lvlJc w:val="left"/>
      <w:pPr>
        <w:tabs>
          <w:tab w:val="num" w:pos="2490"/>
        </w:tabs>
        <w:ind w:left="2490" w:hanging="1410"/>
      </w:pPr>
      <w:rPr>
        <w:rFonts w:ascii="Times New Roman" w:eastAsia="Times New Roman" w:hAnsi="Times New Roman" w:cs="Times New Roman"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6" w15:restartNumberingAfterBreak="0">
    <w:nsid w:val="7EB65F0E"/>
    <w:multiLevelType w:val="hybridMultilevel"/>
    <w:tmpl w:val="B1CEDF58"/>
    <w:lvl w:ilvl="0" w:tplc="041F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5"/>
  </w:num>
  <w:num w:numId="2">
    <w:abstractNumId w:val="41"/>
  </w:num>
  <w:num w:numId="3">
    <w:abstractNumId w:val="61"/>
  </w:num>
  <w:num w:numId="4">
    <w:abstractNumId w:val="12"/>
  </w:num>
  <w:num w:numId="5">
    <w:abstractNumId w:val="44"/>
  </w:num>
  <w:num w:numId="6">
    <w:abstractNumId w:val="64"/>
  </w:num>
  <w:num w:numId="7">
    <w:abstractNumId w:val="59"/>
  </w:num>
  <w:num w:numId="8">
    <w:abstractNumId w:val="0"/>
    <w:lvlOverride w:ilvl="0">
      <w:lvl w:ilvl="0">
        <w:numFmt w:val="bullet"/>
        <w:lvlText w:val=""/>
        <w:legacy w:legacy="1" w:legacySpace="0" w:legacyIndent="360"/>
        <w:lvlJc w:val="left"/>
        <w:pPr>
          <w:ind w:left="720" w:hanging="360"/>
        </w:pPr>
        <w:rPr>
          <w:rFonts w:ascii="Symbol" w:hAnsi="Symbol" w:hint="default"/>
        </w:rPr>
      </w:lvl>
    </w:lvlOverride>
  </w:num>
  <w:num w:numId="9">
    <w:abstractNumId w:val="49"/>
  </w:num>
  <w:num w:numId="10">
    <w:abstractNumId w:val="18"/>
  </w:num>
  <w:num w:numId="11">
    <w:abstractNumId w:val="34"/>
  </w:num>
  <w:num w:numId="12">
    <w:abstractNumId w:val="36"/>
  </w:num>
  <w:num w:numId="13">
    <w:abstractNumId w:val="52"/>
  </w:num>
  <w:num w:numId="14">
    <w:abstractNumId w:val="46"/>
  </w:num>
  <w:num w:numId="15">
    <w:abstractNumId w:val="16"/>
  </w:num>
  <w:num w:numId="16">
    <w:abstractNumId w:val="27"/>
  </w:num>
  <w:num w:numId="17">
    <w:abstractNumId w:val="56"/>
  </w:num>
  <w:num w:numId="18">
    <w:abstractNumId w:val="66"/>
  </w:num>
  <w:num w:numId="19">
    <w:abstractNumId w:val="7"/>
  </w:num>
  <w:num w:numId="20">
    <w:abstractNumId w:val="14"/>
  </w:num>
  <w:num w:numId="21">
    <w:abstractNumId w:val="19"/>
  </w:num>
  <w:num w:numId="22">
    <w:abstractNumId w:val="24"/>
  </w:num>
  <w:num w:numId="23">
    <w:abstractNumId w:val="21"/>
  </w:num>
  <w:num w:numId="24">
    <w:abstractNumId w:val="5"/>
  </w:num>
  <w:num w:numId="25">
    <w:abstractNumId w:val="10"/>
  </w:num>
  <w:num w:numId="26">
    <w:abstractNumId w:val="51"/>
  </w:num>
  <w:num w:numId="27">
    <w:abstractNumId w:val="11"/>
  </w:num>
  <w:num w:numId="28">
    <w:abstractNumId w:val="31"/>
  </w:num>
  <w:num w:numId="29">
    <w:abstractNumId w:val="35"/>
  </w:num>
  <w:num w:numId="30">
    <w:abstractNumId w:val="26"/>
  </w:num>
  <w:num w:numId="31">
    <w:abstractNumId w:val="45"/>
  </w:num>
  <w:num w:numId="32">
    <w:abstractNumId w:val="60"/>
  </w:num>
  <w:num w:numId="33">
    <w:abstractNumId w:val="63"/>
  </w:num>
  <w:num w:numId="34">
    <w:abstractNumId w:val="23"/>
  </w:num>
  <w:num w:numId="35">
    <w:abstractNumId w:val="54"/>
  </w:num>
  <w:num w:numId="36">
    <w:abstractNumId w:val="37"/>
  </w:num>
  <w:num w:numId="3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8">
    <w:abstractNumId w:val="39"/>
  </w:num>
  <w:num w:numId="39">
    <w:abstractNumId w:val="28"/>
  </w:num>
  <w:num w:numId="40">
    <w:abstractNumId w:val="32"/>
  </w:num>
  <w:num w:numId="41">
    <w:abstractNumId w:val="47"/>
  </w:num>
  <w:num w:numId="42">
    <w:abstractNumId w:val="33"/>
  </w:num>
  <w:num w:numId="43">
    <w:abstractNumId w:val="50"/>
  </w:num>
  <w:num w:numId="44">
    <w:abstractNumId w:val="55"/>
  </w:num>
  <w:num w:numId="45">
    <w:abstractNumId w:val="38"/>
  </w:num>
  <w:num w:numId="46">
    <w:abstractNumId w:val="25"/>
  </w:num>
  <w:num w:numId="47">
    <w:abstractNumId w:val="48"/>
  </w:num>
  <w:num w:numId="48">
    <w:abstractNumId w:val="42"/>
  </w:num>
  <w:num w:numId="49">
    <w:abstractNumId w:val="3"/>
  </w:num>
  <w:num w:numId="50">
    <w:abstractNumId w:val="30"/>
  </w:num>
  <w:num w:numId="51">
    <w:abstractNumId w:val="65"/>
  </w:num>
  <w:num w:numId="52">
    <w:abstractNumId w:val="1"/>
  </w:num>
  <w:num w:numId="53">
    <w:abstractNumId w:val="29"/>
  </w:num>
  <w:num w:numId="54">
    <w:abstractNumId w:val="53"/>
  </w:num>
  <w:num w:numId="55">
    <w:abstractNumId w:val="9"/>
  </w:num>
  <w:num w:numId="56">
    <w:abstractNumId w:val="20"/>
  </w:num>
  <w:num w:numId="57">
    <w:abstractNumId w:val="62"/>
  </w:num>
  <w:num w:numId="58">
    <w:abstractNumId w:val="6"/>
  </w:num>
  <w:num w:numId="59">
    <w:abstractNumId w:val="40"/>
  </w:num>
  <w:num w:numId="60">
    <w:abstractNumId w:val="58"/>
  </w:num>
  <w:num w:numId="61">
    <w:abstractNumId w:val="22"/>
  </w:num>
  <w:num w:numId="62">
    <w:abstractNumId w:val="13"/>
  </w:num>
  <w:num w:numId="63">
    <w:abstractNumId w:val="17"/>
  </w:num>
  <w:num w:numId="64">
    <w:abstractNumId w:val="8"/>
  </w:num>
  <w:num w:numId="65">
    <w:abstractNumId w:val="43"/>
  </w:num>
  <w:num w:numId="66">
    <w:abstractNumId w:val="4"/>
  </w:num>
  <w:num w:numId="67">
    <w:abstractNumId w:val="57"/>
  </w:num>
  <w:num w:numId="68">
    <w:abstractNumId w:val="2"/>
  </w:num>
  <w:numIdMacAtCleanup w:val="65"/>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erve">
    <w15:presenceInfo w15:providerId="None" w15:userId="Merv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80A"/>
    <w:rsid w:val="000000D4"/>
    <w:rsid w:val="00000C25"/>
    <w:rsid w:val="0000152F"/>
    <w:rsid w:val="00003CFF"/>
    <w:rsid w:val="00004C8E"/>
    <w:rsid w:val="00004ED4"/>
    <w:rsid w:val="00005373"/>
    <w:rsid w:val="00012E47"/>
    <w:rsid w:val="00015F62"/>
    <w:rsid w:val="0001772F"/>
    <w:rsid w:val="00020806"/>
    <w:rsid w:val="0002119B"/>
    <w:rsid w:val="000221DA"/>
    <w:rsid w:val="00023769"/>
    <w:rsid w:val="000238F9"/>
    <w:rsid w:val="00024744"/>
    <w:rsid w:val="00025EDB"/>
    <w:rsid w:val="00026555"/>
    <w:rsid w:val="00026EC0"/>
    <w:rsid w:val="000270FF"/>
    <w:rsid w:val="00031176"/>
    <w:rsid w:val="00033AA3"/>
    <w:rsid w:val="00033ADA"/>
    <w:rsid w:val="00034067"/>
    <w:rsid w:val="0003475D"/>
    <w:rsid w:val="0003677D"/>
    <w:rsid w:val="00036C9C"/>
    <w:rsid w:val="00037B32"/>
    <w:rsid w:val="00040372"/>
    <w:rsid w:val="00040867"/>
    <w:rsid w:val="0004264A"/>
    <w:rsid w:val="00042D9B"/>
    <w:rsid w:val="000435B1"/>
    <w:rsid w:val="00043A04"/>
    <w:rsid w:val="000453F3"/>
    <w:rsid w:val="00051297"/>
    <w:rsid w:val="00053119"/>
    <w:rsid w:val="00053159"/>
    <w:rsid w:val="000539D7"/>
    <w:rsid w:val="00053B50"/>
    <w:rsid w:val="00053D77"/>
    <w:rsid w:val="00062B75"/>
    <w:rsid w:val="000668D0"/>
    <w:rsid w:val="00067250"/>
    <w:rsid w:val="00067D7A"/>
    <w:rsid w:val="00070167"/>
    <w:rsid w:val="00070CF9"/>
    <w:rsid w:val="000721AE"/>
    <w:rsid w:val="00072C6F"/>
    <w:rsid w:val="00074F93"/>
    <w:rsid w:val="00076AE3"/>
    <w:rsid w:val="00077499"/>
    <w:rsid w:val="00081803"/>
    <w:rsid w:val="0008259E"/>
    <w:rsid w:val="000828F0"/>
    <w:rsid w:val="00084B3E"/>
    <w:rsid w:val="0008636F"/>
    <w:rsid w:val="00086769"/>
    <w:rsid w:val="00086F27"/>
    <w:rsid w:val="0008743D"/>
    <w:rsid w:val="0009080A"/>
    <w:rsid w:val="0009192A"/>
    <w:rsid w:val="0009269B"/>
    <w:rsid w:val="0009318E"/>
    <w:rsid w:val="00094C91"/>
    <w:rsid w:val="00096D5B"/>
    <w:rsid w:val="00097AB2"/>
    <w:rsid w:val="000A0652"/>
    <w:rsid w:val="000A0AFD"/>
    <w:rsid w:val="000A1090"/>
    <w:rsid w:val="000A2870"/>
    <w:rsid w:val="000A2D13"/>
    <w:rsid w:val="000A3A7D"/>
    <w:rsid w:val="000A3CAA"/>
    <w:rsid w:val="000A5625"/>
    <w:rsid w:val="000A71FD"/>
    <w:rsid w:val="000B00BF"/>
    <w:rsid w:val="000B08AD"/>
    <w:rsid w:val="000B3037"/>
    <w:rsid w:val="000B40C7"/>
    <w:rsid w:val="000B455F"/>
    <w:rsid w:val="000B6861"/>
    <w:rsid w:val="000C417C"/>
    <w:rsid w:val="000C5035"/>
    <w:rsid w:val="000C6205"/>
    <w:rsid w:val="000C6CEB"/>
    <w:rsid w:val="000D21EA"/>
    <w:rsid w:val="000D2326"/>
    <w:rsid w:val="000D39C5"/>
    <w:rsid w:val="000D4896"/>
    <w:rsid w:val="000D63E2"/>
    <w:rsid w:val="000D6475"/>
    <w:rsid w:val="000E3195"/>
    <w:rsid w:val="000E6559"/>
    <w:rsid w:val="000E6A68"/>
    <w:rsid w:val="000F039A"/>
    <w:rsid w:val="000F388B"/>
    <w:rsid w:val="000F6C86"/>
    <w:rsid w:val="000F7E0F"/>
    <w:rsid w:val="00105F2C"/>
    <w:rsid w:val="001072D4"/>
    <w:rsid w:val="00107F5A"/>
    <w:rsid w:val="001100A5"/>
    <w:rsid w:val="00113059"/>
    <w:rsid w:val="00114C38"/>
    <w:rsid w:val="0011736A"/>
    <w:rsid w:val="00123D5A"/>
    <w:rsid w:val="00123D96"/>
    <w:rsid w:val="0012493A"/>
    <w:rsid w:val="00125A1C"/>
    <w:rsid w:val="00125EFD"/>
    <w:rsid w:val="001265EC"/>
    <w:rsid w:val="00130424"/>
    <w:rsid w:val="00131D33"/>
    <w:rsid w:val="00132283"/>
    <w:rsid w:val="001330D8"/>
    <w:rsid w:val="00133971"/>
    <w:rsid w:val="00137594"/>
    <w:rsid w:val="00141119"/>
    <w:rsid w:val="00141DD9"/>
    <w:rsid w:val="001508E2"/>
    <w:rsid w:val="00150AE6"/>
    <w:rsid w:val="00151748"/>
    <w:rsid w:val="00153AC8"/>
    <w:rsid w:val="001555AD"/>
    <w:rsid w:val="00156408"/>
    <w:rsid w:val="00156A6E"/>
    <w:rsid w:val="00156E6E"/>
    <w:rsid w:val="0015769B"/>
    <w:rsid w:val="001610FB"/>
    <w:rsid w:val="00161935"/>
    <w:rsid w:val="0016261E"/>
    <w:rsid w:val="0016375A"/>
    <w:rsid w:val="00164FA7"/>
    <w:rsid w:val="0016667A"/>
    <w:rsid w:val="00167365"/>
    <w:rsid w:val="001679FF"/>
    <w:rsid w:val="00171BA1"/>
    <w:rsid w:val="001763F9"/>
    <w:rsid w:val="00176476"/>
    <w:rsid w:val="001766C3"/>
    <w:rsid w:val="00177352"/>
    <w:rsid w:val="001778F3"/>
    <w:rsid w:val="001829AE"/>
    <w:rsid w:val="00183023"/>
    <w:rsid w:val="00183095"/>
    <w:rsid w:val="001833B5"/>
    <w:rsid w:val="0018563A"/>
    <w:rsid w:val="00186EC3"/>
    <w:rsid w:val="0019088E"/>
    <w:rsid w:val="00191A23"/>
    <w:rsid w:val="00192AF2"/>
    <w:rsid w:val="00193226"/>
    <w:rsid w:val="00194AC6"/>
    <w:rsid w:val="00195413"/>
    <w:rsid w:val="001A0F67"/>
    <w:rsid w:val="001A0F99"/>
    <w:rsid w:val="001A183C"/>
    <w:rsid w:val="001A1913"/>
    <w:rsid w:val="001A19A1"/>
    <w:rsid w:val="001A2ADA"/>
    <w:rsid w:val="001A3832"/>
    <w:rsid w:val="001A4E13"/>
    <w:rsid w:val="001A5D87"/>
    <w:rsid w:val="001A6BF0"/>
    <w:rsid w:val="001B0BEE"/>
    <w:rsid w:val="001B1C29"/>
    <w:rsid w:val="001B2AE1"/>
    <w:rsid w:val="001B45DB"/>
    <w:rsid w:val="001B4ABD"/>
    <w:rsid w:val="001B4AEB"/>
    <w:rsid w:val="001B4EDE"/>
    <w:rsid w:val="001B57D8"/>
    <w:rsid w:val="001B6F89"/>
    <w:rsid w:val="001C159E"/>
    <w:rsid w:val="001C20CF"/>
    <w:rsid w:val="001C31C4"/>
    <w:rsid w:val="001C35B5"/>
    <w:rsid w:val="001C37B7"/>
    <w:rsid w:val="001C6BA9"/>
    <w:rsid w:val="001C72F2"/>
    <w:rsid w:val="001D1E15"/>
    <w:rsid w:val="001D2304"/>
    <w:rsid w:val="001D4F4E"/>
    <w:rsid w:val="001E1139"/>
    <w:rsid w:val="001E1E03"/>
    <w:rsid w:val="001E3B3A"/>
    <w:rsid w:val="001E44C6"/>
    <w:rsid w:val="001E4A5B"/>
    <w:rsid w:val="001E5952"/>
    <w:rsid w:val="001E65A6"/>
    <w:rsid w:val="001E7EA5"/>
    <w:rsid w:val="001F0A99"/>
    <w:rsid w:val="001F1799"/>
    <w:rsid w:val="001F2D8C"/>
    <w:rsid w:val="001F33DC"/>
    <w:rsid w:val="001F5400"/>
    <w:rsid w:val="001F56C7"/>
    <w:rsid w:val="002009DD"/>
    <w:rsid w:val="00200A50"/>
    <w:rsid w:val="0020131F"/>
    <w:rsid w:val="0020151D"/>
    <w:rsid w:val="0020298D"/>
    <w:rsid w:val="002076F0"/>
    <w:rsid w:val="002078BC"/>
    <w:rsid w:val="00207A12"/>
    <w:rsid w:val="0021070E"/>
    <w:rsid w:val="00212546"/>
    <w:rsid w:val="00214260"/>
    <w:rsid w:val="00216559"/>
    <w:rsid w:val="002168A7"/>
    <w:rsid w:val="00216BF2"/>
    <w:rsid w:val="0022438B"/>
    <w:rsid w:val="00225CB4"/>
    <w:rsid w:val="00226A64"/>
    <w:rsid w:val="00230FCB"/>
    <w:rsid w:val="00233B57"/>
    <w:rsid w:val="00235C42"/>
    <w:rsid w:val="00240BDD"/>
    <w:rsid w:val="00242356"/>
    <w:rsid w:val="00242DC5"/>
    <w:rsid w:val="0024424B"/>
    <w:rsid w:val="00245CFD"/>
    <w:rsid w:val="0024637D"/>
    <w:rsid w:val="002478A9"/>
    <w:rsid w:val="00250350"/>
    <w:rsid w:val="002503D3"/>
    <w:rsid w:val="002503E2"/>
    <w:rsid w:val="002509B8"/>
    <w:rsid w:val="002514D9"/>
    <w:rsid w:val="00252AF0"/>
    <w:rsid w:val="0025379D"/>
    <w:rsid w:val="00254945"/>
    <w:rsid w:val="00256532"/>
    <w:rsid w:val="00256B08"/>
    <w:rsid w:val="00261540"/>
    <w:rsid w:val="0026301E"/>
    <w:rsid w:val="002658E6"/>
    <w:rsid w:val="0026636B"/>
    <w:rsid w:val="00267134"/>
    <w:rsid w:val="00267D78"/>
    <w:rsid w:val="00270DBE"/>
    <w:rsid w:val="002711F9"/>
    <w:rsid w:val="0027275B"/>
    <w:rsid w:val="002727D4"/>
    <w:rsid w:val="00273D0B"/>
    <w:rsid w:val="00277C0C"/>
    <w:rsid w:val="00277F3E"/>
    <w:rsid w:val="00277F4A"/>
    <w:rsid w:val="002805A0"/>
    <w:rsid w:val="00281655"/>
    <w:rsid w:val="00281E97"/>
    <w:rsid w:val="0028426A"/>
    <w:rsid w:val="00284F24"/>
    <w:rsid w:val="00292121"/>
    <w:rsid w:val="002938F8"/>
    <w:rsid w:val="00294722"/>
    <w:rsid w:val="00296664"/>
    <w:rsid w:val="00297CFC"/>
    <w:rsid w:val="002A0D67"/>
    <w:rsid w:val="002A1419"/>
    <w:rsid w:val="002A1C71"/>
    <w:rsid w:val="002A2280"/>
    <w:rsid w:val="002A2633"/>
    <w:rsid w:val="002A61DC"/>
    <w:rsid w:val="002A6B14"/>
    <w:rsid w:val="002A74FA"/>
    <w:rsid w:val="002B173C"/>
    <w:rsid w:val="002B2A09"/>
    <w:rsid w:val="002B7B59"/>
    <w:rsid w:val="002C0B5D"/>
    <w:rsid w:val="002C15AC"/>
    <w:rsid w:val="002C2B51"/>
    <w:rsid w:val="002C4778"/>
    <w:rsid w:val="002C47FD"/>
    <w:rsid w:val="002C6BC9"/>
    <w:rsid w:val="002D04C2"/>
    <w:rsid w:val="002D070A"/>
    <w:rsid w:val="002D2877"/>
    <w:rsid w:val="002D3584"/>
    <w:rsid w:val="002D38F5"/>
    <w:rsid w:val="002D3C88"/>
    <w:rsid w:val="002D490C"/>
    <w:rsid w:val="002D4A81"/>
    <w:rsid w:val="002D5CE5"/>
    <w:rsid w:val="002D6E7D"/>
    <w:rsid w:val="002E03C3"/>
    <w:rsid w:val="002E0CA7"/>
    <w:rsid w:val="002E1141"/>
    <w:rsid w:val="002E22D8"/>
    <w:rsid w:val="002E44EB"/>
    <w:rsid w:val="002E6F93"/>
    <w:rsid w:val="002E7087"/>
    <w:rsid w:val="002E7652"/>
    <w:rsid w:val="002E76DD"/>
    <w:rsid w:val="002F0A95"/>
    <w:rsid w:val="002F0BBD"/>
    <w:rsid w:val="002F1319"/>
    <w:rsid w:val="002F3E28"/>
    <w:rsid w:val="002F4369"/>
    <w:rsid w:val="002F45E0"/>
    <w:rsid w:val="002F6A5B"/>
    <w:rsid w:val="002F6D08"/>
    <w:rsid w:val="00302C51"/>
    <w:rsid w:val="00304D61"/>
    <w:rsid w:val="00307BB7"/>
    <w:rsid w:val="00307CC5"/>
    <w:rsid w:val="00310C7A"/>
    <w:rsid w:val="003126F1"/>
    <w:rsid w:val="0031553F"/>
    <w:rsid w:val="003157DF"/>
    <w:rsid w:val="00315CC4"/>
    <w:rsid w:val="00315E82"/>
    <w:rsid w:val="00317B69"/>
    <w:rsid w:val="00320287"/>
    <w:rsid w:val="00320734"/>
    <w:rsid w:val="00321071"/>
    <w:rsid w:val="00321254"/>
    <w:rsid w:val="0032407A"/>
    <w:rsid w:val="00324DD9"/>
    <w:rsid w:val="00326DEE"/>
    <w:rsid w:val="00331325"/>
    <w:rsid w:val="003318F2"/>
    <w:rsid w:val="00331CCA"/>
    <w:rsid w:val="0033276C"/>
    <w:rsid w:val="00332F88"/>
    <w:rsid w:val="00335223"/>
    <w:rsid w:val="003360E0"/>
    <w:rsid w:val="00336AD9"/>
    <w:rsid w:val="00337DC1"/>
    <w:rsid w:val="00340800"/>
    <w:rsid w:val="00340B08"/>
    <w:rsid w:val="00341E5B"/>
    <w:rsid w:val="0034368B"/>
    <w:rsid w:val="00343DA1"/>
    <w:rsid w:val="003443C2"/>
    <w:rsid w:val="003446B6"/>
    <w:rsid w:val="003451A5"/>
    <w:rsid w:val="00345C03"/>
    <w:rsid w:val="00345D08"/>
    <w:rsid w:val="003460CB"/>
    <w:rsid w:val="0034623C"/>
    <w:rsid w:val="00351645"/>
    <w:rsid w:val="003519B7"/>
    <w:rsid w:val="00352B8B"/>
    <w:rsid w:val="00354FC0"/>
    <w:rsid w:val="00355B04"/>
    <w:rsid w:val="00360626"/>
    <w:rsid w:val="00361794"/>
    <w:rsid w:val="003622F6"/>
    <w:rsid w:val="003623A2"/>
    <w:rsid w:val="00362B3C"/>
    <w:rsid w:val="003645F5"/>
    <w:rsid w:val="003647C8"/>
    <w:rsid w:val="0036501D"/>
    <w:rsid w:val="00365D77"/>
    <w:rsid w:val="00366562"/>
    <w:rsid w:val="003668AE"/>
    <w:rsid w:val="00367436"/>
    <w:rsid w:val="00367724"/>
    <w:rsid w:val="00370B94"/>
    <w:rsid w:val="003719C3"/>
    <w:rsid w:val="003734DB"/>
    <w:rsid w:val="00374550"/>
    <w:rsid w:val="00374E8D"/>
    <w:rsid w:val="00377580"/>
    <w:rsid w:val="0037793E"/>
    <w:rsid w:val="0038172E"/>
    <w:rsid w:val="003821ED"/>
    <w:rsid w:val="00384E85"/>
    <w:rsid w:val="00391AF7"/>
    <w:rsid w:val="0039308D"/>
    <w:rsid w:val="00395B83"/>
    <w:rsid w:val="003A0EC2"/>
    <w:rsid w:val="003A1075"/>
    <w:rsid w:val="003A1B50"/>
    <w:rsid w:val="003A6CEE"/>
    <w:rsid w:val="003A7A4C"/>
    <w:rsid w:val="003B00F8"/>
    <w:rsid w:val="003B01AA"/>
    <w:rsid w:val="003B0384"/>
    <w:rsid w:val="003B12BC"/>
    <w:rsid w:val="003B168C"/>
    <w:rsid w:val="003B1EFD"/>
    <w:rsid w:val="003B26F1"/>
    <w:rsid w:val="003B4D94"/>
    <w:rsid w:val="003B4FAA"/>
    <w:rsid w:val="003B6A78"/>
    <w:rsid w:val="003C1D6F"/>
    <w:rsid w:val="003C2D5D"/>
    <w:rsid w:val="003C42B1"/>
    <w:rsid w:val="003C4331"/>
    <w:rsid w:val="003C5ED1"/>
    <w:rsid w:val="003C78BD"/>
    <w:rsid w:val="003D1E25"/>
    <w:rsid w:val="003D336E"/>
    <w:rsid w:val="003D6823"/>
    <w:rsid w:val="003D7106"/>
    <w:rsid w:val="003D77EB"/>
    <w:rsid w:val="003E017F"/>
    <w:rsid w:val="003E0489"/>
    <w:rsid w:val="003E27F0"/>
    <w:rsid w:val="003E58F0"/>
    <w:rsid w:val="003E5B4E"/>
    <w:rsid w:val="003F00CB"/>
    <w:rsid w:val="003F0723"/>
    <w:rsid w:val="003F1308"/>
    <w:rsid w:val="003F1C59"/>
    <w:rsid w:val="003F21A6"/>
    <w:rsid w:val="003F4179"/>
    <w:rsid w:val="003F5BD5"/>
    <w:rsid w:val="003F6B02"/>
    <w:rsid w:val="003F7589"/>
    <w:rsid w:val="0040018F"/>
    <w:rsid w:val="0040191A"/>
    <w:rsid w:val="004030C0"/>
    <w:rsid w:val="00403C2A"/>
    <w:rsid w:val="004043E4"/>
    <w:rsid w:val="00404506"/>
    <w:rsid w:val="004048B5"/>
    <w:rsid w:val="00411A58"/>
    <w:rsid w:val="00412227"/>
    <w:rsid w:val="00414BC8"/>
    <w:rsid w:val="0041536A"/>
    <w:rsid w:val="00416C5F"/>
    <w:rsid w:val="00417A4D"/>
    <w:rsid w:val="00420C52"/>
    <w:rsid w:val="00420DD6"/>
    <w:rsid w:val="004234B5"/>
    <w:rsid w:val="00423E8E"/>
    <w:rsid w:val="00424B7C"/>
    <w:rsid w:val="00424C12"/>
    <w:rsid w:val="0042753A"/>
    <w:rsid w:val="00430E25"/>
    <w:rsid w:val="004347EC"/>
    <w:rsid w:val="004353B3"/>
    <w:rsid w:val="00436386"/>
    <w:rsid w:val="00436587"/>
    <w:rsid w:val="004410E3"/>
    <w:rsid w:val="00442FEB"/>
    <w:rsid w:val="00444EF7"/>
    <w:rsid w:val="004478AB"/>
    <w:rsid w:val="00447958"/>
    <w:rsid w:val="004509E8"/>
    <w:rsid w:val="00451BB9"/>
    <w:rsid w:val="00453730"/>
    <w:rsid w:val="00455246"/>
    <w:rsid w:val="00456479"/>
    <w:rsid w:val="00457A50"/>
    <w:rsid w:val="004604F7"/>
    <w:rsid w:val="00461FC8"/>
    <w:rsid w:val="00464DE7"/>
    <w:rsid w:val="004715F3"/>
    <w:rsid w:val="0047643F"/>
    <w:rsid w:val="0047657D"/>
    <w:rsid w:val="00480245"/>
    <w:rsid w:val="004821BC"/>
    <w:rsid w:val="004834FD"/>
    <w:rsid w:val="0048351F"/>
    <w:rsid w:val="004837F9"/>
    <w:rsid w:val="00483F3B"/>
    <w:rsid w:val="0048560B"/>
    <w:rsid w:val="00487D8B"/>
    <w:rsid w:val="0049015D"/>
    <w:rsid w:val="00492123"/>
    <w:rsid w:val="00492907"/>
    <w:rsid w:val="00492B8E"/>
    <w:rsid w:val="0049359E"/>
    <w:rsid w:val="00494B8E"/>
    <w:rsid w:val="00495606"/>
    <w:rsid w:val="0049646D"/>
    <w:rsid w:val="004968BA"/>
    <w:rsid w:val="00496B88"/>
    <w:rsid w:val="004A04E4"/>
    <w:rsid w:val="004A0CDD"/>
    <w:rsid w:val="004A19BE"/>
    <w:rsid w:val="004A212C"/>
    <w:rsid w:val="004A21CC"/>
    <w:rsid w:val="004A3A52"/>
    <w:rsid w:val="004A51D6"/>
    <w:rsid w:val="004A59F1"/>
    <w:rsid w:val="004A67B7"/>
    <w:rsid w:val="004A6ADE"/>
    <w:rsid w:val="004A6B15"/>
    <w:rsid w:val="004A6CAB"/>
    <w:rsid w:val="004A73E1"/>
    <w:rsid w:val="004A7668"/>
    <w:rsid w:val="004A7C7A"/>
    <w:rsid w:val="004B1EF9"/>
    <w:rsid w:val="004B30EB"/>
    <w:rsid w:val="004B3D5F"/>
    <w:rsid w:val="004B43F2"/>
    <w:rsid w:val="004B4F72"/>
    <w:rsid w:val="004B51DE"/>
    <w:rsid w:val="004B5DB6"/>
    <w:rsid w:val="004B630E"/>
    <w:rsid w:val="004C19E0"/>
    <w:rsid w:val="004C28FE"/>
    <w:rsid w:val="004C3775"/>
    <w:rsid w:val="004C52A8"/>
    <w:rsid w:val="004C5FCD"/>
    <w:rsid w:val="004C6530"/>
    <w:rsid w:val="004C68BE"/>
    <w:rsid w:val="004C6AEB"/>
    <w:rsid w:val="004C7B75"/>
    <w:rsid w:val="004D0BC8"/>
    <w:rsid w:val="004D1773"/>
    <w:rsid w:val="004D4476"/>
    <w:rsid w:val="004D4540"/>
    <w:rsid w:val="004D6D3F"/>
    <w:rsid w:val="004E129A"/>
    <w:rsid w:val="004E51FB"/>
    <w:rsid w:val="004E74CF"/>
    <w:rsid w:val="004E77B0"/>
    <w:rsid w:val="004F102A"/>
    <w:rsid w:val="004F223E"/>
    <w:rsid w:val="004F2B0D"/>
    <w:rsid w:val="004F324E"/>
    <w:rsid w:val="004F3634"/>
    <w:rsid w:val="004F5757"/>
    <w:rsid w:val="004F6FB7"/>
    <w:rsid w:val="005010BD"/>
    <w:rsid w:val="005026FB"/>
    <w:rsid w:val="00503E22"/>
    <w:rsid w:val="005049C9"/>
    <w:rsid w:val="00504E5C"/>
    <w:rsid w:val="00506BE3"/>
    <w:rsid w:val="0050781D"/>
    <w:rsid w:val="005078CB"/>
    <w:rsid w:val="00507F19"/>
    <w:rsid w:val="00510E96"/>
    <w:rsid w:val="00515D3E"/>
    <w:rsid w:val="00516815"/>
    <w:rsid w:val="00517F92"/>
    <w:rsid w:val="005218B3"/>
    <w:rsid w:val="005219BC"/>
    <w:rsid w:val="005220D4"/>
    <w:rsid w:val="005228C7"/>
    <w:rsid w:val="00523C2C"/>
    <w:rsid w:val="005254A3"/>
    <w:rsid w:val="005263F6"/>
    <w:rsid w:val="00526FD4"/>
    <w:rsid w:val="00527651"/>
    <w:rsid w:val="00527C8B"/>
    <w:rsid w:val="005332EE"/>
    <w:rsid w:val="0053390B"/>
    <w:rsid w:val="00533965"/>
    <w:rsid w:val="0053492B"/>
    <w:rsid w:val="00534F87"/>
    <w:rsid w:val="00535420"/>
    <w:rsid w:val="00540324"/>
    <w:rsid w:val="005408F7"/>
    <w:rsid w:val="00542B39"/>
    <w:rsid w:val="00547917"/>
    <w:rsid w:val="005502A8"/>
    <w:rsid w:val="00550F01"/>
    <w:rsid w:val="0055196E"/>
    <w:rsid w:val="00551E7A"/>
    <w:rsid w:val="00552462"/>
    <w:rsid w:val="00552879"/>
    <w:rsid w:val="00552E8B"/>
    <w:rsid w:val="00555515"/>
    <w:rsid w:val="00555A3B"/>
    <w:rsid w:val="005574E4"/>
    <w:rsid w:val="00560F64"/>
    <w:rsid w:val="00564259"/>
    <w:rsid w:val="0056445D"/>
    <w:rsid w:val="005657A2"/>
    <w:rsid w:val="00566F55"/>
    <w:rsid w:val="005672DB"/>
    <w:rsid w:val="00567C0B"/>
    <w:rsid w:val="00571639"/>
    <w:rsid w:val="00571C17"/>
    <w:rsid w:val="00572DF2"/>
    <w:rsid w:val="00574C53"/>
    <w:rsid w:val="005752DA"/>
    <w:rsid w:val="00575DFD"/>
    <w:rsid w:val="00576FDE"/>
    <w:rsid w:val="00576FF2"/>
    <w:rsid w:val="00577361"/>
    <w:rsid w:val="00577F8A"/>
    <w:rsid w:val="0058050B"/>
    <w:rsid w:val="005809A4"/>
    <w:rsid w:val="00582170"/>
    <w:rsid w:val="00582E02"/>
    <w:rsid w:val="00592A9E"/>
    <w:rsid w:val="00594CBE"/>
    <w:rsid w:val="00597696"/>
    <w:rsid w:val="005A15EC"/>
    <w:rsid w:val="005A1F1A"/>
    <w:rsid w:val="005A43AD"/>
    <w:rsid w:val="005A6FD3"/>
    <w:rsid w:val="005A753A"/>
    <w:rsid w:val="005A7586"/>
    <w:rsid w:val="005B25BB"/>
    <w:rsid w:val="005B2D5F"/>
    <w:rsid w:val="005B37AE"/>
    <w:rsid w:val="005B5B9D"/>
    <w:rsid w:val="005B638A"/>
    <w:rsid w:val="005B6C4E"/>
    <w:rsid w:val="005B7D0D"/>
    <w:rsid w:val="005C029B"/>
    <w:rsid w:val="005C1F37"/>
    <w:rsid w:val="005C53B2"/>
    <w:rsid w:val="005C6E23"/>
    <w:rsid w:val="005D30C4"/>
    <w:rsid w:val="005D410C"/>
    <w:rsid w:val="005D4D70"/>
    <w:rsid w:val="005D7C16"/>
    <w:rsid w:val="005E00AA"/>
    <w:rsid w:val="005E01F2"/>
    <w:rsid w:val="005E18A5"/>
    <w:rsid w:val="005E202B"/>
    <w:rsid w:val="005E34AE"/>
    <w:rsid w:val="005E491C"/>
    <w:rsid w:val="005E4C4B"/>
    <w:rsid w:val="005E5199"/>
    <w:rsid w:val="005E5C42"/>
    <w:rsid w:val="005E5EA4"/>
    <w:rsid w:val="005E6EFA"/>
    <w:rsid w:val="005E6F09"/>
    <w:rsid w:val="005F0A38"/>
    <w:rsid w:val="005F28A3"/>
    <w:rsid w:val="005F38CC"/>
    <w:rsid w:val="005F53A2"/>
    <w:rsid w:val="005F684F"/>
    <w:rsid w:val="00600DE8"/>
    <w:rsid w:val="006011E9"/>
    <w:rsid w:val="00607268"/>
    <w:rsid w:val="00607B5D"/>
    <w:rsid w:val="00607CAB"/>
    <w:rsid w:val="006101DE"/>
    <w:rsid w:val="006102AC"/>
    <w:rsid w:val="006146D6"/>
    <w:rsid w:val="00622D67"/>
    <w:rsid w:val="00624E5D"/>
    <w:rsid w:val="00627759"/>
    <w:rsid w:val="00630055"/>
    <w:rsid w:val="00632F9A"/>
    <w:rsid w:val="00633113"/>
    <w:rsid w:val="006348D4"/>
    <w:rsid w:val="00635549"/>
    <w:rsid w:val="00636A0F"/>
    <w:rsid w:val="0064153A"/>
    <w:rsid w:val="00641E64"/>
    <w:rsid w:val="006438F0"/>
    <w:rsid w:val="00644D7A"/>
    <w:rsid w:val="006479C2"/>
    <w:rsid w:val="006517EB"/>
    <w:rsid w:val="00651CB7"/>
    <w:rsid w:val="00654296"/>
    <w:rsid w:val="00664926"/>
    <w:rsid w:val="006654E1"/>
    <w:rsid w:val="0066611C"/>
    <w:rsid w:val="00670A91"/>
    <w:rsid w:val="00670D04"/>
    <w:rsid w:val="006720F6"/>
    <w:rsid w:val="006723BE"/>
    <w:rsid w:val="00673884"/>
    <w:rsid w:val="00673FA3"/>
    <w:rsid w:val="00676A38"/>
    <w:rsid w:val="00681BBB"/>
    <w:rsid w:val="00691B41"/>
    <w:rsid w:val="00694779"/>
    <w:rsid w:val="0069543B"/>
    <w:rsid w:val="00695764"/>
    <w:rsid w:val="00695930"/>
    <w:rsid w:val="00696108"/>
    <w:rsid w:val="00697241"/>
    <w:rsid w:val="006A2DC9"/>
    <w:rsid w:val="006A3DEE"/>
    <w:rsid w:val="006A3F52"/>
    <w:rsid w:val="006A561D"/>
    <w:rsid w:val="006A617B"/>
    <w:rsid w:val="006A62C5"/>
    <w:rsid w:val="006A6D04"/>
    <w:rsid w:val="006A7394"/>
    <w:rsid w:val="006A7F5B"/>
    <w:rsid w:val="006B1F81"/>
    <w:rsid w:val="006B4193"/>
    <w:rsid w:val="006B4538"/>
    <w:rsid w:val="006B457D"/>
    <w:rsid w:val="006B499B"/>
    <w:rsid w:val="006B55D7"/>
    <w:rsid w:val="006B59E9"/>
    <w:rsid w:val="006B75AE"/>
    <w:rsid w:val="006C0B94"/>
    <w:rsid w:val="006C0FA3"/>
    <w:rsid w:val="006C262A"/>
    <w:rsid w:val="006C2F21"/>
    <w:rsid w:val="006C3919"/>
    <w:rsid w:val="006C4F8F"/>
    <w:rsid w:val="006C5D29"/>
    <w:rsid w:val="006C6859"/>
    <w:rsid w:val="006C6A7B"/>
    <w:rsid w:val="006C6B5E"/>
    <w:rsid w:val="006D0C0A"/>
    <w:rsid w:val="006D6FA1"/>
    <w:rsid w:val="006D7F4A"/>
    <w:rsid w:val="006E0FD9"/>
    <w:rsid w:val="006E1A14"/>
    <w:rsid w:val="006E2511"/>
    <w:rsid w:val="006E4B55"/>
    <w:rsid w:val="006F23E5"/>
    <w:rsid w:val="006F270E"/>
    <w:rsid w:val="006F40E2"/>
    <w:rsid w:val="007010EE"/>
    <w:rsid w:val="00701C2F"/>
    <w:rsid w:val="00702289"/>
    <w:rsid w:val="00702EF8"/>
    <w:rsid w:val="007038C3"/>
    <w:rsid w:val="00705726"/>
    <w:rsid w:val="007126F6"/>
    <w:rsid w:val="00712F1B"/>
    <w:rsid w:val="0071720A"/>
    <w:rsid w:val="00717FAE"/>
    <w:rsid w:val="00720A70"/>
    <w:rsid w:val="007253E0"/>
    <w:rsid w:val="007268F7"/>
    <w:rsid w:val="00726ED8"/>
    <w:rsid w:val="00727738"/>
    <w:rsid w:val="00731538"/>
    <w:rsid w:val="00731BEB"/>
    <w:rsid w:val="00732656"/>
    <w:rsid w:val="00733E36"/>
    <w:rsid w:val="00734C4F"/>
    <w:rsid w:val="00734CFF"/>
    <w:rsid w:val="0073617A"/>
    <w:rsid w:val="00736E02"/>
    <w:rsid w:val="00737006"/>
    <w:rsid w:val="00737CD6"/>
    <w:rsid w:val="00740EC9"/>
    <w:rsid w:val="00740FD1"/>
    <w:rsid w:val="007419AB"/>
    <w:rsid w:val="00741AF0"/>
    <w:rsid w:val="0074204C"/>
    <w:rsid w:val="00742721"/>
    <w:rsid w:val="00743051"/>
    <w:rsid w:val="00743513"/>
    <w:rsid w:val="00743DCC"/>
    <w:rsid w:val="00744438"/>
    <w:rsid w:val="0074703E"/>
    <w:rsid w:val="0074752E"/>
    <w:rsid w:val="00750FE9"/>
    <w:rsid w:val="0075362B"/>
    <w:rsid w:val="00753BC2"/>
    <w:rsid w:val="00754C96"/>
    <w:rsid w:val="00755381"/>
    <w:rsid w:val="0075568D"/>
    <w:rsid w:val="00755C54"/>
    <w:rsid w:val="0075643A"/>
    <w:rsid w:val="0075727F"/>
    <w:rsid w:val="00757C1F"/>
    <w:rsid w:val="00757E7B"/>
    <w:rsid w:val="00757EFE"/>
    <w:rsid w:val="00761FB3"/>
    <w:rsid w:val="00765631"/>
    <w:rsid w:val="00766410"/>
    <w:rsid w:val="00767118"/>
    <w:rsid w:val="007675BB"/>
    <w:rsid w:val="0077022F"/>
    <w:rsid w:val="00770A5A"/>
    <w:rsid w:val="00770C79"/>
    <w:rsid w:val="007712F2"/>
    <w:rsid w:val="00772450"/>
    <w:rsid w:val="00775168"/>
    <w:rsid w:val="00780642"/>
    <w:rsid w:val="00780B7C"/>
    <w:rsid w:val="007810F1"/>
    <w:rsid w:val="00782EC8"/>
    <w:rsid w:val="00784388"/>
    <w:rsid w:val="0078620F"/>
    <w:rsid w:val="0078626C"/>
    <w:rsid w:val="0079069A"/>
    <w:rsid w:val="00790D1C"/>
    <w:rsid w:val="00794255"/>
    <w:rsid w:val="00796261"/>
    <w:rsid w:val="007977E7"/>
    <w:rsid w:val="007A08BE"/>
    <w:rsid w:val="007A09D3"/>
    <w:rsid w:val="007A23EB"/>
    <w:rsid w:val="007A2A4A"/>
    <w:rsid w:val="007A2D35"/>
    <w:rsid w:val="007A378E"/>
    <w:rsid w:val="007A3F27"/>
    <w:rsid w:val="007A4C39"/>
    <w:rsid w:val="007A5AF1"/>
    <w:rsid w:val="007A6585"/>
    <w:rsid w:val="007A7238"/>
    <w:rsid w:val="007B1BB9"/>
    <w:rsid w:val="007B2BCC"/>
    <w:rsid w:val="007B2D62"/>
    <w:rsid w:val="007B3095"/>
    <w:rsid w:val="007B5ACF"/>
    <w:rsid w:val="007B666F"/>
    <w:rsid w:val="007B6C1A"/>
    <w:rsid w:val="007B7400"/>
    <w:rsid w:val="007C121B"/>
    <w:rsid w:val="007C1614"/>
    <w:rsid w:val="007C40DC"/>
    <w:rsid w:val="007C52FB"/>
    <w:rsid w:val="007C6C34"/>
    <w:rsid w:val="007D0295"/>
    <w:rsid w:val="007D548F"/>
    <w:rsid w:val="007E06CF"/>
    <w:rsid w:val="007E0F15"/>
    <w:rsid w:val="007E1E2A"/>
    <w:rsid w:val="007E54A0"/>
    <w:rsid w:val="007E5A51"/>
    <w:rsid w:val="007E606B"/>
    <w:rsid w:val="007E7ECB"/>
    <w:rsid w:val="007F2F3B"/>
    <w:rsid w:val="007F3B73"/>
    <w:rsid w:val="007F3C2C"/>
    <w:rsid w:val="007F4985"/>
    <w:rsid w:val="007F4A0C"/>
    <w:rsid w:val="007F4D7A"/>
    <w:rsid w:val="007F5BAA"/>
    <w:rsid w:val="008014E4"/>
    <w:rsid w:val="00801610"/>
    <w:rsid w:val="0080430D"/>
    <w:rsid w:val="0080736E"/>
    <w:rsid w:val="008075F4"/>
    <w:rsid w:val="008103E0"/>
    <w:rsid w:val="00811FC5"/>
    <w:rsid w:val="00812408"/>
    <w:rsid w:val="00812901"/>
    <w:rsid w:val="00813E35"/>
    <w:rsid w:val="0081433B"/>
    <w:rsid w:val="00814978"/>
    <w:rsid w:val="00814F14"/>
    <w:rsid w:val="00817AB4"/>
    <w:rsid w:val="008207A1"/>
    <w:rsid w:val="008213A5"/>
    <w:rsid w:val="00821A08"/>
    <w:rsid w:val="008269A5"/>
    <w:rsid w:val="0082719D"/>
    <w:rsid w:val="0083215E"/>
    <w:rsid w:val="008342CF"/>
    <w:rsid w:val="00834ED1"/>
    <w:rsid w:val="0083598F"/>
    <w:rsid w:val="008372E0"/>
    <w:rsid w:val="00843D9E"/>
    <w:rsid w:val="00844857"/>
    <w:rsid w:val="00844AD1"/>
    <w:rsid w:val="008456AE"/>
    <w:rsid w:val="008457ED"/>
    <w:rsid w:val="008469A1"/>
    <w:rsid w:val="00847124"/>
    <w:rsid w:val="00847BCC"/>
    <w:rsid w:val="00851B2A"/>
    <w:rsid w:val="00852025"/>
    <w:rsid w:val="00853E77"/>
    <w:rsid w:val="00854181"/>
    <w:rsid w:val="008541D6"/>
    <w:rsid w:val="00854E96"/>
    <w:rsid w:val="00855116"/>
    <w:rsid w:val="00856523"/>
    <w:rsid w:val="00860B0A"/>
    <w:rsid w:val="008613D8"/>
    <w:rsid w:val="00861771"/>
    <w:rsid w:val="00861A34"/>
    <w:rsid w:val="008624AF"/>
    <w:rsid w:val="00863407"/>
    <w:rsid w:val="00863E64"/>
    <w:rsid w:val="00865A51"/>
    <w:rsid w:val="00865BEE"/>
    <w:rsid w:val="008663D4"/>
    <w:rsid w:val="00870EB2"/>
    <w:rsid w:val="00872AB1"/>
    <w:rsid w:val="008777FA"/>
    <w:rsid w:val="00877E7F"/>
    <w:rsid w:val="00880EFA"/>
    <w:rsid w:val="0088216C"/>
    <w:rsid w:val="00882217"/>
    <w:rsid w:val="0088264D"/>
    <w:rsid w:val="008832C4"/>
    <w:rsid w:val="00883B57"/>
    <w:rsid w:val="00885E58"/>
    <w:rsid w:val="00886246"/>
    <w:rsid w:val="008870D1"/>
    <w:rsid w:val="00887266"/>
    <w:rsid w:val="00891F40"/>
    <w:rsid w:val="008937AF"/>
    <w:rsid w:val="00893F37"/>
    <w:rsid w:val="00894AF7"/>
    <w:rsid w:val="00894DF6"/>
    <w:rsid w:val="008954D4"/>
    <w:rsid w:val="00895D63"/>
    <w:rsid w:val="008977A4"/>
    <w:rsid w:val="008A1367"/>
    <w:rsid w:val="008A245A"/>
    <w:rsid w:val="008A27FF"/>
    <w:rsid w:val="008A31D9"/>
    <w:rsid w:val="008A64B9"/>
    <w:rsid w:val="008B06A3"/>
    <w:rsid w:val="008B08F9"/>
    <w:rsid w:val="008B1295"/>
    <w:rsid w:val="008B1786"/>
    <w:rsid w:val="008B1857"/>
    <w:rsid w:val="008B2A32"/>
    <w:rsid w:val="008B40B3"/>
    <w:rsid w:val="008B5EC0"/>
    <w:rsid w:val="008B7CB2"/>
    <w:rsid w:val="008C057A"/>
    <w:rsid w:val="008C12D0"/>
    <w:rsid w:val="008C13BE"/>
    <w:rsid w:val="008C1596"/>
    <w:rsid w:val="008C2997"/>
    <w:rsid w:val="008C48B0"/>
    <w:rsid w:val="008C5584"/>
    <w:rsid w:val="008C74AE"/>
    <w:rsid w:val="008D0037"/>
    <w:rsid w:val="008D0861"/>
    <w:rsid w:val="008D33CE"/>
    <w:rsid w:val="008D34EC"/>
    <w:rsid w:val="008D5468"/>
    <w:rsid w:val="008D7B56"/>
    <w:rsid w:val="008E1CD0"/>
    <w:rsid w:val="008E2766"/>
    <w:rsid w:val="008E353D"/>
    <w:rsid w:val="008E35FD"/>
    <w:rsid w:val="008E4082"/>
    <w:rsid w:val="008E45B9"/>
    <w:rsid w:val="008E59DE"/>
    <w:rsid w:val="008E61E9"/>
    <w:rsid w:val="008E793E"/>
    <w:rsid w:val="008F08B9"/>
    <w:rsid w:val="008F1175"/>
    <w:rsid w:val="008F144F"/>
    <w:rsid w:val="008F2401"/>
    <w:rsid w:val="008F2B11"/>
    <w:rsid w:val="008F3DE0"/>
    <w:rsid w:val="008F5BB3"/>
    <w:rsid w:val="008F5D3C"/>
    <w:rsid w:val="00900021"/>
    <w:rsid w:val="009037AD"/>
    <w:rsid w:val="00903BF2"/>
    <w:rsid w:val="009053DB"/>
    <w:rsid w:val="009068E8"/>
    <w:rsid w:val="00907AEE"/>
    <w:rsid w:val="00907F1D"/>
    <w:rsid w:val="00910012"/>
    <w:rsid w:val="00911431"/>
    <w:rsid w:val="0091163E"/>
    <w:rsid w:val="00911DE9"/>
    <w:rsid w:val="0091360A"/>
    <w:rsid w:val="00913900"/>
    <w:rsid w:val="00913F56"/>
    <w:rsid w:val="00915431"/>
    <w:rsid w:val="0091591D"/>
    <w:rsid w:val="00916682"/>
    <w:rsid w:val="00922E98"/>
    <w:rsid w:val="00924357"/>
    <w:rsid w:val="0092606F"/>
    <w:rsid w:val="009262E7"/>
    <w:rsid w:val="00926ACD"/>
    <w:rsid w:val="009300B9"/>
    <w:rsid w:val="0093303C"/>
    <w:rsid w:val="00933349"/>
    <w:rsid w:val="009358C7"/>
    <w:rsid w:val="00935E74"/>
    <w:rsid w:val="00935F96"/>
    <w:rsid w:val="0093778A"/>
    <w:rsid w:val="009400CE"/>
    <w:rsid w:val="009424D7"/>
    <w:rsid w:val="0094274F"/>
    <w:rsid w:val="0094339C"/>
    <w:rsid w:val="00943A13"/>
    <w:rsid w:val="00944960"/>
    <w:rsid w:val="00944B44"/>
    <w:rsid w:val="00945276"/>
    <w:rsid w:val="0094607E"/>
    <w:rsid w:val="0094662A"/>
    <w:rsid w:val="00946C45"/>
    <w:rsid w:val="00950CC0"/>
    <w:rsid w:val="009517E0"/>
    <w:rsid w:val="00951B01"/>
    <w:rsid w:val="00953752"/>
    <w:rsid w:val="00953926"/>
    <w:rsid w:val="00955C93"/>
    <w:rsid w:val="009607B4"/>
    <w:rsid w:val="00963206"/>
    <w:rsid w:val="00964D06"/>
    <w:rsid w:val="0096599C"/>
    <w:rsid w:val="009666B8"/>
    <w:rsid w:val="009702D6"/>
    <w:rsid w:val="00973743"/>
    <w:rsid w:val="00975180"/>
    <w:rsid w:val="009759BE"/>
    <w:rsid w:val="0097754F"/>
    <w:rsid w:val="009777AC"/>
    <w:rsid w:val="00980153"/>
    <w:rsid w:val="00981608"/>
    <w:rsid w:val="00981B14"/>
    <w:rsid w:val="00982E29"/>
    <w:rsid w:val="0098323B"/>
    <w:rsid w:val="009834EF"/>
    <w:rsid w:val="009842AA"/>
    <w:rsid w:val="00985B51"/>
    <w:rsid w:val="00986753"/>
    <w:rsid w:val="0098754C"/>
    <w:rsid w:val="00990A00"/>
    <w:rsid w:val="00992A0C"/>
    <w:rsid w:val="00993C7D"/>
    <w:rsid w:val="00995D80"/>
    <w:rsid w:val="00996F2D"/>
    <w:rsid w:val="00997E8B"/>
    <w:rsid w:val="009A09F8"/>
    <w:rsid w:val="009A63F9"/>
    <w:rsid w:val="009B2E36"/>
    <w:rsid w:val="009B3BE6"/>
    <w:rsid w:val="009B4CC9"/>
    <w:rsid w:val="009B4D13"/>
    <w:rsid w:val="009B5086"/>
    <w:rsid w:val="009B539C"/>
    <w:rsid w:val="009B7078"/>
    <w:rsid w:val="009C0B67"/>
    <w:rsid w:val="009C0C81"/>
    <w:rsid w:val="009C1599"/>
    <w:rsid w:val="009C1823"/>
    <w:rsid w:val="009C1E31"/>
    <w:rsid w:val="009C52BC"/>
    <w:rsid w:val="009C6E4C"/>
    <w:rsid w:val="009D0E61"/>
    <w:rsid w:val="009D13BF"/>
    <w:rsid w:val="009E33B3"/>
    <w:rsid w:val="009E3DE5"/>
    <w:rsid w:val="009E549F"/>
    <w:rsid w:val="009E61A5"/>
    <w:rsid w:val="009F3A14"/>
    <w:rsid w:val="009F3EAF"/>
    <w:rsid w:val="009F44D2"/>
    <w:rsid w:val="009F4591"/>
    <w:rsid w:val="009F4B0A"/>
    <w:rsid w:val="009F4C77"/>
    <w:rsid w:val="009F671A"/>
    <w:rsid w:val="00A0072B"/>
    <w:rsid w:val="00A03E7A"/>
    <w:rsid w:val="00A05151"/>
    <w:rsid w:val="00A07B8C"/>
    <w:rsid w:val="00A11036"/>
    <w:rsid w:val="00A128E2"/>
    <w:rsid w:val="00A12CFC"/>
    <w:rsid w:val="00A14CF9"/>
    <w:rsid w:val="00A15367"/>
    <w:rsid w:val="00A15476"/>
    <w:rsid w:val="00A16C6E"/>
    <w:rsid w:val="00A17348"/>
    <w:rsid w:val="00A17405"/>
    <w:rsid w:val="00A20B06"/>
    <w:rsid w:val="00A250E6"/>
    <w:rsid w:val="00A255C7"/>
    <w:rsid w:val="00A26611"/>
    <w:rsid w:val="00A27896"/>
    <w:rsid w:val="00A27E65"/>
    <w:rsid w:val="00A330DB"/>
    <w:rsid w:val="00A3357D"/>
    <w:rsid w:val="00A362E5"/>
    <w:rsid w:val="00A3649E"/>
    <w:rsid w:val="00A36D75"/>
    <w:rsid w:val="00A415FD"/>
    <w:rsid w:val="00A43F33"/>
    <w:rsid w:val="00A50E5B"/>
    <w:rsid w:val="00A51CB2"/>
    <w:rsid w:val="00A538EF"/>
    <w:rsid w:val="00A541F2"/>
    <w:rsid w:val="00A56832"/>
    <w:rsid w:val="00A62F41"/>
    <w:rsid w:val="00A64506"/>
    <w:rsid w:val="00A65EC4"/>
    <w:rsid w:val="00A679F9"/>
    <w:rsid w:val="00A70FF5"/>
    <w:rsid w:val="00A7154E"/>
    <w:rsid w:val="00A731DF"/>
    <w:rsid w:val="00A74BC3"/>
    <w:rsid w:val="00A74C22"/>
    <w:rsid w:val="00A76F0F"/>
    <w:rsid w:val="00A871AA"/>
    <w:rsid w:val="00A87EB5"/>
    <w:rsid w:val="00A90140"/>
    <w:rsid w:val="00A937EE"/>
    <w:rsid w:val="00A93F79"/>
    <w:rsid w:val="00A9574C"/>
    <w:rsid w:val="00A95A3C"/>
    <w:rsid w:val="00A95F97"/>
    <w:rsid w:val="00AA2F9A"/>
    <w:rsid w:val="00AB11B5"/>
    <w:rsid w:val="00AB2430"/>
    <w:rsid w:val="00AB2DC7"/>
    <w:rsid w:val="00AB5E88"/>
    <w:rsid w:val="00AB73E1"/>
    <w:rsid w:val="00AB7541"/>
    <w:rsid w:val="00AC07E3"/>
    <w:rsid w:val="00AC2454"/>
    <w:rsid w:val="00AC3149"/>
    <w:rsid w:val="00AC3667"/>
    <w:rsid w:val="00AC4279"/>
    <w:rsid w:val="00AC48AB"/>
    <w:rsid w:val="00AC5C86"/>
    <w:rsid w:val="00AC6918"/>
    <w:rsid w:val="00AC7CB6"/>
    <w:rsid w:val="00AD012E"/>
    <w:rsid w:val="00AD0C57"/>
    <w:rsid w:val="00AD374C"/>
    <w:rsid w:val="00AD3F1F"/>
    <w:rsid w:val="00AD40DC"/>
    <w:rsid w:val="00AD4693"/>
    <w:rsid w:val="00AD73D9"/>
    <w:rsid w:val="00AD785C"/>
    <w:rsid w:val="00AD7A31"/>
    <w:rsid w:val="00AE10AF"/>
    <w:rsid w:val="00AE30DE"/>
    <w:rsid w:val="00AE3258"/>
    <w:rsid w:val="00AE44DD"/>
    <w:rsid w:val="00AE4B2D"/>
    <w:rsid w:val="00AE50B1"/>
    <w:rsid w:val="00AE5237"/>
    <w:rsid w:val="00AE60E6"/>
    <w:rsid w:val="00AE685E"/>
    <w:rsid w:val="00AE7757"/>
    <w:rsid w:val="00AF0F84"/>
    <w:rsid w:val="00AF2587"/>
    <w:rsid w:val="00AF2CEF"/>
    <w:rsid w:val="00AF2E87"/>
    <w:rsid w:val="00AF6A7C"/>
    <w:rsid w:val="00AF6E1D"/>
    <w:rsid w:val="00B00B55"/>
    <w:rsid w:val="00B00D71"/>
    <w:rsid w:val="00B013E1"/>
    <w:rsid w:val="00B019B0"/>
    <w:rsid w:val="00B02930"/>
    <w:rsid w:val="00B0515E"/>
    <w:rsid w:val="00B07549"/>
    <w:rsid w:val="00B108F1"/>
    <w:rsid w:val="00B10D4A"/>
    <w:rsid w:val="00B11F2A"/>
    <w:rsid w:val="00B1290A"/>
    <w:rsid w:val="00B13361"/>
    <w:rsid w:val="00B15744"/>
    <w:rsid w:val="00B15A28"/>
    <w:rsid w:val="00B202FA"/>
    <w:rsid w:val="00B228F8"/>
    <w:rsid w:val="00B22A01"/>
    <w:rsid w:val="00B23610"/>
    <w:rsid w:val="00B24801"/>
    <w:rsid w:val="00B269A9"/>
    <w:rsid w:val="00B31FE1"/>
    <w:rsid w:val="00B3333E"/>
    <w:rsid w:val="00B338FB"/>
    <w:rsid w:val="00B35ADA"/>
    <w:rsid w:val="00B376E8"/>
    <w:rsid w:val="00B40850"/>
    <w:rsid w:val="00B412F5"/>
    <w:rsid w:val="00B41557"/>
    <w:rsid w:val="00B41938"/>
    <w:rsid w:val="00B450BE"/>
    <w:rsid w:val="00B474D5"/>
    <w:rsid w:val="00B5018A"/>
    <w:rsid w:val="00B50517"/>
    <w:rsid w:val="00B51A00"/>
    <w:rsid w:val="00B5731A"/>
    <w:rsid w:val="00B573B6"/>
    <w:rsid w:val="00B57B14"/>
    <w:rsid w:val="00B65313"/>
    <w:rsid w:val="00B65E9A"/>
    <w:rsid w:val="00B6663D"/>
    <w:rsid w:val="00B705CD"/>
    <w:rsid w:val="00B70829"/>
    <w:rsid w:val="00B713F8"/>
    <w:rsid w:val="00B724FC"/>
    <w:rsid w:val="00B74144"/>
    <w:rsid w:val="00B7508D"/>
    <w:rsid w:val="00B75B16"/>
    <w:rsid w:val="00B75ECE"/>
    <w:rsid w:val="00B764CD"/>
    <w:rsid w:val="00B80C8B"/>
    <w:rsid w:val="00B80DA4"/>
    <w:rsid w:val="00B83AF0"/>
    <w:rsid w:val="00B83BFB"/>
    <w:rsid w:val="00B83E55"/>
    <w:rsid w:val="00B86E4B"/>
    <w:rsid w:val="00B87ADF"/>
    <w:rsid w:val="00B90DE1"/>
    <w:rsid w:val="00B9130F"/>
    <w:rsid w:val="00B947E7"/>
    <w:rsid w:val="00B96680"/>
    <w:rsid w:val="00B97939"/>
    <w:rsid w:val="00BA006F"/>
    <w:rsid w:val="00BA4716"/>
    <w:rsid w:val="00BA47D6"/>
    <w:rsid w:val="00BA4B23"/>
    <w:rsid w:val="00BA66E2"/>
    <w:rsid w:val="00BA712E"/>
    <w:rsid w:val="00BB0825"/>
    <w:rsid w:val="00BB0DB6"/>
    <w:rsid w:val="00BB227D"/>
    <w:rsid w:val="00BB3FC1"/>
    <w:rsid w:val="00BB7327"/>
    <w:rsid w:val="00BC3D99"/>
    <w:rsid w:val="00BC4F36"/>
    <w:rsid w:val="00BC6463"/>
    <w:rsid w:val="00BC6C1E"/>
    <w:rsid w:val="00BD239A"/>
    <w:rsid w:val="00BD31C6"/>
    <w:rsid w:val="00BD43DB"/>
    <w:rsid w:val="00BD5AB7"/>
    <w:rsid w:val="00BD5D14"/>
    <w:rsid w:val="00BE05A7"/>
    <w:rsid w:val="00BE1D30"/>
    <w:rsid w:val="00BE4620"/>
    <w:rsid w:val="00BE4916"/>
    <w:rsid w:val="00BE71C1"/>
    <w:rsid w:val="00BF0294"/>
    <w:rsid w:val="00BF1D2D"/>
    <w:rsid w:val="00BF207A"/>
    <w:rsid w:val="00BF3964"/>
    <w:rsid w:val="00BF598E"/>
    <w:rsid w:val="00BF6309"/>
    <w:rsid w:val="00BF6A51"/>
    <w:rsid w:val="00BF6DF6"/>
    <w:rsid w:val="00BF7118"/>
    <w:rsid w:val="00BF7320"/>
    <w:rsid w:val="00C00E2E"/>
    <w:rsid w:val="00C00F85"/>
    <w:rsid w:val="00C026B3"/>
    <w:rsid w:val="00C02C1D"/>
    <w:rsid w:val="00C03D94"/>
    <w:rsid w:val="00C04787"/>
    <w:rsid w:val="00C107CC"/>
    <w:rsid w:val="00C122C6"/>
    <w:rsid w:val="00C12AD0"/>
    <w:rsid w:val="00C14CE3"/>
    <w:rsid w:val="00C159D7"/>
    <w:rsid w:val="00C15B69"/>
    <w:rsid w:val="00C17188"/>
    <w:rsid w:val="00C240F5"/>
    <w:rsid w:val="00C245A8"/>
    <w:rsid w:val="00C24BC9"/>
    <w:rsid w:val="00C24BE6"/>
    <w:rsid w:val="00C27242"/>
    <w:rsid w:val="00C312B8"/>
    <w:rsid w:val="00C31723"/>
    <w:rsid w:val="00C31831"/>
    <w:rsid w:val="00C3263B"/>
    <w:rsid w:val="00C36C46"/>
    <w:rsid w:val="00C36C6F"/>
    <w:rsid w:val="00C37E98"/>
    <w:rsid w:val="00C40F13"/>
    <w:rsid w:val="00C420E4"/>
    <w:rsid w:val="00C42774"/>
    <w:rsid w:val="00C42E3D"/>
    <w:rsid w:val="00C4619D"/>
    <w:rsid w:val="00C4657E"/>
    <w:rsid w:val="00C46EEF"/>
    <w:rsid w:val="00C500C0"/>
    <w:rsid w:val="00C5013B"/>
    <w:rsid w:val="00C532BD"/>
    <w:rsid w:val="00C54773"/>
    <w:rsid w:val="00C574D8"/>
    <w:rsid w:val="00C5781A"/>
    <w:rsid w:val="00C57C39"/>
    <w:rsid w:val="00C6214E"/>
    <w:rsid w:val="00C64613"/>
    <w:rsid w:val="00C669A5"/>
    <w:rsid w:val="00C66D2B"/>
    <w:rsid w:val="00C673D4"/>
    <w:rsid w:val="00C70A1C"/>
    <w:rsid w:val="00C71316"/>
    <w:rsid w:val="00C74249"/>
    <w:rsid w:val="00C75788"/>
    <w:rsid w:val="00C762F2"/>
    <w:rsid w:val="00C779A2"/>
    <w:rsid w:val="00C77BB6"/>
    <w:rsid w:val="00C77FD2"/>
    <w:rsid w:val="00C80060"/>
    <w:rsid w:val="00C816FA"/>
    <w:rsid w:val="00C83B85"/>
    <w:rsid w:val="00C84886"/>
    <w:rsid w:val="00C856B8"/>
    <w:rsid w:val="00C85FD7"/>
    <w:rsid w:val="00C86D8D"/>
    <w:rsid w:val="00C92860"/>
    <w:rsid w:val="00C93472"/>
    <w:rsid w:val="00C94C9D"/>
    <w:rsid w:val="00C95928"/>
    <w:rsid w:val="00C96A76"/>
    <w:rsid w:val="00C96C5C"/>
    <w:rsid w:val="00C97280"/>
    <w:rsid w:val="00CA1236"/>
    <w:rsid w:val="00CB0834"/>
    <w:rsid w:val="00CB1D3D"/>
    <w:rsid w:val="00CB2565"/>
    <w:rsid w:val="00CB6535"/>
    <w:rsid w:val="00CB6F44"/>
    <w:rsid w:val="00CB7037"/>
    <w:rsid w:val="00CB7459"/>
    <w:rsid w:val="00CC2E0F"/>
    <w:rsid w:val="00CC4CF3"/>
    <w:rsid w:val="00CC52E2"/>
    <w:rsid w:val="00CC6072"/>
    <w:rsid w:val="00CC658D"/>
    <w:rsid w:val="00CC71D9"/>
    <w:rsid w:val="00CD41B3"/>
    <w:rsid w:val="00CD4990"/>
    <w:rsid w:val="00CD5F86"/>
    <w:rsid w:val="00CD625D"/>
    <w:rsid w:val="00CD629E"/>
    <w:rsid w:val="00CD63FA"/>
    <w:rsid w:val="00CD6995"/>
    <w:rsid w:val="00CD7929"/>
    <w:rsid w:val="00CE0F0B"/>
    <w:rsid w:val="00CE1072"/>
    <w:rsid w:val="00CE2000"/>
    <w:rsid w:val="00CE5079"/>
    <w:rsid w:val="00CE50B2"/>
    <w:rsid w:val="00CE5478"/>
    <w:rsid w:val="00CE795F"/>
    <w:rsid w:val="00CE7B21"/>
    <w:rsid w:val="00CF26FA"/>
    <w:rsid w:val="00CF2996"/>
    <w:rsid w:val="00CF5BF1"/>
    <w:rsid w:val="00CF5D7E"/>
    <w:rsid w:val="00CF6ED6"/>
    <w:rsid w:val="00D02F74"/>
    <w:rsid w:val="00D04CB3"/>
    <w:rsid w:val="00D07E3D"/>
    <w:rsid w:val="00D11E02"/>
    <w:rsid w:val="00D13D50"/>
    <w:rsid w:val="00D145BF"/>
    <w:rsid w:val="00D1586E"/>
    <w:rsid w:val="00D167CE"/>
    <w:rsid w:val="00D16ED0"/>
    <w:rsid w:val="00D2018E"/>
    <w:rsid w:val="00D23763"/>
    <w:rsid w:val="00D25E01"/>
    <w:rsid w:val="00D25F0B"/>
    <w:rsid w:val="00D2725A"/>
    <w:rsid w:val="00D2727F"/>
    <w:rsid w:val="00D276FF"/>
    <w:rsid w:val="00D30BFF"/>
    <w:rsid w:val="00D315B9"/>
    <w:rsid w:val="00D32174"/>
    <w:rsid w:val="00D34F40"/>
    <w:rsid w:val="00D3500C"/>
    <w:rsid w:val="00D37321"/>
    <w:rsid w:val="00D40054"/>
    <w:rsid w:val="00D417DF"/>
    <w:rsid w:val="00D4268A"/>
    <w:rsid w:val="00D4700A"/>
    <w:rsid w:val="00D5099D"/>
    <w:rsid w:val="00D5136A"/>
    <w:rsid w:val="00D519D9"/>
    <w:rsid w:val="00D519F4"/>
    <w:rsid w:val="00D51C83"/>
    <w:rsid w:val="00D51ED5"/>
    <w:rsid w:val="00D5335A"/>
    <w:rsid w:val="00D55F35"/>
    <w:rsid w:val="00D567DE"/>
    <w:rsid w:val="00D56942"/>
    <w:rsid w:val="00D56EA6"/>
    <w:rsid w:val="00D572F3"/>
    <w:rsid w:val="00D57C3F"/>
    <w:rsid w:val="00D606E6"/>
    <w:rsid w:val="00D62FF6"/>
    <w:rsid w:val="00D64AD1"/>
    <w:rsid w:val="00D64D41"/>
    <w:rsid w:val="00D65E00"/>
    <w:rsid w:val="00D660E6"/>
    <w:rsid w:val="00D66BB7"/>
    <w:rsid w:val="00D66D7A"/>
    <w:rsid w:val="00D67765"/>
    <w:rsid w:val="00D704B3"/>
    <w:rsid w:val="00D709B9"/>
    <w:rsid w:val="00D71441"/>
    <w:rsid w:val="00D71512"/>
    <w:rsid w:val="00D73B35"/>
    <w:rsid w:val="00D73C15"/>
    <w:rsid w:val="00D7429A"/>
    <w:rsid w:val="00D76608"/>
    <w:rsid w:val="00D76B9D"/>
    <w:rsid w:val="00D77F79"/>
    <w:rsid w:val="00D825A5"/>
    <w:rsid w:val="00D83290"/>
    <w:rsid w:val="00D8360D"/>
    <w:rsid w:val="00D83A39"/>
    <w:rsid w:val="00D83E3E"/>
    <w:rsid w:val="00D840AD"/>
    <w:rsid w:val="00D8473E"/>
    <w:rsid w:val="00D84839"/>
    <w:rsid w:val="00D84E85"/>
    <w:rsid w:val="00D86113"/>
    <w:rsid w:val="00D90E73"/>
    <w:rsid w:val="00D92DBA"/>
    <w:rsid w:val="00D93421"/>
    <w:rsid w:val="00D93660"/>
    <w:rsid w:val="00D940D3"/>
    <w:rsid w:val="00D97471"/>
    <w:rsid w:val="00DA04D7"/>
    <w:rsid w:val="00DA20C2"/>
    <w:rsid w:val="00DA262E"/>
    <w:rsid w:val="00DA54AC"/>
    <w:rsid w:val="00DA5F69"/>
    <w:rsid w:val="00DA7093"/>
    <w:rsid w:val="00DA7E4A"/>
    <w:rsid w:val="00DB0384"/>
    <w:rsid w:val="00DB1FEF"/>
    <w:rsid w:val="00DB263C"/>
    <w:rsid w:val="00DB3858"/>
    <w:rsid w:val="00DB3F3C"/>
    <w:rsid w:val="00DB4269"/>
    <w:rsid w:val="00DB6713"/>
    <w:rsid w:val="00DC0218"/>
    <w:rsid w:val="00DC3149"/>
    <w:rsid w:val="00DC343F"/>
    <w:rsid w:val="00DC41B9"/>
    <w:rsid w:val="00DC4EE8"/>
    <w:rsid w:val="00DD0A9F"/>
    <w:rsid w:val="00DD1510"/>
    <w:rsid w:val="00DD452B"/>
    <w:rsid w:val="00DD49F9"/>
    <w:rsid w:val="00DD7BB5"/>
    <w:rsid w:val="00DD7C98"/>
    <w:rsid w:val="00DD7CD1"/>
    <w:rsid w:val="00DE1D25"/>
    <w:rsid w:val="00DE45ED"/>
    <w:rsid w:val="00DE6732"/>
    <w:rsid w:val="00DE765A"/>
    <w:rsid w:val="00DF0AB8"/>
    <w:rsid w:val="00DF15C2"/>
    <w:rsid w:val="00DF19BA"/>
    <w:rsid w:val="00DF1B5C"/>
    <w:rsid w:val="00DF205F"/>
    <w:rsid w:val="00DF55A2"/>
    <w:rsid w:val="00DF6ABE"/>
    <w:rsid w:val="00DF758D"/>
    <w:rsid w:val="00DF7ACB"/>
    <w:rsid w:val="00E0051D"/>
    <w:rsid w:val="00E03B59"/>
    <w:rsid w:val="00E03F02"/>
    <w:rsid w:val="00E0465D"/>
    <w:rsid w:val="00E05B74"/>
    <w:rsid w:val="00E06E33"/>
    <w:rsid w:val="00E10364"/>
    <w:rsid w:val="00E11B43"/>
    <w:rsid w:val="00E131DF"/>
    <w:rsid w:val="00E13ABD"/>
    <w:rsid w:val="00E14F4F"/>
    <w:rsid w:val="00E15412"/>
    <w:rsid w:val="00E16E2F"/>
    <w:rsid w:val="00E16F7B"/>
    <w:rsid w:val="00E20512"/>
    <w:rsid w:val="00E20865"/>
    <w:rsid w:val="00E22680"/>
    <w:rsid w:val="00E23DAC"/>
    <w:rsid w:val="00E26C1A"/>
    <w:rsid w:val="00E26C30"/>
    <w:rsid w:val="00E301A7"/>
    <w:rsid w:val="00E30255"/>
    <w:rsid w:val="00E303FA"/>
    <w:rsid w:val="00E30FD1"/>
    <w:rsid w:val="00E34A8E"/>
    <w:rsid w:val="00E36B55"/>
    <w:rsid w:val="00E417BA"/>
    <w:rsid w:val="00E43EF4"/>
    <w:rsid w:val="00E4672B"/>
    <w:rsid w:val="00E4712E"/>
    <w:rsid w:val="00E5062F"/>
    <w:rsid w:val="00E50876"/>
    <w:rsid w:val="00E50943"/>
    <w:rsid w:val="00E51728"/>
    <w:rsid w:val="00E52E42"/>
    <w:rsid w:val="00E530A6"/>
    <w:rsid w:val="00E530DC"/>
    <w:rsid w:val="00E54632"/>
    <w:rsid w:val="00E557E9"/>
    <w:rsid w:val="00E55F3C"/>
    <w:rsid w:val="00E5778C"/>
    <w:rsid w:val="00E57B85"/>
    <w:rsid w:val="00E62203"/>
    <w:rsid w:val="00E625B4"/>
    <w:rsid w:val="00E62EC0"/>
    <w:rsid w:val="00E632EC"/>
    <w:rsid w:val="00E63EEF"/>
    <w:rsid w:val="00E64047"/>
    <w:rsid w:val="00E65F52"/>
    <w:rsid w:val="00E6601B"/>
    <w:rsid w:val="00E66183"/>
    <w:rsid w:val="00E674CB"/>
    <w:rsid w:val="00E67918"/>
    <w:rsid w:val="00E67C39"/>
    <w:rsid w:val="00E7132D"/>
    <w:rsid w:val="00E71B90"/>
    <w:rsid w:val="00E7223F"/>
    <w:rsid w:val="00E73301"/>
    <w:rsid w:val="00E85BF1"/>
    <w:rsid w:val="00E8785C"/>
    <w:rsid w:val="00E9129D"/>
    <w:rsid w:val="00E917B4"/>
    <w:rsid w:val="00E91841"/>
    <w:rsid w:val="00E92341"/>
    <w:rsid w:val="00E927A1"/>
    <w:rsid w:val="00E93E9C"/>
    <w:rsid w:val="00E93FEF"/>
    <w:rsid w:val="00E958FA"/>
    <w:rsid w:val="00E96F52"/>
    <w:rsid w:val="00EA32B0"/>
    <w:rsid w:val="00EA3F07"/>
    <w:rsid w:val="00EA4190"/>
    <w:rsid w:val="00EA750D"/>
    <w:rsid w:val="00EB0433"/>
    <w:rsid w:val="00EB1154"/>
    <w:rsid w:val="00EB1AB7"/>
    <w:rsid w:val="00EB46D1"/>
    <w:rsid w:val="00EB4873"/>
    <w:rsid w:val="00EB5446"/>
    <w:rsid w:val="00EB6FA3"/>
    <w:rsid w:val="00EB7735"/>
    <w:rsid w:val="00EC1D61"/>
    <w:rsid w:val="00EC27BC"/>
    <w:rsid w:val="00EC4CA5"/>
    <w:rsid w:val="00EC5BBE"/>
    <w:rsid w:val="00EC6C71"/>
    <w:rsid w:val="00EC7723"/>
    <w:rsid w:val="00EC7D9B"/>
    <w:rsid w:val="00ED110F"/>
    <w:rsid w:val="00ED1F3C"/>
    <w:rsid w:val="00ED4891"/>
    <w:rsid w:val="00ED583D"/>
    <w:rsid w:val="00ED586A"/>
    <w:rsid w:val="00ED5B96"/>
    <w:rsid w:val="00ED6889"/>
    <w:rsid w:val="00ED7A2E"/>
    <w:rsid w:val="00EE4363"/>
    <w:rsid w:val="00EE515C"/>
    <w:rsid w:val="00EE6C90"/>
    <w:rsid w:val="00EE768C"/>
    <w:rsid w:val="00EF079E"/>
    <w:rsid w:val="00EF3FB9"/>
    <w:rsid w:val="00EF4CE7"/>
    <w:rsid w:val="00EF6C68"/>
    <w:rsid w:val="00EF71B5"/>
    <w:rsid w:val="00F01878"/>
    <w:rsid w:val="00F020DC"/>
    <w:rsid w:val="00F02ADA"/>
    <w:rsid w:val="00F038A0"/>
    <w:rsid w:val="00F044A0"/>
    <w:rsid w:val="00F04FFA"/>
    <w:rsid w:val="00F05E34"/>
    <w:rsid w:val="00F0630C"/>
    <w:rsid w:val="00F068C7"/>
    <w:rsid w:val="00F074D1"/>
    <w:rsid w:val="00F1035C"/>
    <w:rsid w:val="00F136F8"/>
    <w:rsid w:val="00F149B6"/>
    <w:rsid w:val="00F169C4"/>
    <w:rsid w:val="00F16BA4"/>
    <w:rsid w:val="00F23155"/>
    <w:rsid w:val="00F23D3A"/>
    <w:rsid w:val="00F2794E"/>
    <w:rsid w:val="00F30B4D"/>
    <w:rsid w:val="00F32E1D"/>
    <w:rsid w:val="00F40849"/>
    <w:rsid w:val="00F40C09"/>
    <w:rsid w:val="00F42B65"/>
    <w:rsid w:val="00F460EF"/>
    <w:rsid w:val="00F52678"/>
    <w:rsid w:val="00F548AE"/>
    <w:rsid w:val="00F54F3A"/>
    <w:rsid w:val="00F555A5"/>
    <w:rsid w:val="00F568A1"/>
    <w:rsid w:val="00F569E1"/>
    <w:rsid w:val="00F56BFC"/>
    <w:rsid w:val="00F56DC1"/>
    <w:rsid w:val="00F57A34"/>
    <w:rsid w:val="00F603B6"/>
    <w:rsid w:val="00F60CE6"/>
    <w:rsid w:val="00F60EC2"/>
    <w:rsid w:val="00F62A43"/>
    <w:rsid w:val="00F6304E"/>
    <w:rsid w:val="00F63AB0"/>
    <w:rsid w:val="00F644BE"/>
    <w:rsid w:val="00F649CB"/>
    <w:rsid w:val="00F66E30"/>
    <w:rsid w:val="00F66EF5"/>
    <w:rsid w:val="00F7078E"/>
    <w:rsid w:val="00F722A4"/>
    <w:rsid w:val="00F726F2"/>
    <w:rsid w:val="00F72E06"/>
    <w:rsid w:val="00F72E82"/>
    <w:rsid w:val="00F737B2"/>
    <w:rsid w:val="00F80A89"/>
    <w:rsid w:val="00F810BC"/>
    <w:rsid w:val="00F820B6"/>
    <w:rsid w:val="00F82B8A"/>
    <w:rsid w:val="00F85DDB"/>
    <w:rsid w:val="00F90C0B"/>
    <w:rsid w:val="00F910EF"/>
    <w:rsid w:val="00F928A2"/>
    <w:rsid w:val="00F92B80"/>
    <w:rsid w:val="00F93BF4"/>
    <w:rsid w:val="00F94C75"/>
    <w:rsid w:val="00F94CA3"/>
    <w:rsid w:val="00F94E08"/>
    <w:rsid w:val="00F952BD"/>
    <w:rsid w:val="00F976CD"/>
    <w:rsid w:val="00FA0C2D"/>
    <w:rsid w:val="00FA0D43"/>
    <w:rsid w:val="00FA1EF9"/>
    <w:rsid w:val="00FA4AD0"/>
    <w:rsid w:val="00FB1A22"/>
    <w:rsid w:val="00FB3EFA"/>
    <w:rsid w:val="00FB6E1E"/>
    <w:rsid w:val="00FC0DD0"/>
    <w:rsid w:val="00FC1DA5"/>
    <w:rsid w:val="00FC1E4A"/>
    <w:rsid w:val="00FC1E74"/>
    <w:rsid w:val="00FC3911"/>
    <w:rsid w:val="00FC447F"/>
    <w:rsid w:val="00FC5166"/>
    <w:rsid w:val="00FC6EED"/>
    <w:rsid w:val="00FC7232"/>
    <w:rsid w:val="00FD08B9"/>
    <w:rsid w:val="00FD17AB"/>
    <w:rsid w:val="00FD1BD5"/>
    <w:rsid w:val="00FD3D25"/>
    <w:rsid w:val="00FD6C6C"/>
    <w:rsid w:val="00FE027A"/>
    <w:rsid w:val="00FE10B0"/>
    <w:rsid w:val="00FE19E3"/>
    <w:rsid w:val="00FE2B3F"/>
    <w:rsid w:val="00FE5242"/>
    <w:rsid w:val="00FF31A3"/>
    <w:rsid w:val="00FF40D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2D5CA77"/>
  <w15:chartTrackingRefBased/>
  <w15:docId w15:val="{9C200A58-AAE9-48F5-9BB4-0D107D960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2454"/>
    <w:pPr>
      <w:spacing w:before="120"/>
      <w:ind w:firstLine="720"/>
      <w:jc w:val="both"/>
    </w:pPr>
    <w:rPr>
      <w:rFonts w:eastAsiaTheme="minorHAnsi" w:cstheme="minorBidi"/>
      <w:sz w:val="24"/>
      <w:szCs w:val="22"/>
      <w:lang w:eastAsia="en-US" w:bidi="en-US"/>
    </w:rPr>
  </w:style>
  <w:style w:type="paragraph" w:styleId="Balk1">
    <w:name w:val="heading 1"/>
    <w:basedOn w:val="Normal"/>
    <w:next w:val="Normal"/>
    <w:link w:val="Balk1Char"/>
    <w:uiPriority w:val="9"/>
    <w:qFormat/>
    <w:rsid w:val="008E35FD"/>
    <w:pPr>
      <w:numPr>
        <w:numId w:val="65"/>
      </w:numPr>
      <w:spacing w:after="120"/>
      <w:contextualSpacing/>
      <w:jc w:val="left"/>
      <w:outlineLvl w:val="0"/>
    </w:pPr>
    <w:rPr>
      <w:rFonts w:eastAsiaTheme="majorEastAsia" w:cstheme="majorBidi"/>
      <w:b/>
      <w:bCs/>
      <w:szCs w:val="28"/>
    </w:rPr>
  </w:style>
  <w:style w:type="paragraph" w:styleId="Balk2">
    <w:name w:val="heading 2"/>
    <w:basedOn w:val="Balk1"/>
    <w:next w:val="Normal"/>
    <w:link w:val="Balk2Char"/>
    <w:uiPriority w:val="9"/>
    <w:unhideWhenUsed/>
    <w:qFormat/>
    <w:rsid w:val="008E35FD"/>
    <w:pPr>
      <w:numPr>
        <w:ilvl w:val="1"/>
      </w:numPr>
      <w:spacing w:before="240"/>
      <w:outlineLvl w:val="1"/>
    </w:pPr>
    <w:rPr>
      <w:bCs w:val="0"/>
      <w:szCs w:val="26"/>
    </w:rPr>
  </w:style>
  <w:style w:type="paragraph" w:styleId="Balk3">
    <w:name w:val="heading 3"/>
    <w:basedOn w:val="Normal"/>
    <w:next w:val="Normal"/>
    <w:link w:val="Balk3Char"/>
    <w:uiPriority w:val="9"/>
    <w:unhideWhenUsed/>
    <w:qFormat/>
    <w:rsid w:val="00E9129D"/>
    <w:pPr>
      <w:numPr>
        <w:ilvl w:val="2"/>
        <w:numId w:val="65"/>
      </w:numPr>
      <w:spacing w:before="240" w:after="120"/>
      <w:outlineLvl w:val="2"/>
    </w:pPr>
    <w:rPr>
      <w:rFonts w:eastAsiaTheme="majorEastAsia" w:cstheme="majorBidi"/>
      <w:b/>
      <w:bCs/>
    </w:rPr>
  </w:style>
  <w:style w:type="paragraph" w:styleId="Balk4">
    <w:name w:val="heading 4"/>
    <w:basedOn w:val="Normal"/>
    <w:next w:val="Normal"/>
    <w:link w:val="Balk4Char"/>
    <w:uiPriority w:val="9"/>
    <w:unhideWhenUsed/>
    <w:qFormat/>
    <w:rsid w:val="00E301A7"/>
    <w:pPr>
      <w:numPr>
        <w:ilvl w:val="3"/>
        <w:numId w:val="65"/>
      </w:numPr>
      <w:spacing w:before="240" w:after="120"/>
      <w:outlineLvl w:val="3"/>
    </w:pPr>
    <w:rPr>
      <w:rFonts w:eastAsiaTheme="majorEastAsia" w:cstheme="majorBidi"/>
      <w:b/>
      <w:bCs/>
      <w:iCs/>
    </w:rPr>
  </w:style>
  <w:style w:type="paragraph" w:styleId="Balk5">
    <w:name w:val="heading 5"/>
    <w:basedOn w:val="Normal"/>
    <w:next w:val="Normal"/>
    <w:link w:val="Balk5Char"/>
    <w:uiPriority w:val="9"/>
    <w:unhideWhenUsed/>
    <w:qFormat/>
    <w:rsid w:val="00E301A7"/>
    <w:pPr>
      <w:numPr>
        <w:ilvl w:val="4"/>
        <w:numId w:val="65"/>
      </w:numPr>
      <w:spacing w:before="240" w:after="120"/>
      <w:outlineLvl w:val="4"/>
    </w:pPr>
    <w:rPr>
      <w:rFonts w:eastAsiaTheme="majorEastAsia" w:cstheme="majorBidi"/>
      <w:b/>
      <w:bCs/>
    </w:rPr>
  </w:style>
  <w:style w:type="paragraph" w:styleId="Balk6">
    <w:name w:val="heading 6"/>
    <w:basedOn w:val="Normal"/>
    <w:next w:val="Normal"/>
    <w:link w:val="Balk6Char"/>
    <w:qFormat/>
    <w:rsid w:val="009F4B0A"/>
    <w:pPr>
      <w:keepNext/>
      <w:numPr>
        <w:ilvl w:val="5"/>
        <w:numId w:val="65"/>
      </w:numPr>
      <w:spacing w:after="120"/>
      <w:outlineLvl w:val="5"/>
    </w:pPr>
    <w:rPr>
      <w:b/>
      <w:bCs/>
    </w:rPr>
  </w:style>
  <w:style w:type="paragraph" w:styleId="Balk7">
    <w:name w:val="heading 7"/>
    <w:basedOn w:val="Normal"/>
    <w:next w:val="Normal"/>
    <w:link w:val="Balk7Char"/>
    <w:uiPriority w:val="9"/>
    <w:qFormat/>
    <w:rsid w:val="00C86D8D"/>
    <w:pPr>
      <w:numPr>
        <w:ilvl w:val="6"/>
        <w:numId w:val="65"/>
      </w:numPr>
      <w:spacing w:before="240" w:after="60"/>
      <w:outlineLvl w:val="6"/>
    </w:pPr>
    <w:rPr>
      <w:rFonts w:ascii="Calibri" w:eastAsia="Times New Roman" w:hAnsi="Calibri" w:cs="Times New Roman"/>
    </w:rPr>
  </w:style>
  <w:style w:type="paragraph" w:styleId="Balk8">
    <w:name w:val="heading 8"/>
    <w:basedOn w:val="Normal"/>
    <w:next w:val="Normal"/>
    <w:link w:val="Balk8Char"/>
    <w:qFormat/>
    <w:rsid w:val="00600DE8"/>
    <w:pPr>
      <w:keepNext/>
      <w:numPr>
        <w:ilvl w:val="7"/>
        <w:numId w:val="65"/>
      </w:numPr>
      <w:overflowPunct w:val="0"/>
      <w:autoSpaceDE w:val="0"/>
      <w:autoSpaceDN w:val="0"/>
      <w:adjustRightInd w:val="0"/>
      <w:textAlignment w:val="baseline"/>
      <w:outlineLvl w:val="7"/>
    </w:pPr>
    <w:rPr>
      <w:rFonts w:ascii="Arial" w:hAnsi="Arial"/>
      <w:b/>
      <w:color w:val="000000"/>
      <w:szCs w:val="20"/>
    </w:rPr>
  </w:style>
  <w:style w:type="paragraph" w:styleId="Balk9">
    <w:name w:val="heading 9"/>
    <w:basedOn w:val="Normal"/>
    <w:next w:val="Normal"/>
    <w:link w:val="Balk9Char"/>
    <w:qFormat/>
    <w:rsid w:val="00600DE8"/>
    <w:pPr>
      <w:numPr>
        <w:ilvl w:val="8"/>
        <w:numId w:val="65"/>
      </w:numPr>
      <w:overflowPunct w:val="0"/>
      <w:autoSpaceDE w:val="0"/>
      <w:autoSpaceDN w:val="0"/>
      <w:adjustRightInd w:val="0"/>
      <w:spacing w:before="240" w:after="60"/>
      <w:textAlignment w:val="baseline"/>
      <w:outlineLvl w:val="8"/>
    </w:pPr>
    <w:rPr>
      <w:rFonts w:ascii="Cambria" w:hAnsi="Cambria"/>
      <w:sz w:val="22"/>
      <w:lang w:val="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E35FD"/>
    <w:rPr>
      <w:rFonts w:eastAsiaTheme="majorEastAsia" w:cstheme="majorBidi"/>
      <w:b/>
      <w:bCs/>
      <w:sz w:val="24"/>
      <w:szCs w:val="28"/>
      <w:lang w:eastAsia="en-US" w:bidi="en-US"/>
    </w:rPr>
  </w:style>
  <w:style w:type="paragraph" w:customStyle="1" w:styleId="CharCharCharCharCharCharCharCharChar">
    <w:name w:val="Char Char Char Char Char Char Char Char Char"/>
    <w:basedOn w:val="Balk2"/>
    <w:rsid w:val="00E5778C"/>
    <w:pPr>
      <w:numPr>
        <w:numId w:val="56"/>
      </w:numPr>
    </w:pPr>
    <w:rPr>
      <w:bCs/>
      <w:i/>
      <w:szCs w:val="28"/>
    </w:rPr>
  </w:style>
  <w:style w:type="character" w:customStyle="1" w:styleId="Balk8Char">
    <w:name w:val="Başlık 8 Char"/>
    <w:link w:val="Balk8"/>
    <w:rsid w:val="00600DE8"/>
    <w:rPr>
      <w:rFonts w:ascii="Arial" w:eastAsiaTheme="minorHAnsi" w:hAnsi="Arial" w:cstheme="minorBidi"/>
      <w:b/>
      <w:color w:val="000000"/>
      <w:sz w:val="24"/>
      <w:lang w:eastAsia="en-US" w:bidi="en-US"/>
    </w:rPr>
  </w:style>
  <w:style w:type="character" w:customStyle="1" w:styleId="Balk9Char">
    <w:name w:val="Başlık 9 Char"/>
    <w:link w:val="Balk9"/>
    <w:rsid w:val="00600DE8"/>
    <w:rPr>
      <w:rFonts w:ascii="Cambria" w:eastAsiaTheme="minorHAnsi" w:hAnsi="Cambria" w:cstheme="minorBidi"/>
      <w:sz w:val="22"/>
      <w:szCs w:val="22"/>
      <w:lang w:val="en-GB" w:eastAsia="en-US" w:bidi="en-US"/>
    </w:rPr>
  </w:style>
  <w:style w:type="character" w:styleId="Kpr">
    <w:name w:val="Hyperlink"/>
    <w:uiPriority w:val="99"/>
    <w:rsid w:val="006A617B"/>
    <w:rPr>
      <w:color w:val="0000FF"/>
      <w:u w:val="single"/>
    </w:rPr>
  </w:style>
  <w:style w:type="paragraph" w:styleId="AltBilgi">
    <w:name w:val="footer"/>
    <w:aliases w:val="Altbilgi"/>
    <w:basedOn w:val="Normal"/>
    <w:link w:val="AltBilgiChar"/>
    <w:rsid w:val="00894AF7"/>
    <w:pPr>
      <w:tabs>
        <w:tab w:val="center" w:pos="4536"/>
        <w:tab w:val="right" w:pos="9072"/>
      </w:tabs>
    </w:pPr>
  </w:style>
  <w:style w:type="character" w:customStyle="1" w:styleId="AltBilgiChar">
    <w:name w:val="Alt Bilgi Char"/>
    <w:aliases w:val="Altbilgi Char"/>
    <w:link w:val="AltBilgi"/>
    <w:uiPriority w:val="99"/>
    <w:rsid w:val="001B2AE1"/>
    <w:rPr>
      <w:sz w:val="24"/>
      <w:szCs w:val="24"/>
    </w:rPr>
  </w:style>
  <w:style w:type="character" w:styleId="SayfaNumaras">
    <w:name w:val="page number"/>
    <w:basedOn w:val="VarsaylanParagrafYazTipi"/>
    <w:rsid w:val="00894AF7"/>
  </w:style>
  <w:style w:type="paragraph" w:styleId="DipnotMetni">
    <w:name w:val="footnote text"/>
    <w:basedOn w:val="Normal"/>
    <w:link w:val="DipnotMetniChar"/>
    <w:semiHidden/>
    <w:rsid w:val="00003CFF"/>
    <w:rPr>
      <w:sz w:val="20"/>
      <w:szCs w:val="20"/>
    </w:rPr>
  </w:style>
  <w:style w:type="character" w:customStyle="1" w:styleId="DipnotMetniChar">
    <w:name w:val="Dipnot Metni Char"/>
    <w:basedOn w:val="VarsaylanParagrafYazTipi"/>
    <w:link w:val="DipnotMetni"/>
    <w:semiHidden/>
    <w:rsid w:val="00F038A0"/>
  </w:style>
  <w:style w:type="character" w:styleId="DipnotBavurusu">
    <w:name w:val="footnote reference"/>
    <w:semiHidden/>
    <w:rsid w:val="00003CFF"/>
    <w:rPr>
      <w:vertAlign w:val="superscript"/>
    </w:rPr>
  </w:style>
  <w:style w:type="character" w:customStyle="1" w:styleId="Style11pt">
    <w:name w:val="Style 11 pt"/>
    <w:rsid w:val="00DD1510"/>
    <w:rPr>
      <w:sz w:val="22"/>
    </w:rPr>
  </w:style>
  <w:style w:type="paragraph" w:styleId="stBilgi">
    <w:name w:val="header"/>
    <w:aliases w:val="Üstbilgi, Char"/>
    <w:basedOn w:val="Normal"/>
    <w:rsid w:val="00074F93"/>
    <w:pPr>
      <w:tabs>
        <w:tab w:val="center" w:pos="4153"/>
        <w:tab w:val="right" w:pos="8306"/>
      </w:tabs>
      <w:spacing w:after="240"/>
    </w:pPr>
    <w:rPr>
      <w:rFonts w:ascii="Arial" w:hAnsi="Arial"/>
      <w:sz w:val="20"/>
      <w:szCs w:val="20"/>
      <w:lang w:val="en-GB" w:eastAsia="en-GB"/>
    </w:rPr>
  </w:style>
  <w:style w:type="paragraph" w:styleId="bekMetni">
    <w:name w:val="Block Text"/>
    <w:basedOn w:val="Normal"/>
    <w:rsid w:val="00074F93"/>
    <w:pPr>
      <w:autoSpaceDE w:val="0"/>
      <w:autoSpaceDN w:val="0"/>
      <w:adjustRightInd w:val="0"/>
      <w:ind w:left="113" w:right="113"/>
      <w:jc w:val="center"/>
    </w:pPr>
    <w:rPr>
      <w:rFonts w:ascii="Arial" w:hAnsi="Arial" w:cs="Arial"/>
      <w:sz w:val="18"/>
      <w:szCs w:val="18"/>
      <w:lang w:val="de-DE" w:eastAsia="en-GB"/>
    </w:rPr>
  </w:style>
  <w:style w:type="paragraph" w:customStyle="1" w:styleId="Annexetitle">
    <w:name w:val="Annexe_title"/>
    <w:basedOn w:val="Balk1"/>
    <w:next w:val="Normal"/>
    <w:autoRedefine/>
    <w:rsid w:val="00CE795F"/>
    <w:pPr>
      <w:numPr>
        <w:numId w:val="0"/>
      </w:numPr>
      <w:tabs>
        <w:tab w:val="left" w:pos="1701"/>
        <w:tab w:val="left" w:pos="2552"/>
      </w:tabs>
      <w:spacing w:before="0"/>
      <w:jc w:val="center"/>
      <w:outlineLvl w:val="9"/>
    </w:pPr>
    <w:rPr>
      <w:caps/>
      <w:sz w:val="20"/>
    </w:rPr>
  </w:style>
  <w:style w:type="table" w:styleId="TabloKlavuzu">
    <w:name w:val="Table Grid"/>
    <w:basedOn w:val="NormalTablo"/>
    <w:uiPriority w:val="39"/>
    <w:rsid w:val="002C47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641E64"/>
    <w:pPr>
      <w:spacing w:before="100" w:beforeAutospacing="1" w:after="100" w:afterAutospacing="1"/>
    </w:pPr>
  </w:style>
  <w:style w:type="paragraph" w:styleId="BalonMetni">
    <w:name w:val="Balloon Text"/>
    <w:basedOn w:val="Normal"/>
    <w:semiHidden/>
    <w:rsid w:val="00B65313"/>
    <w:rPr>
      <w:rFonts w:ascii="Tahoma" w:hAnsi="Tahoma" w:cs="Tahoma"/>
      <w:sz w:val="16"/>
      <w:szCs w:val="16"/>
    </w:rPr>
  </w:style>
  <w:style w:type="paragraph" w:customStyle="1" w:styleId="BodyText22">
    <w:name w:val="Body Text 22"/>
    <w:basedOn w:val="Normal"/>
    <w:rsid w:val="007F2F3B"/>
    <w:pPr>
      <w:overflowPunct w:val="0"/>
      <w:autoSpaceDE w:val="0"/>
      <w:autoSpaceDN w:val="0"/>
      <w:adjustRightInd w:val="0"/>
      <w:spacing w:after="60"/>
      <w:ind w:firstLine="340"/>
      <w:textAlignment w:val="baseline"/>
    </w:pPr>
    <w:rPr>
      <w:b/>
      <w:color w:val="000000"/>
      <w:sz w:val="20"/>
      <w:szCs w:val="20"/>
    </w:rPr>
  </w:style>
  <w:style w:type="paragraph" w:styleId="GvdeMetni">
    <w:name w:val="Body Text"/>
    <w:basedOn w:val="Normal"/>
    <w:link w:val="GvdeMetniChar"/>
    <w:rsid w:val="00CF6ED6"/>
    <w:rPr>
      <w:szCs w:val="20"/>
      <w:lang w:val="sv-SE" w:eastAsia="en-GB"/>
    </w:rPr>
  </w:style>
  <w:style w:type="character" w:customStyle="1" w:styleId="GvdeMetniChar">
    <w:name w:val="Gövde Metni Char"/>
    <w:link w:val="GvdeMetni"/>
    <w:rsid w:val="00CF6ED6"/>
    <w:rPr>
      <w:sz w:val="24"/>
      <w:lang w:val="sv-SE" w:eastAsia="en-GB"/>
    </w:rPr>
  </w:style>
  <w:style w:type="character" w:styleId="Vurgu">
    <w:name w:val="Emphasis"/>
    <w:qFormat/>
    <w:rsid w:val="00CF6ED6"/>
    <w:rPr>
      <w:i/>
    </w:rPr>
  </w:style>
  <w:style w:type="character" w:styleId="Gl">
    <w:name w:val="Strong"/>
    <w:qFormat/>
    <w:rsid w:val="00CF6ED6"/>
    <w:rPr>
      <w:b/>
    </w:rPr>
  </w:style>
  <w:style w:type="paragraph" w:styleId="GvdeMetni2">
    <w:name w:val="Body Text 2"/>
    <w:basedOn w:val="Normal"/>
    <w:link w:val="GvdeMetni2Char"/>
    <w:rsid w:val="00CF6ED6"/>
    <w:pPr>
      <w:overflowPunct w:val="0"/>
      <w:autoSpaceDE w:val="0"/>
      <w:autoSpaceDN w:val="0"/>
      <w:adjustRightInd w:val="0"/>
      <w:spacing w:after="120" w:line="480" w:lineRule="auto"/>
      <w:textAlignment w:val="baseline"/>
    </w:pPr>
    <w:rPr>
      <w:rFonts w:ascii="Arial" w:hAnsi="Arial"/>
      <w:szCs w:val="20"/>
      <w:lang w:val="en-GB"/>
    </w:rPr>
  </w:style>
  <w:style w:type="character" w:customStyle="1" w:styleId="GvdeMetni2Char">
    <w:name w:val="Gövde Metni 2 Char"/>
    <w:link w:val="GvdeMetni2"/>
    <w:rsid w:val="00CF6ED6"/>
    <w:rPr>
      <w:rFonts w:ascii="Arial" w:hAnsi="Arial"/>
      <w:sz w:val="24"/>
      <w:lang w:val="en-GB" w:eastAsia="en-US"/>
    </w:rPr>
  </w:style>
  <w:style w:type="paragraph" w:styleId="GvdeMetni3">
    <w:name w:val="Body Text 3"/>
    <w:basedOn w:val="Normal"/>
    <w:link w:val="GvdeMetni3Char"/>
    <w:rsid w:val="00CF6ED6"/>
    <w:pPr>
      <w:spacing w:after="120"/>
    </w:pPr>
    <w:rPr>
      <w:sz w:val="16"/>
      <w:szCs w:val="16"/>
    </w:rPr>
  </w:style>
  <w:style w:type="character" w:customStyle="1" w:styleId="GvdeMetni3Char">
    <w:name w:val="Gövde Metni 3 Char"/>
    <w:link w:val="GvdeMetni3"/>
    <w:rsid w:val="00CF6ED6"/>
    <w:rPr>
      <w:sz w:val="16"/>
      <w:szCs w:val="16"/>
    </w:rPr>
  </w:style>
  <w:style w:type="paragraph" w:styleId="GvdeMetniGirintisi">
    <w:name w:val="Body Text Indent"/>
    <w:basedOn w:val="Normal"/>
    <w:link w:val="GvdeMetniGirintisiChar"/>
    <w:rsid w:val="00CF6ED6"/>
    <w:pPr>
      <w:spacing w:after="120"/>
      <w:ind w:left="283"/>
    </w:pPr>
  </w:style>
  <w:style w:type="character" w:customStyle="1" w:styleId="GvdeMetniGirintisiChar">
    <w:name w:val="Gövde Metni Girintisi Char"/>
    <w:link w:val="GvdeMetniGirintisi"/>
    <w:rsid w:val="00CF6ED6"/>
    <w:rPr>
      <w:sz w:val="24"/>
      <w:szCs w:val="24"/>
    </w:rPr>
  </w:style>
  <w:style w:type="paragraph" w:styleId="GvdeMetniGirintisi3">
    <w:name w:val="Body Text Indent 3"/>
    <w:basedOn w:val="Normal"/>
    <w:link w:val="GvdeMetniGirintisi3Char"/>
    <w:rsid w:val="00CF6ED6"/>
    <w:pPr>
      <w:spacing w:after="120"/>
      <w:ind w:left="283"/>
    </w:pPr>
    <w:rPr>
      <w:sz w:val="16"/>
      <w:szCs w:val="16"/>
    </w:rPr>
  </w:style>
  <w:style w:type="character" w:customStyle="1" w:styleId="GvdeMetniGirintisi3Char">
    <w:name w:val="Gövde Metni Girintisi 3 Char"/>
    <w:link w:val="GvdeMetniGirintisi3"/>
    <w:rsid w:val="00CF6ED6"/>
    <w:rPr>
      <w:sz w:val="16"/>
      <w:szCs w:val="16"/>
    </w:rPr>
  </w:style>
  <w:style w:type="paragraph" w:customStyle="1" w:styleId="Text1">
    <w:name w:val="Text 1"/>
    <w:basedOn w:val="Normal"/>
    <w:rsid w:val="000539D7"/>
    <w:pPr>
      <w:spacing w:after="240"/>
      <w:ind w:left="482"/>
    </w:pPr>
    <w:rPr>
      <w:szCs w:val="20"/>
      <w:lang w:val="en-GB" w:eastAsia="en-GB"/>
    </w:rPr>
  </w:style>
  <w:style w:type="paragraph" w:styleId="ListeNumaras">
    <w:name w:val="List Number"/>
    <w:basedOn w:val="Normal"/>
    <w:rsid w:val="000539D7"/>
    <w:pPr>
      <w:numPr>
        <w:numId w:val="21"/>
      </w:numPr>
      <w:spacing w:after="240"/>
    </w:pPr>
    <w:rPr>
      <w:szCs w:val="20"/>
      <w:lang w:val="en-GB"/>
    </w:rPr>
  </w:style>
  <w:style w:type="paragraph" w:customStyle="1" w:styleId="ListNumberLevel2">
    <w:name w:val="List Number (Level 2)"/>
    <w:basedOn w:val="Normal"/>
    <w:rsid w:val="000539D7"/>
    <w:pPr>
      <w:numPr>
        <w:ilvl w:val="1"/>
        <w:numId w:val="21"/>
      </w:numPr>
      <w:spacing w:after="240"/>
    </w:pPr>
    <w:rPr>
      <w:szCs w:val="20"/>
      <w:lang w:val="en-GB"/>
    </w:rPr>
  </w:style>
  <w:style w:type="paragraph" w:customStyle="1" w:styleId="ListNumberLevel3">
    <w:name w:val="List Number (Level 3)"/>
    <w:basedOn w:val="Normal"/>
    <w:rsid w:val="000539D7"/>
    <w:pPr>
      <w:numPr>
        <w:ilvl w:val="2"/>
        <w:numId w:val="21"/>
      </w:numPr>
      <w:spacing w:after="240"/>
    </w:pPr>
    <w:rPr>
      <w:szCs w:val="20"/>
      <w:lang w:val="en-GB"/>
    </w:rPr>
  </w:style>
  <w:style w:type="paragraph" w:customStyle="1" w:styleId="ListNumberLevel4">
    <w:name w:val="List Number (Level 4)"/>
    <w:basedOn w:val="Normal"/>
    <w:rsid w:val="000539D7"/>
    <w:pPr>
      <w:numPr>
        <w:ilvl w:val="3"/>
        <w:numId w:val="21"/>
      </w:numPr>
      <w:spacing w:after="240"/>
    </w:pPr>
    <w:rPr>
      <w:szCs w:val="20"/>
      <w:lang w:val="en-GB"/>
    </w:rPr>
  </w:style>
  <w:style w:type="paragraph" w:customStyle="1" w:styleId="text-3mezera">
    <w:name w:val="text - 3 mezera"/>
    <w:basedOn w:val="Normal"/>
    <w:rsid w:val="009400CE"/>
    <w:pPr>
      <w:widowControl w:val="0"/>
      <w:spacing w:before="60" w:line="240" w:lineRule="exact"/>
    </w:pPr>
    <w:rPr>
      <w:rFonts w:ascii="Arial" w:hAnsi="Arial" w:cs="Arial"/>
      <w:snapToGrid w:val="0"/>
      <w:lang w:val="cs-CZ"/>
    </w:rPr>
  </w:style>
  <w:style w:type="paragraph" w:customStyle="1" w:styleId="text">
    <w:name w:val="text"/>
    <w:rsid w:val="0039308D"/>
    <w:pPr>
      <w:widowControl w:val="0"/>
      <w:spacing w:before="240" w:line="240" w:lineRule="exact"/>
      <w:jc w:val="both"/>
    </w:pPr>
    <w:rPr>
      <w:rFonts w:ascii="Arial" w:hAnsi="Arial"/>
      <w:snapToGrid w:val="0"/>
      <w:sz w:val="24"/>
      <w:lang w:val="cs-CZ" w:eastAsia="en-US"/>
    </w:rPr>
  </w:style>
  <w:style w:type="paragraph" w:customStyle="1" w:styleId="titredoc">
    <w:name w:val="titre doc"/>
    <w:basedOn w:val="Normal"/>
    <w:next w:val="Normal"/>
    <w:rsid w:val="00340B08"/>
    <w:pPr>
      <w:spacing w:after="240"/>
      <w:jc w:val="center"/>
    </w:pPr>
    <w:rPr>
      <w:rFonts w:ascii="Arial" w:hAnsi="Arial"/>
      <w:bCs/>
      <w:sz w:val="28"/>
      <w:szCs w:val="20"/>
      <w:lang w:val="en-GB" w:eastAsia="en-GB"/>
    </w:rPr>
  </w:style>
  <w:style w:type="paragraph" w:customStyle="1" w:styleId="formtenderbox">
    <w:name w:val="formtenderbox"/>
    <w:basedOn w:val="Normal"/>
    <w:rsid w:val="006C0FA3"/>
    <w:pPr>
      <w:tabs>
        <w:tab w:val="center" w:pos="1620"/>
        <w:tab w:val="center" w:pos="2340"/>
        <w:tab w:val="left" w:pos="2880"/>
        <w:tab w:val="left" w:leader="dot" w:pos="4320"/>
      </w:tabs>
      <w:spacing w:after="120"/>
    </w:pPr>
    <w:rPr>
      <w:rFonts w:ascii="Autumn" w:hAnsi="Autumn" w:cs="Autumn"/>
      <w:sz w:val="20"/>
      <w:szCs w:val="20"/>
      <w:lang w:val="en-GB"/>
    </w:rPr>
  </w:style>
  <w:style w:type="paragraph" w:customStyle="1" w:styleId="textcslovan">
    <w:name w:val="text císlovaný"/>
    <w:basedOn w:val="text"/>
    <w:rsid w:val="00A87EB5"/>
    <w:pPr>
      <w:ind w:left="567" w:hanging="567"/>
    </w:pPr>
  </w:style>
  <w:style w:type="paragraph" w:customStyle="1" w:styleId="Section">
    <w:name w:val="Section"/>
    <w:basedOn w:val="Normal"/>
    <w:rsid w:val="001610FB"/>
    <w:pPr>
      <w:widowControl w:val="0"/>
      <w:spacing w:line="360" w:lineRule="exact"/>
      <w:jc w:val="center"/>
    </w:pPr>
    <w:rPr>
      <w:rFonts w:ascii="Arial" w:hAnsi="Arial"/>
      <w:b/>
      <w:snapToGrid w:val="0"/>
      <w:sz w:val="32"/>
      <w:szCs w:val="20"/>
      <w:lang w:val="cs-CZ"/>
    </w:rPr>
  </w:style>
  <w:style w:type="paragraph" w:customStyle="1" w:styleId="tabulka">
    <w:name w:val="tabulka"/>
    <w:basedOn w:val="text-3mezera"/>
    <w:rsid w:val="001610FB"/>
    <w:pPr>
      <w:spacing w:before="120"/>
      <w:jc w:val="center"/>
    </w:pPr>
    <w:rPr>
      <w:rFonts w:cs="Times New Roman"/>
      <w:sz w:val="20"/>
      <w:szCs w:val="20"/>
    </w:rPr>
  </w:style>
  <w:style w:type="paragraph" w:customStyle="1" w:styleId="Blockquote">
    <w:name w:val="Blockquote"/>
    <w:basedOn w:val="Normal"/>
    <w:rsid w:val="00F038A0"/>
    <w:pPr>
      <w:widowControl w:val="0"/>
      <w:spacing w:before="100" w:after="100"/>
      <w:ind w:left="360" w:right="360"/>
    </w:pPr>
    <w:rPr>
      <w:snapToGrid w:val="0"/>
      <w:szCs w:val="20"/>
    </w:rPr>
  </w:style>
  <w:style w:type="paragraph" w:styleId="KonuBal">
    <w:name w:val="Title"/>
    <w:basedOn w:val="Normal"/>
    <w:link w:val="KonuBalChar"/>
    <w:qFormat/>
    <w:rsid w:val="00F038A0"/>
    <w:pPr>
      <w:widowControl w:val="0"/>
      <w:tabs>
        <w:tab w:val="left" w:pos="-720"/>
      </w:tabs>
      <w:suppressAutoHyphens/>
      <w:jc w:val="center"/>
    </w:pPr>
    <w:rPr>
      <w:b/>
      <w:sz w:val="48"/>
      <w:szCs w:val="20"/>
      <w:lang w:eastAsia="en-GB"/>
    </w:rPr>
  </w:style>
  <w:style w:type="character" w:customStyle="1" w:styleId="KonuBalChar">
    <w:name w:val="Konu Başlığı Char"/>
    <w:link w:val="KonuBal"/>
    <w:rsid w:val="00F038A0"/>
    <w:rPr>
      <w:b/>
      <w:sz w:val="48"/>
      <w:lang w:val="en-US" w:eastAsia="en-GB"/>
    </w:rPr>
  </w:style>
  <w:style w:type="character" w:customStyle="1" w:styleId="CharChar">
    <w:name w:val="Char Char"/>
    <w:rsid w:val="00F038A0"/>
    <w:rPr>
      <w:rFonts w:ascii="Arial" w:hAnsi="Arial"/>
      <w:sz w:val="24"/>
      <w:szCs w:val="24"/>
      <w:u w:val="single"/>
      <w:lang w:val="en-GB" w:eastAsia="en-US" w:bidi="ar-SA"/>
    </w:rPr>
  </w:style>
  <w:style w:type="paragraph" w:customStyle="1" w:styleId="titlefront">
    <w:name w:val="title_front"/>
    <w:basedOn w:val="Normal"/>
    <w:rsid w:val="00FA0C2D"/>
    <w:pPr>
      <w:spacing w:before="240"/>
      <w:ind w:left="1701"/>
      <w:jc w:val="right"/>
    </w:pPr>
    <w:rPr>
      <w:rFonts w:ascii="Optima" w:hAnsi="Optima"/>
      <w:b/>
      <w:snapToGrid w:val="0"/>
      <w:sz w:val="28"/>
      <w:szCs w:val="20"/>
    </w:rPr>
  </w:style>
  <w:style w:type="paragraph" w:customStyle="1" w:styleId="BodyText31">
    <w:name w:val="Body Text 31"/>
    <w:basedOn w:val="Normal"/>
    <w:rsid w:val="003E0489"/>
    <w:pPr>
      <w:overflowPunct w:val="0"/>
      <w:autoSpaceDE w:val="0"/>
      <w:autoSpaceDN w:val="0"/>
      <w:adjustRightInd w:val="0"/>
      <w:textAlignment w:val="baseline"/>
    </w:pPr>
    <w:rPr>
      <w:rFonts w:ascii="Arial" w:hAnsi="Arial"/>
      <w:szCs w:val="20"/>
    </w:rPr>
  </w:style>
  <w:style w:type="paragraph" w:styleId="TBal">
    <w:name w:val="TOC Heading"/>
    <w:basedOn w:val="Balk1"/>
    <w:next w:val="Normal"/>
    <w:uiPriority w:val="39"/>
    <w:qFormat/>
    <w:rsid w:val="0075362B"/>
    <w:pPr>
      <w:keepLines/>
      <w:numPr>
        <w:numId w:val="0"/>
      </w:numPr>
      <w:spacing w:before="480" w:line="276" w:lineRule="auto"/>
      <w:outlineLvl w:val="9"/>
    </w:pPr>
    <w:rPr>
      <w:rFonts w:ascii="Cambria" w:eastAsia="Times New Roman" w:hAnsi="Cambria" w:cs="Times New Roman"/>
      <w:bCs w:val="0"/>
      <w:color w:val="365F91"/>
    </w:rPr>
  </w:style>
  <w:style w:type="paragraph" w:styleId="T1">
    <w:name w:val="toc 1"/>
    <w:basedOn w:val="Normal"/>
    <w:next w:val="Normal"/>
    <w:autoRedefine/>
    <w:uiPriority w:val="39"/>
    <w:unhideWhenUsed/>
    <w:rsid w:val="00761FB3"/>
    <w:pPr>
      <w:tabs>
        <w:tab w:val="left" w:pos="1200"/>
        <w:tab w:val="right" w:leader="dot" w:pos="9062"/>
      </w:tabs>
      <w:spacing w:after="120"/>
      <w:ind w:left="1191" w:hanging="454"/>
      <w:jc w:val="left"/>
    </w:pPr>
    <w:rPr>
      <w:rFonts w:cs="Times New Roman"/>
      <w:b/>
      <w:bCs/>
      <w:caps/>
      <w:noProof/>
      <w:kern w:val="32"/>
      <w:sz w:val="20"/>
      <w:szCs w:val="20"/>
    </w:rPr>
  </w:style>
  <w:style w:type="paragraph" w:styleId="T2">
    <w:name w:val="toc 2"/>
    <w:basedOn w:val="Normal"/>
    <w:next w:val="Normal"/>
    <w:autoRedefine/>
    <w:uiPriority w:val="39"/>
    <w:unhideWhenUsed/>
    <w:rsid w:val="00761FB3"/>
    <w:pPr>
      <w:tabs>
        <w:tab w:val="left" w:pos="1680"/>
        <w:tab w:val="right" w:leader="dot" w:pos="9062"/>
      </w:tabs>
      <w:spacing w:before="0"/>
      <w:ind w:left="240"/>
      <w:jc w:val="left"/>
    </w:pPr>
    <w:rPr>
      <w:rFonts w:cs="Times New Roman"/>
      <w:smallCaps/>
      <w:noProof/>
      <w:sz w:val="20"/>
      <w:szCs w:val="20"/>
    </w:rPr>
  </w:style>
  <w:style w:type="paragraph" w:styleId="T3">
    <w:name w:val="toc 3"/>
    <w:basedOn w:val="Normal"/>
    <w:next w:val="Normal"/>
    <w:autoRedefine/>
    <w:uiPriority w:val="39"/>
    <w:unhideWhenUsed/>
    <w:rsid w:val="00761FB3"/>
    <w:pPr>
      <w:tabs>
        <w:tab w:val="left" w:pos="1920"/>
        <w:tab w:val="right" w:leader="dot" w:pos="9062"/>
      </w:tabs>
      <w:spacing w:before="0"/>
      <w:ind w:left="480"/>
      <w:jc w:val="left"/>
    </w:pPr>
    <w:rPr>
      <w:rFonts w:cs="Times New Roman"/>
      <w:i/>
      <w:iCs/>
      <w:noProof/>
      <w:sz w:val="20"/>
      <w:szCs w:val="20"/>
    </w:rPr>
  </w:style>
  <w:style w:type="paragraph" w:styleId="T9">
    <w:name w:val="toc 9"/>
    <w:basedOn w:val="Normal"/>
    <w:next w:val="Normal"/>
    <w:autoRedefine/>
    <w:semiHidden/>
    <w:rsid w:val="004D0BC8"/>
    <w:pPr>
      <w:spacing w:before="0"/>
      <w:ind w:left="1920"/>
      <w:jc w:val="left"/>
    </w:pPr>
    <w:rPr>
      <w:rFonts w:asciiTheme="minorHAnsi" w:hAnsiTheme="minorHAnsi"/>
      <w:sz w:val="18"/>
      <w:szCs w:val="18"/>
    </w:rPr>
  </w:style>
  <w:style w:type="paragraph" w:styleId="T8">
    <w:name w:val="toc 8"/>
    <w:basedOn w:val="Normal"/>
    <w:next w:val="Normal"/>
    <w:autoRedefine/>
    <w:semiHidden/>
    <w:rsid w:val="004D0BC8"/>
    <w:pPr>
      <w:spacing w:before="0"/>
      <w:ind w:left="1680"/>
      <w:jc w:val="left"/>
    </w:pPr>
    <w:rPr>
      <w:rFonts w:asciiTheme="minorHAnsi" w:hAnsiTheme="minorHAnsi"/>
      <w:sz w:val="18"/>
      <w:szCs w:val="18"/>
    </w:rPr>
  </w:style>
  <w:style w:type="character" w:styleId="zlenenKpr">
    <w:name w:val="FollowedHyperlink"/>
    <w:rsid w:val="0080736E"/>
    <w:rPr>
      <w:color w:val="800080"/>
      <w:u w:val="single"/>
    </w:rPr>
  </w:style>
  <w:style w:type="paragraph" w:styleId="T6">
    <w:name w:val="toc 6"/>
    <w:basedOn w:val="Normal"/>
    <w:next w:val="Normal"/>
    <w:autoRedefine/>
    <w:uiPriority w:val="39"/>
    <w:unhideWhenUsed/>
    <w:rsid w:val="00705726"/>
    <w:pPr>
      <w:spacing w:before="0"/>
      <w:ind w:left="1200"/>
      <w:jc w:val="left"/>
    </w:pPr>
    <w:rPr>
      <w:rFonts w:asciiTheme="minorHAnsi" w:hAnsiTheme="minorHAnsi"/>
      <w:sz w:val="18"/>
      <w:szCs w:val="18"/>
    </w:rPr>
  </w:style>
  <w:style w:type="character" w:customStyle="1" w:styleId="Balk7Char">
    <w:name w:val="Başlık 7 Char"/>
    <w:link w:val="Balk7"/>
    <w:uiPriority w:val="9"/>
    <w:rsid w:val="00C86D8D"/>
    <w:rPr>
      <w:rFonts w:ascii="Calibri" w:hAnsi="Calibri"/>
      <w:sz w:val="24"/>
      <w:szCs w:val="22"/>
      <w:lang w:eastAsia="en-US" w:bidi="en-US"/>
    </w:rPr>
  </w:style>
  <w:style w:type="paragraph" w:styleId="T5">
    <w:name w:val="toc 5"/>
    <w:basedOn w:val="Normal"/>
    <w:next w:val="Normal"/>
    <w:autoRedefine/>
    <w:semiHidden/>
    <w:rsid w:val="00EB46D1"/>
    <w:pPr>
      <w:spacing w:before="0"/>
      <w:ind w:left="960"/>
      <w:jc w:val="left"/>
    </w:pPr>
    <w:rPr>
      <w:rFonts w:asciiTheme="minorHAnsi" w:hAnsiTheme="minorHAnsi"/>
      <w:sz w:val="18"/>
      <w:szCs w:val="18"/>
    </w:rPr>
  </w:style>
  <w:style w:type="paragraph" w:styleId="T4">
    <w:name w:val="toc 4"/>
    <w:basedOn w:val="Normal"/>
    <w:next w:val="Normal"/>
    <w:autoRedefine/>
    <w:uiPriority w:val="39"/>
    <w:unhideWhenUsed/>
    <w:rsid w:val="00C86D8D"/>
    <w:pPr>
      <w:spacing w:before="0"/>
      <w:ind w:left="720"/>
      <w:jc w:val="left"/>
    </w:pPr>
    <w:rPr>
      <w:rFonts w:asciiTheme="minorHAnsi" w:hAnsiTheme="minorHAnsi"/>
      <w:sz w:val="18"/>
      <w:szCs w:val="18"/>
    </w:rPr>
  </w:style>
  <w:style w:type="paragraph" w:styleId="ekillerTablosu">
    <w:name w:val="table of figures"/>
    <w:basedOn w:val="Normal"/>
    <w:next w:val="Normal"/>
    <w:uiPriority w:val="99"/>
    <w:unhideWhenUsed/>
    <w:rsid w:val="009E33B3"/>
  </w:style>
  <w:style w:type="paragraph" w:styleId="T7">
    <w:name w:val="toc 7"/>
    <w:basedOn w:val="Normal"/>
    <w:next w:val="Normal"/>
    <w:autoRedefine/>
    <w:semiHidden/>
    <w:rsid w:val="00EB46D1"/>
    <w:pPr>
      <w:spacing w:before="0"/>
      <w:ind w:left="1440"/>
      <w:jc w:val="left"/>
    </w:pPr>
    <w:rPr>
      <w:rFonts w:asciiTheme="minorHAnsi" w:hAnsiTheme="minorHAnsi"/>
      <w:sz w:val="18"/>
      <w:szCs w:val="18"/>
    </w:rPr>
  </w:style>
  <w:style w:type="character" w:styleId="AklamaBavurusu">
    <w:name w:val="annotation reference"/>
    <w:semiHidden/>
    <w:rsid w:val="00F85DDB"/>
    <w:rPr>
      <w:sz w:val="16"/>
      <w:szCs w:val="16"/>
    </w:rPr>
  </w:style>
  <w:style w:type="paragraph" w:styleId="AklamaMetni">
    <w:name w:val="annotation text"/>
    <w:basedOn w:val="Normal"/>
    <w:link w:val="AklamaMetniChar"/>
    <w:rsid w:val="00F85DDB"/>
    <w:rPr>
      <w:sz w:val="20"/>
      <w:szCs w:val="20"/>
    </w:rPr>
  </w:style>
  <w:style w:type="paragraph" w:styleId="AklamaKonusu">
    <w:name w:val="annotation subject"/>
    <w:basedOn w:val="AklamaMetni"/>
    <w:next w:val="AklamaMetni"/>
    <w:semiHidden/>
    <w:rsid w:val="00F85DDB"/>
    <w:rPr>
      <w:b/>
      <w:bCs/>
    </w:rPr>
  </w:style>
  <w:style w:type="character" w:customStyle="1" w:styleId="AklamaMetniChar">
    <w:name w:val="Açıklama Metni Char"/>
    <w:link w:val="AklamaMetni"/>
    <w:rsid w:val="00D519D9"/>
  </w:style>
  <w:style w:type="paragraph" w:customStyle="1" w:styleId="GrafikBal">
    <w:name w:val="Grafik Başlığı"/>
    <w:basedOn w:val="Normal"/>
    <w:link w:val="GrafikBalChar"/>
    <w:qFormat/>
    <w:rsid w:val="00107F5A"/>
    <w:pPr>
      <w:spacing w:before="240" w:after="120"/>
      <w:ind w:left="720" w:hanging="720"/>
    </w:pPr>
    <w:rPr>
      <w:b/>
    </w:rPr>
  </w:style>
  <w:style w:type="character" w:customStyle="1" w:styleId="GrafikBalChar">
    <w:name w:val="Grafik Başlığı Char"/>
    <w:basedOn w:val="VarsaylanParagrafYazTipi"/>
    <w:link w:val="GrafikBal"/>
    <w:rsid w:val="00107F5A"/>
    <w:rPr>
      <w:rFonts w:eastAsiaTheme="minorHAnsi" w:cstheme="minorBidi"/>
      <w:b/>
      <w:sz w:val="24"/>
      <w:szCs w:val="22"/>
      <w:lang w:eastAsia="en-US" w:bidi="en-US"/>
    </w:rPr>
  </w:style>
  <w:style w:type="paragraph" w:customStyle="1" w:styleId="ResimBal">
    <w:name w:val="Resim Başlığı"/>
    <w:basedOn w:val="Normal"/>
    <w:link w:val="ResimBalChar"/>
    <w:qFormat/>
    <w:rsid w:val="00107F5A"/>
    <w:pPr>
      <w:spacing w:before="240" w:after="120"/>
      <w:ind w:left="720" w:hanging="720"/>
    </w:pPr>
    <w:rPr>
      <w:b/>
    </w:rPr>
  </w:style>
  <w:style w:type="character" w:customStyle="1" w:styleId="ResimBalChar">
    <w:name w:val="Resim Başlığı Char"/>
    <w:basedOn w:val="VarsaylanParagrafYazTipi"/>
    <w:link w:val="ResimBal"/>
    <w:rsid w:val="00107F5A"/>
    <w:rPr>
      <w:rFonts w:eastAsiaTheme="minorHAnsi" w:cstheme="minorBidi"/>
      <w:b/>
      <w:sz w:val="24"/>
      <w:szCs w:val="22"/>
      <w:lang w:eastAsia="en-US" w:bidi="en-US"/>
    </w:rPr>
  </w:style>
  <w:style w:type="paragraph" w:customStyle="1" w:styleId="ekilBal">
    <w:name w:val="Şekil Başlığı"/>
    <w:basedOn w:val="Normal"/>
    <w:link w:val="ekilBalChar"/>
    <w:qFormat/>
    <w:rsid w:val="00107F5A"/>
    <w:pPr>
      <w:spacing w:before="240" w:after="120"/>
      <w:ind w:left="720" w:hanging="720"/>
    </w:pPr>
    <w:rPr>
      <w:b/>
    </w:rPr>
  </w:style>
  <w:style w:type="character" w:customStyle="1" w:styleId="ekilBalChar">
    <w:name w:val="Şekil Başlığı Char"/>
    <w:basedOn w:val="VarsaylanParagrafYazTipi"/>
    <w:link w:val="ekilBal"/>
    <w:rsid w:val="00107F5A"/>
    <w:rPr>
      <w:rFonts w:eastAsiaTheme="minorHAnsi" w:cstheme="minorBidi"/>
      <w:b/>
      <w:sz w:val="24"/>
      <w:szCs w:val="22"/>
      <w:lang w:eastAsia="en-US" w:bidi="en-US"/>
    </w:rPr>
  </w:style>
  <w:style w:type="paragraph" w:customStyle="1" w:styleId="TabloBal">
    <w:name w:val="Tablo Başlığı"/>
    <w:basedOn w:val="Normal"/>
    <w:next w:val="Normal"/>
    <w:link w:val="TabloBalChar"/>
    <w:qFormat/>
    <w:rsid w:val="00107F5A"/>
    <w:pPr>
      <w:spacing w:before="240" w:after="120"/>
      <w:ind w:left="720" w:hanging="720"/>
    </w:pPr>
    <w:rPr>
      <w:b/>
    </w:rPr>
  </w:style>
  <w:style w:type="character" w:customStyle="1" w:styleId="TabloBalChar">
    <w:name w:val="Tablo Başlığı Char"/>
    <w:basedOn w:val="VarsaylanParagrafYazTipi"/>
    <w:link w:val="TabloBal"/>
    <w:rsid w:val="00107F5A"/>
    <w:rPr>
      <w:rFonts w:eastAsiaTheme="minorHAnsi" w:cstheme="minorBidi"/>
      <w:b/>
      <w:sz w:val="24"/>
      <w:szCs w:val="22"/>
      <w:lang w:eastAsia="en-US" w:bidi="en-US"/>
    </w:rPr>
  </w:style>
  <w:style w:type="character" w:customStyle="1" w:styleId="Balk2Char">
    <w:name w:val="Başlık 2 Char"/>
    <w:basedOn w:val="VarsaylanParagrafYazTipi"/>
    <w:link w:val="Balk2"/>
    <w:uiPriority w:val="9"/>
    <w:rsid w:val="008E35FD"/>
    <w:rPr>
      <w:rFonts w:eastAsiaTheme="majorEastAsia" w:cstheme="majorBidi"/>
      <w:b/>
      <w:sz w:val="24"/>
      <w:szCs w:val="26"/>
      <w:lang w:eastAsia="en-US" w:bidi="en-US"/>
    </w:rPr>
  </w:style>
  <w:style w:type="character" w:customStyle="1" w:styleId="Balk3Char">
    <w:name w:val="Başlık 3 Char"/>
    <w:basedOn w:val="VarsaylanParagrafYazTipi"/>
    <w:link w:val="Balk3"/>
    <w:uiPriority w:val="9"/>
    <w:rsid w:val="00E9129D"/>
    <w:rPr>
      <w:rFonts w:eastAsiaTheme="majorEastAsia" w:cstheme="majorBidi"/>
      <w:b/>
      <w:bCs/>
      <w:sz w:val="24"/>
      <w:szCs w:val="22"/>
      <w:lang w:eastAsia="en-US" w:bidi="en-US"/>
    </w:rPr>
  </w:style>
  <w:style w:type="character" w:customStyle="1" w:styleId="Balk4Char">
    <w:name w:val="Başlık 4 Char"/>
    <w:basedOn w:val="VarsaylanParagrafYazTipi"/>
    <w:link w:val="Balk4"/>
    <w:uiPriority w:val="9"/>
    <w:rsid w:val="00E301A7"/>
    <w:rPr>
      <w:rFonts w:eastAsiaTheme="majorEastAsia" w:cstheme="majorBidi"/>
      <w:b/>
      <w:bCs/>
      <w:iCs/>
      <w:sz w:val="24"/>
      <w:szCs w:val="22"/>
      <w:lang w:eastAsia="en-US" w:bidi="en-US"/>
    </w:rPr>
  </w:style>
  <w:style w:type="character" w:customStyle="1" w:styleId="Balk5Char">
    <w:name w:val="Başlık 5 Char"/>
    <w:basedOn w:val="VarsaylanParagrafYazTipi"/>
    <w:link w:val="Balk5"/>
    <w:uiPriority w:val="9"/>
    <w:rsid w:val="00E301A7"/>
    <w:rPr>
      <w:rFonts w:eastAsiaTheme="majorEastAsia" w:cstheme="majorBidi"/>
      <w:b/>
      <w:bCs/>
      <w:sz w:val="24"/>
      <w:szCs w:val="22"/>
      <w:lang w:eastAsia="en-US" w:bidi="en-US"/>
    </w:rPr>
  </w:style>
  <w:style w:type="paragraph" w:styleId="ListeParagraf">
    <w:name w:val="List Paragraph"/>
    <w:basedOn w:val="Normal"/>
    <w:uiPriority w:val="34"/>
    <w:qFormat/>
    <w:rsid w:val="008870D1"/>
    <w:pPr>
      <w:ind w:left="720"/>
      <w:contextualSpacing/>
    </w:pPr>
  </w:style>
  <w:style w:type="character" w:customStyle="1" w:styleId="zmlenmeyenBahsetme1">
    <w:name w:val="Çözümlenmeyen Bahsetme1"/>
    <w:basedOn w:val="VarsaylanParagrafYazTipi"/>
    <w:uiPriority w:val="99"/>
    <w:semiHidden/>
    <w:unhideWhenUsed/>
    <w:rsid w:val="00552879"/>
    <w:rPr>
      <w:color w:val="605E5C"/>
      <w:shd w:val="clear" w:color="auto" w:fill="E1DFDD"/>
    </w:rPr>
  </w:style>
  <w:style w:type="character" w:customStyle="1" w:styleId="zmlenmeyenBahsetme2">
    <w:name w:val="Çözümlenmeyen Bahsetme2"/>
    <w:basedOn w:val="VarsaylanParagrafYazTipi"/>
    <w:uiPriority w:val="99"/>
    <w:semiHidden/>
    <w:unhideWhenUsed/>
    <w:rsid w:val="00E303FA"/>
    <w:rPr>
      <w:color w:val="605E5C"/>
      <w:shd w:val="clear" w:color="auto" w:fill="E1DFDD"/>
    </w:rPr>
  </w:style>
  <w:style w:type="character" w:customStyle="1" w:styleId="Balk6Char">
    <w:name w:val="Başlık 6 Char"/>
    <w:basedOn w:val="VarsaylanParagrafYazTipi"/>
    <w:link w:val="Balk6"/>
    <w:rsid w:val="0032407A"/>
    <w:rPr>
      <w:rFonts w:eastAsiaTheme="minorHAnsi" w:cstheme="minorBidi"/>
      <w:b/>
      <w:bCs/>
      <w:sz w:val="24"/>
      <w:szCs w:val="22"/>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414900">
      <w:bodyDiv w:val="1"/>
      <w:marLeft w:val="0"/>
      <w:marRight w:val="0"/>
      <w:marTop w:val="0"/>
      <w:marBottom w:val="0"/>
      <w:divBdr>
        <w:top w:val="none" w:sz="0" w:space="0" w:color="auto"/>
        <w:left w:val="none" w:sz="0" w:space="0" w:color="auto"/>
        <w:bottom w:val="none" w:sz="0" w:space="0" w:color="auto"/>
        <w:right w:val="none" w:sz="0" w:space="0" w:color="auto"/>
      </w:divBdr>
    </w:div>
    <w:div w:id="225148213">
      <w:bodyDiv w:val="1"/>
      <w:marLeft w:val="0"/>
      <w:marRight w:val="0"/>
      <w:marTop w:val="0"/>
      <w:marBottom w:val="0"/>
      <w:divBdr>
        <w:top w:val="none" w:sz="0" w:space="0" w:color="auto"/>
        <w:left w:val="none" w:sz="0" w:space="0" w:color="auto"/>
        <w:bottom w:val="none" w:sz="0" w:space="0" w:color="auto"/>
        <w:right w:val="none" w:sz="0" w:space="0" w:color="auto"/>
      </w:divBdr>
    </w:div>
    <w:div w:id="284234107">
      <w:bodyDiv w:val="1"/>
      <w:marLeft w:val="0"/>
      <w:marRight w:val="0"/>
      <w:marTop w:val="0"/>
      <w:marBottom w:val="0"/>
      <w:divBdr>
        <w:top w:val="none" w:sz="0" w:space="0" w:color="auto"/>
        <w:left w:val="none" w:sz="0" w:space="0" w:color="auto"/>
        <w:bottom w:val="none" w:sz="0" w:space="0" w:color="auto"/>
        <w:right w:val="none" w:sz="0" w:space="0" w:color="auto"/>
      </w:divBdr>
    </w:div>
    <w:div w:id="436172934">
      <w:bodyDiv w:val="1"/>
      <w:marLeft w:val="0"/>
      <w:marRight w:val="0"/>
      <w:marTop w:val="0"/>
      <w:marBottom w:val="0"/>
      <w:divBdr>
        <w:top w:val="none" w:sz="0" w:space="0" w:color="auto"/>
        <w:left w:val="none" w:sz="0" w:space="0" w:color="auto"/>
        <w:bottom w:val="none" w:sz="0" w:space="0" w:color="auto"/>
        <w:right w:val="none" w:sz="0" w:space="0" w:color="auto"/>
      </w:divBdr>
    </w:div>
    <w:div w:id="461382050">
      <w:bodyDiv w:val="1"/>
      <w:marLeft w:val="0"/>
      <w:marRight w:val="0"/>
      <w:marTop w:val="0"/>
      <w:marBottom w:val="0"/>
      <w:divBdr>
        <w:top w:val="none" w:sz="0" w:space="0" w:color="auto"/>
        <w:left w:val="none" w:sz="0" w:space="0" w:color="auto"/>
        <w:bottom w:val="none" w:sz="0" w:space="0" w:color="auto"/>
        <w:right w:val="none" w:sz="0" w:space="0" w:color="auto"/>
      </w:divBdr>
    </w:div>
    <w:div w:id="500044534">
      <w:bodyDiv w:val="1"/>
      <w:marLeft w:val="0"/>
      <w:marRight w:val="0"/>
      <w:marTop w:val="0"/>
      <w:marBottom w:val="0"/>
      <w:divBdr>
        <w:top w:val="none" w:sz="0" w:space="0" w:color="auto"/>
        <w:left w:val="none" w:sz="0" w:space="0" w:color="auto"/>
        <w:bottom w:val="none" w:sz="0" w:space="0" w:color="auto"/>
        <w:right w:val="none" w:sz="0" w:space="0" w:color="auto"/>
      </w:divBdr>
    </w:div>
    <w:div w:id="804784775">
      <w:bodyDiv w:val="1"/>
      <w:marLeft w:val="0"/>
      <w:marRight w:val="0"/>
      <w:marTop w:val="0"/>
      <w:marBottom w:val="0"/>
      <w:divBdr>
        <w:top w:val="none" w:sz="0" w:space="0" w:color="auto"/>
        <w:left w:val="none" w:sz="0" w:space="0" w:color="auto"/>
        <w:bottom w:val="none" w:sz="0" w:space="0" w:color="auto"/>
        <w:right w:val="none" w:sz="0" w:space="0" w:color="auto"/>
      </w:divBdr>
    </w:div>
    <w:div w:id="966935952">
      <w:bodyDiv w:val="1"/>
      <w:marLeft w:val="0"/>
      <w:marRight w:val="0"/>
      <w:marTop w:val="0"/>
      <w:marBottom w:val="0"/>
      <w:divBdr>
        <w:top w:val="none" w:sz="0" w:space="0" w:color="auto"/>
        <w:left w:val="none" w:sz="0" w:space="0" w:color="auto"/>
        <w:bottom w:val="none" w:sz="0" w:space="0" w:color="auto"/>
        <w:right w:val="none" w:sz="0" w:space="0" w:color="auto"/>
      </w:divBdr>
    </w:div>
    <w:div w:id="1012030042">
      <w:bodyDiv w:val="1"/>
      <w:marLeft w:val="0"/>
      <w:marRight w:val="0"/>
      <w:marTop w:val="0"/>
      <w:marBottom w:val="0"/>
      <w:divBdr>
        <w:top w:val="none" w:sz="0" w:space="0" w:color="auto"/>
        <w:left w:val="none" w:sz="0" w:space="0" w:color="auto"/>
        <w:bottom w:val="none" w:sz="0" w:space="0" w:color="auto"/>
        <w:right w:val="none" w:sz="0" w:space="0" w:color="auto"/>
      </w:divBdr>
    </w:div>
    <w:div w:id="1049303222">
      <w:bodyDiv w:val="1"/>
      <w:marLeft w:val="0"/>
      <w:marRight w:val="0"/>
      <w:marTop w:val="0"/>
      <w:marBottom w:val="0"/>
      <w:divBdr>
        <w:top w:val="none" w:sz="0" w:space="0" w:color="auto"/>
        <w:left w:val="none" w:sz="0" w:space="0" w:color="auto"/>
        <w:bottom w:val="none" w:sz="0" w:space="0" w:color="auto"/>
        <w:right w:val="none" w:sz="0" w:space="0" w:color="auto"/>
      </w:divBdr>
    </w:div>
    <w:div w:id="1441603451">
      <w:bodyDiv w:val="1"/>
      <w:marLeft w:val="0"/>
      <w:marRight w:val="0"/>
      <w:marTop w:val="0"/>
      <w:marBottom w:val="0"/>
      <w:divBdr>
        <w:top w:val="none" w:sz="0" w:space="0" w:color="auto"/>
        <w:left w:val="none" w:sz="0" w:space="0" w:color="auto"/>
        <w:bottom w:val="none" w:sz="0" w:space="0" w:color="auto"/>
        <w:right w:val="none" w:sz="0" w:space="0" w:color="auto"/>
      </w:divBdr>
    </w:div>
    <w:div w:id="1475105046">
      <w:bodyDiv w:val="1"/>
      <w:marLeft w:val="0"/>
      <w:marRight w:val="0"/>
      <w:marTop w:val="0"/>
      <w:marBottom w:val="0"/>
      <w:divBdr>
        <w:top w:val="none" w:sz="0" w:space="0" w:color="auto"/>
        <w:left w:val="none" w:sz="0" w:space="0" w:color="auto"/>
        <w:bottom w:val="none" w:sz="0" w:space="0" w:color="auto"/>
        <w:right w:val="none" w:sz="0" w:space="0" w:color="auto"/>
      </w:divBdr>
    </w:div>
    <w:div w:id="1751851290">
      <w:bodyDiv w:val="1"/>
      <w:marLeft w:val="0"/>
      <w:marRight w:val="0"/>
      <w:marTop w:val="0"/>
      <w:marBottom w:val="0"/>
      <w:divBdr>
        <w:top w:val="none" w:sz="0" w:space="0" w:color="auto"/>
        <w:left w:val="none" w:sz="0" w:space="0" w:color="auto"/>
        <w:bottom w:val="none" w:sz="0" w:space="0" w:color="auto"/>
        <w:right w:val="none" w:sz="0" w:space="0" w:color="auto"/>
      </w:divBdr>
    </w:div>
    <w:div w:id="1755010253">
      <w:bodyDiv w:val="1"/>
      <w:marLeft w:val="0"/>
      <w:marRight w:val="0"/>
      <w:marTop w:val="0"/>
      <w:marBottom w:val="0"/>
      <w:divBdr>
        <w:top w:val="none" w:sz="0" w:space="0" w:color="auto"/>
        <w:left w:val="none" w:sz="0" w:space="0" w:color="auto"/>
        <w:bottom w:val="none" w:sz="0" w:space="0" w:color="auto"/>
        <w:right w:val="none" w:sz="0" w:space="0" w:color="auto"/>
      </w:divBdr>
    </w:div>
    <w:div w:id="1836646640">
      <w:bodyDiv w:val="1"/>
      <w:marLeft w:val="0"/>
      <w:marRight w:val="0"/>
      <w:marTop w:val="0"/>
      <w:marBottom w:val="0"/>
      <w:divBdr>
        <w:top w:val="none" w:sz="0" w:space="0" w:color="auto"/>
        <w:left w:val="none" w:sz="0" w:space="0" w:color="auto"/>
        <w:bottom w:val="none" w:sz="0" w:space="0" w:color="auto"/>
        <w:right w:val="none" w:sz="0" w:space="0" w:color="auto"/>
      </w:divBdr>
    </w:div>
    <w:div w:id="1971520120">
      <w:bodyDiv w:val="1"/>
      <w:marLeft w:val="0"/>
      <w:marRight w:val="0"/>
      <w:marTop w:val="0"/>
      <w:marBottom w:val="0"/>
      <w:divBdr>
        <w:top w:val="none" w:sz="0" w:space="0" w:color="auto"/>
        <w:left w:val="none" w:sz="0" w:space="0" w:color="auto"/>
        <w:bottom w:val="none" w:sz="0" w:space="0" w:color="auto"/>
        <w:right w:val="none" w:sz="0" w:space="0" w:color="auto"/>
      </w:divBdr>
    </w:div>
    <w:div w:id="2045472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3.wmf"/><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comments" Target="comments.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ka.gov.tr" TargetMode="External"/><Relationship Id="rId22" Type="http://schemas.microsoft.com/office/2011/relationships/people" Target="peop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DA803B77824B49869950C0F9306335" ma:contentTypeVersion="9" ma:contentTypeDescription="Create a new document." ma:contentTypeScope="" ma:versionID="8b5b2dfea04ab47fa0d5408b221b5e85">
  <xsd:schema xmlns:xsd="http://www.w3.org/2001/XMLSchema" xmlns:xs="http://www.w3.org/2001/XMLSchema" xmlns:p="http://schemas.microsoft.com/office/2006/metadata/properties" xmlns:ns3="1643fc3c-0948-4761-a550-ea9e7ad5566e" targetNamespace="http://schemas.microsoft.com/office/2006/metadata/properties" ma:root="true" ma:fieldsID="1d096baa279c47078bb1489bb67ab5d7" ns3:_="">
    <xsd:import namespace="1643fc3c-0948-4761-a550-ea9e7ad5566e"/>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43fc3c-0948-4761-a550-ea9e7ad5566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C2B542-A2F3-410E-8462-F5B2A7710A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43fc3c-0948-4761-a550-ea9e7ad556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F7F13A-5CE1-42EC-AA96-5F48DA1045AE}">
  <ds:schemaRefs>
    <ds:schemaRef ds:uri="http://schemas.microsoft.com/sharepoint/v3/contenttype/forms"/>
  </ds:schemaRefs>
</ds:datastoreItem>
</file>

<file path=customXml/itemProps3.xml><?xml version="1.0" encoding="utf-8"?>
<ds:datastoreItem xmlns:ds="http://schemas.openxmlformats.org/officeDocument/2006/customXml" ds:itemID="{E9971106-31F9-404B-85B0-635E2948DD04}">
  <ds:schemaRefs>
    <ds:schemaRef ds:uri="http://schemas.openxmlformats.org/package/2006/metadata/core-properties"/>
    <ds:schemaRef ds:uri="http://schemas.microsoft.com/office/infopath/2007/PartnerControls"/>
    <ds:schemaRef ds:uri="http://purl.org/dc/elements/1.1/"/>
    <ds:schemaRef ds:uri="http://www.w3.org/XML/1998/namespace"/>
    <ds:schemaRef ds:uri="http://purl.org/dc/dcmitype/"/>
    <ds:schemaRef ds:uri="http://schemas.microsoft.com/office/2006/metadata/properties"/>
    <ds:schemaRef ds:uri="http://schemas.microsoft.com/office/2006/documentManagement/types"/>
    <ds:schemaRef ds:uri="1643fc3c-0948-4761-a550-ea9e7ad5566e"/>
    <ds:schemaRef ds:uri="http://purl.org/dc/terms/"/>
  </ds:schemaRefs>
</ds:datastoreItem>
</file>

<file path=customXml/itemProps4.xml><?xml version="1.0" encoding="utf-8"?>
<ds:datastoreItem xmlns:ds="http://schemas.openxmlformats.org/officeDocument/2006/customXml" ds:itemID="{7C2269F1-CBA7-4319-ADCC-044BB5E25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55</Pages>
  <Words>16794</Words>
  <Characters>120505</Characters>
  <Application>Microsoft Office Word</Application>
  <DocSecurity>4</DocSecurity>
  <Lines>1004</Lines>
  <Paragraphs>274</Paragraphs>
  <ScaleCrop>false</ScaleCrop>
  <HeadingPairs>
    <vt:vector size="2" baseType="variant">
      <vt:variant>
        <vt:lpstr>Konu Başlığı</vt:lpstr>
      </vt:variant>
      <vt:variant>
        <vt:i4>1</vt:i4>
      </vt:variant>
    </vt:vector>
  </HeadingPairs>
  <TitlesOfParts>
    <vt:vector size="1" baseType="lpstr">
      <vt:lpstr>SATINALMA REHBERİ</vt:lpstr>
    </vt:vector>
  </TitlesOfParts>
  <Company/>
  <LinksUpToDate>false</LinksUpToDate>
  <CharactersWithSpaces>137025</CharactersWithSpaces>
  <SharedDoc>false</SharedDoc>
  <HLinks>
    <vt:vector size="378" baseType="variant">
      <vt:variant>
        <vt:i4>27984296</vt:i4>
      </vt:variant>
      <vt:variant>
        <vt:i4>336</vt:i4>
      </vt:variant>
      <vt:variant>
        <vt:i4>0</vt:i4>
      </vt:variant>
      <vt:variant>
        <vt:i4>5</vt:i4>
      </vt:variant>
      <vt:variant>
        <vt:lpwstr/>
      </vt:variant>
      <vt:variant>
        <vt:lpwstr>_MÜNHASIRLIK_VE_MÜSAİTLİK_TAAHHÜDÜ</vt:lpwstr>
      </vt:variant>
      <vt:variant>
        <vt:i4>20250737</vt:i4>
      </vt:variant>
      <vt:variant>
        <vt:i4>333</vt:i4>
      </vt:variant>
      <vt:variant>
        <vt:i4>0</vt:i4>
      </vt:variant>
      <vt:variant>
        <vt:i4>5</vt:i4>
      </vt:variant>
      <vt:variant>
        <vt:lpwstr/>
      </vt:variant>
      <vt:variant>
        <vt:lpwstr>_BEYANNAME_FORMATI</vt:lpwstr>
      </vt:variant>
      <vt:variant>
        <vt:i4>2490427</vt:i4>
      </vt:variant>
      <vt:variant>
        <vt:i4>330</vt:i4>
      </vt:variant>
      <vt:variant>
        <vt:i4>0</vt:i4>
      </vt:variant>
      <vt:variant>
        <vt:i4>5</vt:i4>
      </vt:variant>
      <vt:variant>
        <vt:lpwstr/>
      </vt:variant>
      <vt:variant>
        <vt:lpwstr>_Bölüm_D:_Teklif_Sunum Formu</vt:lpwstr>
      </vt:variant>
      <vt:variant>
        <vt:i4>6488376</vt:i4>
      </vt:variant>
      <vt:variant>
        <vt:i4>327</vt:i4>
      </vt:variant>
      <vt:variant>
        <vt:i4>0</vt:i4>
      </vt:variant>
      <vt:variant>
        <vt:i4>5</vt:i4>
      </vt:variant>
      <vt:variant>
        <vt:lpwstr/>
      </vt:variant>
      <vt:variant>
        <vt:lpwstr>_TEKNİK_DEĞERLENDİRME_TABLOLARI</vt:lpwstr>
      </vt:variant>
      <vt:variant>
        <vt:i4>1048955</vt:i4>
      </vt:variant>
      <vt:variant>
        <vt:i4>324</vt:i4>
      </vt:variant>
      <vt:variant>
        <vt:i4>0</vt:i4>
      </vt:variant>
      <vt:variant>
        <vt:i4>5</vt:i4>
      </vt:variant>
      <vt:variant>
        <vt:lpwstr/>
      </vt:variant>
      <vt:variant>
        <vt:lpwstr>_İDARİ_UYGUNLUK_DEĞERLENDİRME_TABLOS</vt:lpwstr>
      </vt:variant>
      <vt:variant>
        <vt:i4>5898512</vt:i4>
      </vt:variant>
      <vt:variant>
        <vt:i4>321</vt:i4>
      </vt:variant>
      <vt:variant>
        <vt:i4>0</vt:i4>
      </vt:variant>
      <vt:variant>
        <vt:i4>5</vt:i4>
      </vt:variant>
      <vt:variant>
        <vt:lpwstr/>
      </vt:variant>
      <vt:variant>
        <vt:lpwstr>_KISA_LİSTE</vt:lpwstr>
      </vt:variant>
      <vt:variant>
        <vt:i4>1835323</vt:i4>
      </vt:variant>
      <vt:variant>
        <vt:i4>318</vt:i4>
      </vt:variant>
      <vt:variant>
        <vt:i4>0</vt:i4>
      </vt:variant>
      <vt:variant>
        <vt:i4>5</vt:i4>
      </vt:variant>
      <vt:variant>
        <vt:lpwstr/>
      </vt:variant>
      <vt:variant>
        <vt:lpwstr>_Bölüm_C:_Diğer_Bilgiler</vt:lpwstr>
      </vt:variant>
      <vt:variant>
        <vt:i4>24117465</vt:i4>
      </vt:variant>
      <vt:variant>
        <vt:i4>315</vt:i4>
      </vt:variant>
      <vt:variant>
        <vt:i4>0</vt:i4>
      </vt:variant>
      <vt:variant>
        <vt:i4>5</vt:i4>
      </vt:variant>
      <vt:variant>
        <vt:lpwstr/>
      </vt:variant>
      <vt:variant>
        <vt:lpwstr>_Söz.Ek-5:_Standart_Formlar_ve Diğer</vt:lpwstr>
      </vt:variant>
      <vt:variant>
        <vt:i4>4849913</vt:i4>
      </vt:variant>
      <vt:variant>
        <vt:i4>312</vt:i4>
      </vt:variant>
      <vt:variant>
        <vt:i4>0</vt:i4>
      </vt:variant>
      <vt:variant>
        <vt:i4>5</vt:i4>
      </vt:variant>
      <vt:variant>
        <vt:lpwstr/>
      </vt:variant>
      <vt:variant>
        <vt:lpwstr>_Söz.Ek-4:_Mali_Teklif</vt:lpwstr>
      </vt:variant>
      <vt:variant>
        <vt:i4>3997846</vt:i4>
      </vt:variant>
      <vt:variant>
        <vt:i4>309</vt:i4>
      </vt:variant>
      <vt:variant>
        <vt:i4>0</vt:i4>
      </vt:variant>
      <vt:variant>
        <vt:i4>5</vt:i4>
      </vt:variant>
      <vt:variant>
        <vt:lpwstr/>
      </vt:variant>
      <vt:variant>
        <vt:lpwstr>_Söz.Ek-3:_Teknik_Teklif</vt:lpwstr>
      </vt:variant>
      <vt:variant>
        <vt:i4>21168265</vt:i4>
      </vt:variant>
      <vt:variant>
        <vt:i4>306</vt:i4>
      </vt:variant>
      <vt:variant>
        <vt:i4>0</vt:i4>
      </vt:variant>
      <vt:variant>
        <vt:i4>5</vt:i4>
      </vt:variant>
      <vt:variant>
        <vt:lpwstr/>
      </vt:variant>
      <vt:variant>
        <vt:lpwstr>_Söz.Ek-2:_Teknik_Şartname_(İş Tanım</vt:lpwstr>
      </vt:variant>
      <vt:variant>
        <vt:i4>19333291</vt:i4>
      </vt:variant>
      <vt:variant>
        <vt:i4>303</vt:i4>
      </vt:variant>
      <vt:variant>
        <vt:i4>0</vt:i4>
      </vt:variant>
      <vt:variant>
        <vt:i4>5</vt:i4>
      </vt:variant>
      <vt:variant>
        <vt:lpwstr/>
      </vt:variant>
      <vt:variant>
        <vt:lpwstr>_Söz.Ek-1:_Genel_Koşullar</vt:lpwstr>
      </vt:variant>
      <vt:variant>
        <vt:i4>11534499</vt:i4>
      </vt:variant>
      <vt:variant>
        <vt:i4>300</vt:i4>
      </vt:variant>
      <vt:variant>
        <vt:i4>0</vt:i4>
      </vt:variant>
      <vt:variant>
        <vt:i4>5</vt:i4>
      </vt:variant>
      <vt:variant>
        <vt:lpwstr/>
      </vt:variant>
      <vt:variant>
        <vt:lpwstr>_Bölüm_B:_Taslak_Sözleşme (Özel Koşu</vt:lpwstr>
      </vt:variant>
      <vt:variant>
        <vt:i4>1114191</vt:i4>
      </vt:variant>
      <vt:variant>
        <vt:i4>297</vt:i4>
      </vt:variant>
      <vt:variant>
        <vt:i4>0</vt:i4>
      </vt:variant>
      <vt:variant>
        <vt:i4>5</vt:i4>
      </vt:variant>
      <vt:variant>
        <vt:lpwstr/>
      </vt:variant>
      <vt:variant>
        <vt:lpwstr>_Bölüm_A:_İsteklilere_Talimatlar</vt:lpwstr>
      </vt:variant>
      <vt:variant>
        <vt:i4>4980806</vt:i4>
      </vt:variant>
      <vt:variant>
        <vt:i4>294</vt:i4>
      </vt:variant>
      <vt:variant>
        <vt:i4>0</vt:i4>
      </vt:variant>
      <vt:variant>
        <vt:i4>5</vt:i4>
      </vt:variant>
      <vt:variant>
        <vt:lpwstr/>
      </vt:variant>
      <vt:variant>
        <vt:lpwstr>_TEKLİF_DOSYASI</vt:lpwstr>
      </vt:variant>
      <vt:variant>
        <vt:i4>6815829</vt:i4>
      </vt:variant>
      <vt:variant>
        <vt:i4>291</vt:i4>
      </vt:variant>
      <vt:variant>
        <vt:i4>0</vt:i4>
      </vt:variant>
      <vt:variant>
        <vt:i4>5</vt:i4>
      </vt:variant>
      <vt:variant>
        <vt:lpwstr/>
      </vt:variant>
      <vt:variant>
        <vt:lpwstr>_İHALEYE_DAVET_MEKTUBU</vt:lpwstr>
      </vt:variant>
      <vt:variant>
        <vt:i4>1966129</vt:i4>
      </vt:variant>
      <vt:variant>
        <vt:i4>281</vt:i4>
      </vt:variant>
      <vt:variant>
        <vt:i4>0</vt:i4>
      </vt:variant>
      <vt:variant>
        <vt:i4>5</vt:i4>
      </vt:variant>
      <vt:variant>
        <vt:lpwstr/>
      </vt:variant>
      <vt:variant>
        <vt:lpwstr>_Toc234143381</vt:lpwstr>
      </vt:variant>
      <vt:variant>
        <vt:i4>1966129</vt:i4>
      </vt:variant>
      <vt:variant>
        <vt:i4>275</vt:i4>
      </vt:variant>
      <vt:variant>
        <vt:i4>0</vt:i4>
      </vt:variant>
      <vt:variant>
        <vt:i4>5</vt:i4>
      </vt:variant>
      <vt:variant>
        <vt:lpwstr/>
      </vt:variant>
      <vt:variant>
        <vt:lpwstr>_Toc234143380</vt:lpwstr>
      </vt:variant>
      <vt:variant>
        <vt:i4>1114161</vt:i4>
      </vt:variant>
      <vt:variant>
        <vt:i4>269</vt:i4>
      </vt:variant>
      <vt:variant>
        <vt:i4>0</vt:i4>
      </vt:variant>
      <vt:variant>
        <vt:i4>5</vt:i4>
      </vt:variant>
      <vt:variant>
        <vt:lpwstr/>
      </vt:variant>
      <vt:variant>
        <vt:lpwstr>_Toc234143379</vt:lpwstr>
      </vt:variant>
      <vt:variant>
        <vt:i4>1114161</vt:i4>
      </vt:variant>
      <vt:variant>
        <vt:i4>263</vt:i4>
      </vt:variant>
      <vt:variant>
        <vt:i4>0</vt:i4>
      </vt:variant>
      <vt:variant>
        <vt:i4>5</vt:i4>
      </vt:variant>
      <vt:variant>
        <vt:lpwstr/>
      </vt:variant>
      <vt:variant>
        <vt:lpwstr>_Toc234143378</vt:lpwstr>
      </vt:variant>
      <vt:variant>
        <vt:i4>1114161</vt:i4>
      </vt:variant>
      <vt:variant>
        <vt:i4>257</vt:i4>
      </vt:variant>
      <vt:variant>
        <vt:i4>0</vt:i4>
      </vt:variant>
      <vt:variant>
        <vt:i4>5</vt:i4>
      </vt:variant>
      <vt:variant>
        <vt:lpwstr/>
      </vt:variant>
      <vt:variant>
        <vt:lpwstr>_Toc234143377</vt:lpwstr>
      </vt:variant>
      <vt:variant>
        <vt:i4>1114161</vt:i4>
      </vt:variant>
      <vt:variant>
        <vt:i4>251</vt:i4>
      </vt:variant>
      <vt:variant>
        <vt:i4>0</vt:i4>
      </vt:variant>
      <vt:variant>
        <vt:i4>5</vt:i4>
      </vt:variant>
      <vt:variant>
        <vt:lpwstr/>
      </vt:variant>
      <vt:variant>
        <vt:lpwstr>_Toc234143376</vt:lpwstr>
      </vt:variant>
      <vt:variant>
        <vt:i4>1114161</vt:i4>
      </vt:variant>
      <vt:variant>
        <vt:i4>245</vt:i4>
      </vt:variant>
      <vt:variant>
        <vt:i4>0</vt:i4>
      </vt:variant>
      <vt:variant>
        <vt:i4>5</vt:i4>
      </vt:variant>
      <vt:variant>
        <vt:lpwstr/>
      </vt:variant>
      <vt:variant>
        <vt:lpwstr>_Toc234143375</vt:lpwstr>
      </vt:variant>
      <vt:variant>
        <vt:i4>1114161</vt:i4>
      </vt:variant>
      <vt:variant>
        <vt:i4>239</vt:i4>
      </vt:variant>
      <vt:variant>
        <vt:i4>0</vt:i4>
      </vt:variant>
      <vt:variant>
        <vt:i4>5</vt:i4>
      </vt:variant>
      <vt:variant>
        <vt:lpwstr/>
      </vt:variant>
      <vt:variant>
        <vt:lpwstr>_Toc234143374</vt:lpwstr>
      </vt:variant>
      <vt:variant>
        <vt:i4>1114161</vt:i4>
      </vt:variant>
      <vt:variant>
        <vt:i4>233</vt:i4>
      </vt:variant>
      <vt:variant>
        <vt:i4>0</vt:i4>
      </vt:variant>
      <vt:variant>
        <vt:i4>5</vt:i4>
      </vt:variant>
      <vt:variant>
        <vt:lpwstr/>
      </vt:variant>
      <vt:variant>
        <vt:lpwstr>_Toc234143373</vt:lpwstr>
      </vt:variant>
      <vt:variant>
        <vt:i4>1114161</vt:i4>
      </vt:variant>
      <vt:variant>
        <vt:i4>227</vt:i4>
      </vt:variant>
      <vt:variant>
        <vt:i4>0</vt:i4>
      </vt:variant>
      <vt:variant>
        <vt:i4>5</vt:i4>
      </vt:variant>
      <vt:variant>
        <vt:lpwstr/>
      </vt:variant>
      <vt:variant>
        <vt:lpwstr>_Toc234143372</vt:lpwstr>
      </vt:variant>
      <vt:variant>
        <vt:i4>1114161</vt:i4>
      </vt:variant>
      <vt:variant>
        <vt:i4>221</vt:i4>
      </vt:variant>
      <vt:variant>
        <vt:i4>0</vt:i4>
      </vt:variant>
      <vt:variant>
        <vt:i4>5</vt:i4>
      </vt:variant>
      <vt:variant>
        <vt:lpwstr/>
      </vt:variant>
      <vt:variant>
        <vt:lpwstr>_Toc234143371</vt:lpwstr>
      </vt:variant>
      <vt:variant>
        <vt:i4>1114161</vt:i4>
      </vt:variant>
      <vt:variant>
        <vt:i4>215</vt:i4>
      </vt:variant>
      <vt:variant>
        <vt:i4>0</vt:i4>
      </vt:variant>
      <vt:variant>
        <vt:i4>5</vt:i4>
      </vt:variant>
      <vt:variant>
        <vt:lpwstr/>
      </vt:variant>
      <vt:variant>
        <vt:lpwstr>_Toc234143370</vt:lpwstr>
      </vt:variant>
      <vt:variant>
        <vt:i4>1048625</vt:i4>
      </vt:variant>
      <vt:variant>
        <vt:i4>209</vt:i4>
      </vt:variant>
      <vt:variant>
        <vt:i4>0</vt:i4>
      </vt:variant>
      <vt:variant>
        <vt:i4>5</vt:i4>
      </vt:variant>
      <vt:variant>
        <vt:lpwstr/>
      </vt:variant>
      <vt:variant>
        <vt:lpwstr>_Toc234143369</vt:lpwstr>
      </vt:variant>
      <vt:variant>
        <vt:i4>1048625</vt:i4>
      </vt:variant>
      <vt:variant>
        <vt:i4>203</vt:i4>
      </vt:variant>
      <vt:variant>
        <vt:i4>0</vt:i4>
      </vt:variant>
      <vt:variant>
        <vt:i4>5</vt:i4>
      </vt:variant>
      <vt:variant>
        <vt:lpwstr/>
      </vt:variant>
      <vt:variant>
        <vt:lpwstr>_Toc234143368</vt:lpwstr>
      </vt:variant>
      <vt:variant>
        <vt:i4>1048625</vt:i4>
      </vt:variant>
      <vt:variant>
        <vt:i4>197</vt:i4>
      </vt:variant>
      <vt:variant>
        <vt:i4>0</vt:i4>
      </vt:variant>
      <vt:variant>
        <vt:i4>5</vt:i4>
      </vt:variant>
      <vt:variant>
        <vt:lpwstr/>
      </vt:variant>
      <vt:variant>
        <vt:lpwstr>_Toc234143367</vt:lpwstr>
      </vt:variant>
      <vt:variant>
        <vt:i4>1048625</vt:i4>
      </vt:variant>
      <vt:variant>
        <vt:i4>191</vt:i4>
      </vt:variant>
      <vt:variant>
        <vt:i4>0</vt:i4>
      </vt:variant>
      <vt:variant>
        <vt:i4>5</vt:i4>
      </vt:variant>
      <vt:variant>
        <vt:lpwstr/>
      </vt:variant>
      <vt:variant>
        <vt:lpwstr>_Toc234143366</vt:lpwstr>
      </vt:variant>
      <vt:variant>
        <vt:i4>1048625</vt:i4>
      </vt:variant>
      <vt:variant>
        <vt:i4>185</vt:i4>
      </vt:variant>
      <vt:variant>
        <vt:i4>0</vt:i4>
      </vt:variant>
      <vt:variant>
        <vt:i4>5</vt:i4>
      </vt:variant>
      <vt:variant>
        <vt:lpwstr/>
      </vt:variant>
      <vt:variant>
        <vt:lpwstr>_Toc234143365</vt:lpwstr>
      </vt:variant>
      <vt:variant>
        <vt:i4>1048625</vt:i4>
      </vt:variant>
      <vt:variant>
        <vt:i4>179</vt:i4>
      </vt:variant>
      <vt:variant>
        <vt:i4>0</vt:i4>
      </vt:variant>
      <vt:variant>
        <vt:i4>5</vt:i4>
      </vt:variant>
      <vt:variant>
        <vt:lpwstr/>
      </vt:variant>
      <vt:variant>
        <vt:lpwstr>_Toc234143364</vt:lpwstr>
      </vt:variant>
      <vt:variant>
        <vt:i4>1048625</vt:i4>
      </vt:variant>
      <vt:variant>
        <vt:i4>173</vt:i4>
      </vt:variant>
      <vt:variant>
        <vt:i4>0</vt:i4>
      </vt:variant>
      <vt:variant>
        <vt:i4>5</vt:i4>
      </vt:variant>
      <vt:variant>
        <vt:lpwstr/>
      </vt:variant>
      <vt:variant>
        <vt:lpwstr>_Toc234143363</vt:lpwstr>
      </vt:variant>
      <vt:variant>
        <vt:i4>1048625</vt:i4>
      </vt:variant>
      <vt:variant>
        <vt:i4>167</vt:i4>
      </vt:variant>
      <vt:variant>
        <vt:i4>0</vt:i4>
      </vt:variant>
      <vt:variant>
        <vt:i4>5</vt:i4>
      </vt:variant>
      <vt:variant>
        <vt:lpwstr/>
      </vt:variant>
      <vt:variant>
        <vt:lpwstr>_Toc234143362</vt:lpwstr>
      </vt:variant>
      <vt:variant>
        <vt:i4>1048625</vt:i4>
      </vt:variant>
      <vt:variant>
        <vt:i4>161</vt:i4>
      </vt:variant>
      <vt:variant>
        <vt:i4>0</vt:i4>
      </vt:variant>
      <vt:variant>
        <vt:i4>5</vt:i4>
      </vt:variant>
      <vt:variant>
        <vt:lpwstr/>
      </vt:variant>
      <vt:variant>
        <vt:lpwstr>_Toc234143361</vt:lpwstr>
      </vt:variant>
      <vt:variant>
        <vt:i4>1048625</vt:i4>
      </vt:variant>
      <vt:variant>
        <vt:i4>155</vt:i4>
      </vt:variant>
      <vt:variant>
        <vt:i4>0</vt:i4>
      </vt:variant>
      <vt:variant>
        <vt:i4>5</vt:i4>
      </vt:variant>
      <vt:variant>
        <vt:lpwstr/>
      </vt:variant>
      <vt:variant>
        <vt:lpwstr>_Toc234143360</vt:lpwstr>
      </vt:variant>
      <vt:variant>
        <vt:i4>1245233</vt:i4>
      </vt:variant>
      <vt:variant>
        <vt:i4>149</vt:i4>
      </vt:variant>
      <vt:variant>
        <vt:i4>0</vt:i4>
      </vt:variant>
      <vt:variant>
        <vt:i4>5</vt:i4>
      </vt:variant>
      <vt:variant>
        <vt:lpwstr/>
      </vt:variant>
      <vt:variant>
        <vt:lpwstr>_Toc234143359</vt:lpwstr>
      </vt:variant>
      <vt:variant>
        <vt:i4>1245233</vt:i4>
      </vt:variant>
      <vt:variant>
        <vt:i4>143</vt:i4>
      </vt:variant>
      <vt:variant>
        <vt:i4>0</vt:i4>
      </vt:variant>
      <vt:variant>
        <vt:i4>5</vt:i4>
      </vt:variant>
      <vt:variant>
        <vt:lpwstr/>
      </vt:variant>
      <vt:variant>
        <vt:lpwstr>_Toc234143358</vt:lpwstr>
      </vt:variant>
      <vt:variant>
        <vt:i4>1245233</vt:i4>
      </vt:variant>
      <vt:variant>
        <vt:i4>137</vt:i4>
      </vt:variant>
      <vt:variant>
        <vt:i4>0</vt:i4>
      </vt:variant>
      <vt:variant>
        <vt:i4>5</vt:i4>
      </vt:variant>
      <vt:variant>
        <vt:lpwstr/>
      </vt:variant>
      <vt:variant>
        <vt:lpwstr>_Toc234143357</vt:lpwstr>
      </vt:variant>
      <vt:variant>
        <vt:i4>1245233</vt:i4>
      </vt:variant>
      <vt:variant>
        <vt:i4>131</vt:i4>
      </vt:variant>
      <vt:variant>
        <vt:i4>0</vt:i4>
      </vt:variant>
      <vt:variant>
        <vt:i4>5</vt:i4>
      </vt:variant>
      <vt:variant>
        <vt:lpwstr/>
      </vt:variant>
      <vt:variant>
        <vt:lpwstr>_Toc234143356</vt:lpwstr>
      </vt:variant>
      <vt:variant>
        <vt:i4>1245233</vt:i4>
      </vt:variant>
      <vt:variant>
        <vt:i4>125</vt:i4>
      </vt:variant>
      <vt:variant>
        <vt:i4>0</vt:i4>
      </vt:variant>
      <vt:variant>
        <vt:i4>5</vt:i4>
      </vt:variant>
      <vt:variant>
        <vt:lpwstr/>
      </vt:variant>
      <vt:variant>
        <vt:lpwstr>_Toc234143355</vt:lpwstr>
      </vt:variant>
      <vt:variant>
        <vt:i4>1245233</vt:i4>
      </vt:variant>
      <vt:variant>
        <vt:i4>119</vt:i4>
      </vt:variant>
      <vt:variant>
        <vt:i4>0</vt:i4>
      </vt:variant>
      <vt:variant>
        <vt:i4>5</vt:i4>
      </vt:variant>
      <vt:variant>
        <vt:lpwstr/>
      </vt:variant>
      <vt:variant>
        <vt:lpwstr>_Toc234143354</vt:lpwstr>
      </vt:variant>
      <vt:variant>
        <vt:i4>1245233</vt:i4>
      </vt:variant>
      <vt:variant>
        <vt:i4>113</vt:i4>
      </vt:variant>
      <vt:variant>
        <vt:i4>0</vt:i4>
      </vt:variant>
      <vt:variant>
        <vt:i4>5</vt:i4>
      </vt:variant>
      <vt:variant>
        <vt:lpwstr/>
      </vt:variant>
      <vt:variant>
        <vt:lpwstr>_Toc234143353</vt:lpwstr>
      </vt:variant>
      <vt:variant>
        <vt:i4>1245233</vt:i4>
      </vt:variant>
      <vt:variant>
        <vt:i4>107</vt:i4>
      </vt:variant>
      <vt:variant>
        <vt:i4>0</vt:i4>
      </vt:variant>
      <vt:variant>
        <vt:i4>5</vt:i4>
      </vt:variant>
      <vt:variant>
        <vt:lpwstr/>
      </vt:variant>
      <vt:variant>
        <vt:lpwstr>_Toc234143352</vt:lpwstr>
      </vt:variant>
      <vt:variant>
        <vt:i4>1245233</vt:i4>
      </vt:variant>
      <vt:variant>
        <vt:i4>101</vt:i4>
      </vt:variant>
      <vt:variant>
        <vt:i4>0</vt:i4>
      </vt:variant>
      <vt:variant>
        <vt:i4>5</vt:i4>
      </vt:variant>
      <vt:variant>
        <vt:lpwstr/>
      </vt:variant>
      <vt:variant>
        <vt:lpwstr>_Toc234143351</vt:lpwstr>
      </vt:variant>
      <vt:variant>
        <vt:i4>1245233</vt:i4>
      </vt:variant>
      <vt:variant>
        <vt:i4>95</vt:i4>
      </vt:variant>
      <vt:variant>
        <vt:i4>0</vt:i4>
      </vt:variant>
      <vt:variant>
        <vt:i4>5</vt:i4>
      </vt:variant>
      <vt:variant>
        <vt:lpwstr/>
      </vt:variant>
      <vt:variant>
        <vt:lpwstr>_Toc234143350</vt:lpwstr>
      </vt:variant>
      <vt:variant>
        <vt:i4>1179697</vt:i4>
      </vt:variant>
      <vt:variant>
        <vt:i4>89</vt:i4>
      </vt:variant>
      <vt:variant>
        <vt:i4>0</vt:i4>
      </vt:variant>
      <vt:variant>
        <vt:i4>5</vt:i4>
      </vt:variant>
      <vt:variant>
        <vt:lpwstr/>
      </vt:variant>
      <vt:variant>
        <vt:lpwstr>_Toc234143349</vt:lpwstr>
      </vt:variant>
      <vt:variant>
        <vt:i4>1179697</vt:i4>
      </vt:variant>
      <vt:variant>
        <vt:i4>83</vt:i4>
      </vt:variant>
      <vt:variant>
        <vt:i4>0</vt:i4>
      </vt:variant>
      <vt:variant>
        <vt:i4>5</vt:i4>
      </vt:variant>
      <vt:variant>
        <vt:lpwstr/>
      </vt:variant>
      <vt:variant>
        <vt:lpwstr>_Toc234143348</vt:lpwstr>
      </vt:variant>
      <vt:variant>
        <vt:i4>1179697</vt:i4>
      </vt:variant>
      <vt:variant>
        <vt:i4>77</vt:i4>
      </vt:variant>
      <vt:variant>
        <vt:i4>0</vt:i4>
      </vt:variant>
      <vt:variant>
        <vt:i4>5</vt:i4>
      </vt:variant>
      <vt:variant>
        <vt:lpwstr/>
      </vt:variant>
      <vt:variant>
        <vt:lpwstr>_Toc234143347</vt:lpwstr>
      </vt:variant>
      <vt:variant>
        <vt:i4>1179697</vt:i4>
      </vt:variant>
      <vt:variant>
        <vt:i4>71</vt:i4>
      </vt:variant>
      <vt:variant>
        <vt:i4>0</vt:i4>
      </vt:variant>
      <vt:variant>
        <vt:i4>5</vt:i4>
      </vt:variant>
      <vt:variant>
        <vt:lpwstr/>
      </vt:variant>
      <vt:variant>
        <vt:lpwstr>_Toc234143346</vt:lpwstr>
      </vt:variant>
      <vt:variant>
        <vt:i4>1179697</vt:i4>
      </vt:variant>
      <vt:variant>
        <vt:i4>65</vt:i4>
      </vt:variant>
      <vt:variant>
        <vt:i4>0</vt:i4>
      </vt:variant>
      <vt:variant>
        <vt:i4>5</vt:i4>
      </vt:variant>
      <vt:variant>
        <vt:lpwstr/>
      </vt:variant>
      <vt:variant>
        <vt:lpwstr>_Toc234143345</vt:lpwstr>
      </vt:variant>
      <vt:variant>
        <vt:i4>1179697</vt:i4>
      </vt:variant>
      <vt:variant>
        <vt:i4>59</vt:i4>
      </vt:variant>
      <vt:variant>
        <vt:i4>0</vt:i4>
      </vt:variant>
      <vt:variant>
        <vt:i4>5</vt:i4>
      </vt:variant>
      <vt:variant>
        <vt:lpwstr/>
      </vt:variant>
      <vt:variant>
        <vt:lpwstr>_Toc234143344</vt:lpwstr>
      </vt:variant>
      <vt:variant>
        <vt:i4>1179697</vt:i4>
      </vt:variant>
      <vt:variant>
        <vt:i4>53</vt:i4>
      </vt:variant>
      <vt:variant>
        <vt:i4>0</vt:i4>
      </vt:variant>
      <vt:variant>
        <vt:i4>5</vt:i4>
      </vt:variant>
      <vt:variant>
        <vt:lpwstr/>
      </vt:variant>
      <vt:variant>
        <vt:lpwstr>_Toc234143343</vt:lpwstr>
      </vt:variant>
      <vt:variant>
        <vt:i4>1179697</vt:i4>
      </vt:variant>
      <vt:variant>
        <vt:i4>47</vt:i4>
      </vt:variant>
      <vt:variant>
        <vt:i4>0</vt:i4>
      </vt:variant>
      <vt:variant>
        <vt:i4>5</vt:i4>
      </vt:variant>
      <vt:variant>
        <vt:lpwstr/>
      </vt:variant>
      <vt:variant>
        <vt:lpwstr>_Toc234143342</vt:lpwstr>
      </vt:variant>
      <vt:variant>
        <vt:i4>1179697</vt:i4>
      </vt:variant>
      <vt:variant>
        <vt:i4>41</vt:i4>
      </vt:variant>
      <vt:variant>
        <vt:i4>0</vt:i4>
      </vt:variant>
      <vt:variant>
        <vt:i4>5</vt:i4>
      </vt:variant>
      <vt:variant>
        <vt:lpwstr/>
      </vt:variant>
      <vt:variant>
        <vt:lpwstr>_Toc234143341</vt:lpwstr>
      </vt:variant>
      <vt:variant>
        <vt:i4>1179697</vt:i4>
      </vt:variant>
      <vt:variant>
        <vt:i4>35</vt:i4>
      </vt:variant>
      <vt:variant>
        <vt:i4>0</vt:i4>
      </vt:variant>
      <vt:variant>
        <vt:i4>5</vt:i4>
      </vt:variant>
      <vt:variant>
        <vt:lpwstr/>
      </vt:variant>
      <vt:variant>
        <vt:lpwstr>_Toc234143340</vt:lpwstr>
      </vt:variant>
      <vt:variant>
        <vt:i4>1376305</vt:i4>
      </vt:variant>
      <vt:variant>
        <vt:i4>29</vt:i4>
      </vt:variant>
      <vt:variant>
        <vt:i4>0</vt:i4>
      </vt:variant>
      <vt:variant>
        <vt:i4>5</vt:i4>
      </vt:variant>
      <vt:variant>
        <vt:lpwstr/>
      </vt:variant>
      <vt:variant>
        <vt:lpwstr>_Toc234143339</vt:lpwstr>
      </vt:variant>
      <vt:variant>
        <vt:i4>1376305</vt:i4>
      </vt:variant>
      <vt:variant>
        <vt:i4>23</vt:i4>
      </vt:variant>
      <vt:variant>
        <vt:i4>0</vt:i4>
      </vt:variant>
      <vt:variant>
        <vt:i4>5</vt:i4>
      </vt:variant>
      <vt:variant>
        <vt:lpwstr/>
      </vt:variant>
      <vt:variant>
        <vt:lpwstr>_Toc234143338</vt:lpwstr>
      </vt:variant>
      <vt:variant>
        <vt:i4>1376305</vt:i4>
      </vt:variant>
      <vt:variant>
        <vt:i4>17</vt:i4>
      </vt:variant>
      <vt:variant>
        <vt:i4>0</vt:i4>
      </vt:variant>
      <vt:variant>
        <vt:i4>5</vt:i4>
      </vt:variant>
      <vt:variant>
        <vt:lpwstr/>
      </vt:variant>
      <vt:variant>
        <vt:lpwstr>_Toc234143337</vt:lpwstr>
      </vt:variant>
      <vt:variant>
        <vt:i4>1376305</vt:i4>
      </vt:variant>
      <vt:variant>
        <vt:i4>11</vt:i4>
      </vt:variant>
      <vt:variant>
        <vt:i4>0</vt:i4>
      </vt:variant>
      <vt:variant>
        <vt:i4>5</vt:i4>
      </vt:variant>
      <vt:variant>
        <vt:lpwstr/>
      </vt:variant>
      <vt:variant>
        <vt:lpwstr>_Toc234143336</vt:lpwstr>
      </vt:variant>
      <vt:variant>
        <vt:i4>1376305</vt:i4>
      </vt:variant>
      <vt:variant>
        <vt:i4>5</vt:i4>
      </vt:variant>
      <vt:variant>
        <vt:i4>0</vt:i4>
      </vt:variant>
      <vt:variant>
        <vt:i4>5</vt:i4>
      </vt:variant>
      <vt:variant>
        <vt:lpwstr/>
      </vt:variant>
      <vt:variant>
        <vt:lpwstr>_Toc234143335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SATINALMA REHBERİ</dc:title>
  <dc:subject/>
  <dc:creator>BGYUGM</dc:creator>
  <cp:keywords/>
  <dc:description/>
  <cp:lastModifiedBy>Ahmet Selim YANDIM</cp:lastModifiedBy>
  <cp:revision>2</cp:revision>
  <cp:lastPrinted>2009-06-18T07:05:00Z</cp:lastPrinted>
  <dcterms:created xsi:type="dcterms:W3CDTF">2026-10-14T12:11:00Z</dcterms:created>
  <dcterms:modified xsi:type="dcterms:W3CDTF">2026-10-14T12:11:00Z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0x010100BFDA803B77824B49869950C0F9306335</vt:lpwstr>
  </property>
</Properties>
</file>