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48" w:rsidRPr="001E365A" w:rsidRDefault="00814848" w:rsidP="00814848">
      <w:pPr>
        <w:jc w:val="both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8964"/>
      </w:tblGrid>
      <w:tr w:rsidR="00814848" w:rsidRPr="001E365A" w:rsidTr="00CF5E03">
        <w:trPr>
          <w:trHeight w:val="225"/>
        </w:trPr>
        <w:tc>
          <w:tcPr>
            <w:tcW w:w="10102" w:type="dxa"/>
            <w:vAlign w:val="center"/>
            <w:hideMark/>
          </w:tcPr>
          <w:p w:rsidR="00814848" w:rsidRPr="001E365A" w:rsidRDefault="00814848" w:rsidP="0081484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ahoma" w:hAnsi="Tahoma" w:cs="Tahoma"/>
                <w:b/>
                <w:bCs/>
                <w:color w:val="660066"/>
                <w:sz w:val="20"/>
                <w:szCs w:val="20"/>
                <w:lang w:val="en-GB" w:eastAsia="ro-RO"/>
              </w:rPr>
            </w:pPr>
            <w:r w:rsidRPr="001E365A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highlight w:val="red"/>
              </w:rPr>
              <w:sym w:font="Webdings" w:char="F069"/>
            </w:r>
            <w:r w:rsidRPr="001E365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1E365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Lütfen Dikkat!</w:t>
            </w:r>
          </w:p>
        </w:tc>
      </w:tr>
      <w:tr w:rsidR="00814848" w:rsidRPr="001E365A" w:rsidTr="00CF5E03">
        <w:trPr>
          <w:trHeight w:val="80"/>
        </w:trPr>
        <w:tc>
          <w:tcPr>
            <w:tcW w:w="10102" w:type="dxa"/>
            <w:hideMark/>
          </w:tcPr>
          <w:p w:rsidR="00814848" w:rsidRPr="001E365A" w:rsidRDefault="00814848" w:rsidP="00814848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ahoma" w:hAnsi="Tahoma" w:cs="Tahoma"/>
                <w:color w:val="FFFFFF"/>
                <w:spacing w:val="-4"/>
                <w:sz w:val="20"/>
                <w:szCs w:val="20"/>
                <w:lang w:val="en-GB" w:eastAsia="ro-RO"/>
              </w:rPr>
            </w:pPr>
            <w:r w:rsidRPr="001E365A"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>Başvuru Sahibi için Yetkili Organ Kararı aşağıda yer alan ifadeleri içerecek şekilde düzenle</w:t>
            </w:r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nip taranarak </w:t>
            </w:r>
            <w:proofErr w:type="spellStart"/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>KAYS’a</w:t>
            </w:r>
            <w:proofErr w:type="spellEnd"/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 yüklenmelidir.</w:t>
            </w:r>
          </w:p>
        </w:tc>
      </w:tr>
    </w:tbl>
    <w:p w:rsidR="00814848" w:rsidRPr="001E365A" w:rsidRDefault="00814848" w:rsidP="00814848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814848" w:rsidRPr="001E365A" w:rsidRDefault="00814848" w:rsidP="00814848">
      <w:pPr>
        <w:jc w:val="both"/>
        <w:rPr>
          <w:rFonts w:ascii="Tahoma" w:hAnsi="Tahoma" w:cs="Tahoma"/>
          <w:color w:val="000000"/>
          <w:spacing w:val="-4"/>
          <w:sz w:val="20"/>
          <w:szCs w:val="20"/>
        </w:rPr>
      </w:pPr>
      <w:r w:rsidRPr="001E365A">
        <w:rPr>
          <w:rFonts w:ascii="Tahoma" w:hAnsi="Tahoma" w:cs="Tahoma"/>
          <w:color w:val="000000"/>
          <w:spacing w:val="-4"/>
          <w:sz w:val="20"/>
          <w:szCs w:val="20"/>
        </w:rPr>
        <w:t xml:space="preserve">“T.C. </w:t>
      </w:r>
      <w:r>
        <w:rPr>
          <w:rFonts w:ascii="Tahoma" w:hAnsi="Tahoma" w:cs="Tahoma"/>
          <w:color w:val="000000"/>
          <w:spacing w:val="-4"/>
          <w:sz w:val="20"/>
          <w:szCs w:val="20"/>
        </w:rPr>
        <w:t>Doğu Karadeniz</w:t>
      </w:r>
      <w:r w:rsidRPr="001E365A">
        <w:rPr>
          <w:rFonts w:ascii="Tahoma" w:hAnsi="Tahoma" w:cs="Tahoma"/>
          <w:color w:val="000000"/>
          <w:spacing w:val="-4"/>
          <w:sz w:val="20"/>
          <w:szCs w:val="20"/>
        </w:rPr>
        <w:t xml:space="preserve"> Kalkınma Ajansı tarafından yürütülmekte olan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pacing w:val="-4"/>
          <w:sz w:val="20"/>
          <w:szCs w:val="20"/>
        </w:rPr>
        <w:t>……</w:t>
      </w:r>
      <w:proofErr w:type="gramEnd"/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Yılı</w:t>
      </w:r>
      <w:r w:rsidRPr="001E365A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pacing w:val="-4"/>
          <w:sz w:val="20"/>
          <w:szCs w:val="20"/>
        </w:rPr>
        <w:t>………………………………</w:t>
      </w:r>
      <w:proofErr w:type="gramEnd"/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Teknik Destek Programı </w:t>
      </w:r>
      <w:r w:rsidRPr="001E365A">
        <w:rPr>
          <w:rFonts w:ascii="Tahoma" w:hAnsi="Tahoma" w:cs="Tahoma"/>
          <w:color w:val="000000"/>
          <w:spacing w:val="-4"/>
          <w:sz w:val="20"/>
          <w:szCs w:val="20"/>
        </w:rPr>
        <w:t>kapsamında kurum/kuruluşumuz adına “</w:t>
      </w:r>
      <w:proofErr w:type="gramStart"/>
      <w:r w:rsidRPr="001E365A">
        <w:rPr>
          <w:rFonts w:ascii="Tahoma" w:hAnsi="Tahoma" w:cs="Tahoma"/>
          <w:color w:val="000000"/>
          <w:spacing w:val="-4"/>
          <w:sz w:val="20"/>
          <w:szCs w:val="20"/>
        </w:rPr>
        <w:t>…………….</w:t>
      </w:r>
      <w:proofErr w:type="gramEnd"/>
      <w:r w:rsidRPr="001E365A">
        <w:rPr>
          <w:rFonts w:ascii="Tahoma" w:hAnsi="Tahoma" w:cs="Tahoma"/>
          <w:color w:val="000000"/>
          <w:spacing w:val="-4"/>
          <w:sz w:val="20"/>
          <w:szCs w:val="20"/>
        </w:rPr>
        <w:t>” başlıklı bir proje başvurusu sunulmasına ve başvurunun başarılı olması durumunda projenin uygulanmasına, sunulan projeye ilişkin olarak kurum/kuruluşumuzu temsile, ilzama ve proje ve sözleşmeye ilişkin belgeleri imzalamaya “………….”</w:t>
      </w:r>
      <w:proofErr w:type="spellStart"/>
      <w:r w:rsidRPr="001E365A">
        <w:rPr>
          <w:rFonts w:ascii="Tahoma" w:hAnsi="Tahoma" w:cs="Tahoma"/>
          <w:color w:val="000000"/>
          <w:spacing w:val="-4"/>
          <w:sz w:val="20"/>
          <w:szCs w:val="20"/>
        </w:rPr>
        <w:t>nın</w:t>
      </w:r>
      <w:proofErr w:type="spellEnd"/>
      <w:r w:rsidRPr="001E365A">
        <w:rPr>
          <w:rFonts w:ascii="Tahoma" w:hAnsi="Tahoma" w:cs="Tahoma"/>
          <w:color w:val="000000"/>
          <w:spacing w:val="-4"/>
          <w:sz w:val="20"/>
          <w:szCs w:val="20"/>
        </w:rPr>
        <w:t xml:space="preserve"> yetkili kılınmasına karar verilmiştir.“</w:t>
      </w:r>
    </w:p>
    <w:p w:rsidR="00814848" w:rsidRPr="001E365A" w:rsidRDefault="00814848" w:rsidP="00814848">
      <w:pPr>
        <w:tabs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1E365A">
        <w:rPr>
          <w:rFonts w:ascii="Tahoma" w:hAnsi="Tahoma" w:cs="Tahoma"/>
          <w:sz w:val="20"/>
          <w:szCs w:val="20"/>
        </w:rPr>
        <w:t xml:space="preserve">Not: </w:t>
      </w:r>
      <w:r w:rsidRPr="001E365A">
        <w:rPr>
          <w:rFonts w:ascii="Tahoma" w:hAnsi="Tahoma" w:cs="Tahoma"/>
          <w:color w:val="000000"/>
          <w:sz w:val="20"/>
          <w:szCs w:val="20"/>
        </w:rPr>
        <w:t>Bütün başvuru sahipleri</w:t>
      </w:r>
      <w:r w:rsidRPr="001E365A">
        <w:rPr>
          <w:rFonts w:ascii="Tahoma" w:hAnsi="Tahoma" w:cs="Tahoma"/>
          <w:sz w:val="20"/>
          <w:szCs w:val="20"/>
        </w:rPr>
        <w:t xml:space="preserve"> yetkili organ kararının kendisini/noter tasdikli suretini/ilgili idarece onaylı sureti veya fotokopisini sunacaklardır.</w:t>
      </w:r>
    </w:p>
    <w:p w:rsidR="00886CF8" w:rsidRDefault="00886CF8"/>
    <w:sectPr w:rsidR="00886C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5B" w:rsidRDefault="002E4C5B" w:rsidP="00814848">
      <w:pPr>
        <w:spacing w:after="0" w:line="240" w:lineRule="auto"/>
      </w:pPr>
      <w:r>
        <w:separator/>
      </w:r>
    </w:p>
  </w:endnote>
  <w:endnote w:type="continuationSeparator" w:id="0">
    <w:p w:rsidR="002E4C5B" w:rsidRDefault="002E4C5B" w:rsidP="0081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5B" w:rsidRDefault="002E4C5B" w:rsidP="00814848">
      <w:pPr>
        <w:spacing w:after="0" w:line="240" w:lineRule="auto"/>
      </w:pPr>
      <w:r>
        <w:separator/>
      </w:r>
    </w:p>
  </w:footnote>
  <w:footnote w:type="continuationSeparator" w:id="0">
    <w:p w:rsidR="002E4C5B" w:rsidRDefault="002E4C5B" w:rsidP="0081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48" w:rsidRDefault="00814848" w:rsidP="00814848">
    <w:pPr>
      <w:pStyle w:val="stBilgi"/>
    </w:pPr>
    <w:r>
      <w:tab/>
      <w:t xml:space="preserve">                                                                                                                                                 </w:t>
    </w:r>
    <w:r w:rsidR="00CB73FC">
      <w:t xml:space="preserve">                          EK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4"/>
    <w:rsid w:val="002E4C5B"/>
    <w:rsid w:val="00814848"/>
    <w:rsid w:val="00886CF8"/>
    <w:rsid w:val="00CB73FC"/>
    <w:rsid w:val="00CD4999"/>
    <w:rsid w:val="00D7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AEB4"/>
  <w15:chartTrackingRefBased/>
  <w15:docId w15:val="{86EBE69D-B164-4736-B425-8A8E7DB8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4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4848"/>
  </w:style>
  <w:style w:type="paragraph" w:styleId="AltBilgi">
    <w:name w:val="footer"/>
    <w:basedOn w:val="Normal"/>
    <w:link w:val="AltBilgiChar"/>
    <w:uiPriority w:val="99"/>
    <w:unhideWhenUsed/>
    <w:rsid w:val="00814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>DOKA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Yazıcı</dc:creator>
  <cp:keywords/>
  <dc:description/>
  <cp:lastModifiedBy>Özlem Saral</cp:lastModifiedBy>
  <cp:revision>3</cp:revision>
  <dcterms:created xsi:type="dcterms:W3CDTF">2021-03-15T13:39:00Z</dcterms:created>
  <dcterms:modified xsi:type="dcterms:W3CDTF">2021-03-19T12:11:00Z</dcterms:modified>
</cp:coreProperties>
</file>